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74F5D">
      <w:pPr>
        <w:spacing w:line="540" w:lineRule="exact"/>
        <w:jc w:val="center"/>
        <w:rPr>
          <w:b/>
          <w:sz w:val="44"/>
          <w:szCs w:val="44"/>
          <w:u w:val="single"/>
        </w:rPr>
      </w:pPr>
    </w:p>
    <w:p w14:paraId="5887ECB9">
      <w:pPr>
        <w:spacing w:line="540" w:lineRule="exact"/>
        <w:jc w:val="center"/>
        <w:rPr>
          <w:b/>
          <w:sz w:val="44"/>
          <w:szCs w:val="44"/>
          <w:u w:val="single"/>
        </w:rPr>
      </w:pPr>
    </w:p>
    <w:p w14:paraId="0184C287">
      <w:pPr>
        <w:spacing w:line="540" w:lineRule="exact"/>
        <w:jc w:val="center"/>
        <w:rPr>
          <w:b/>
          <w:sz w:val="44"/>
          <w:szCs w:val="44"/>
          <w:u w:val="single"/>
        </w:rPr>
      </w:pPr>
    </w:p>
    <w:p w14:paraId="3B2ED586">
      <w:pPr>
        <w:spacing w:line="540" w:lineRule="exact"/>
        <w:jc w:val="center"/>
        <w:rPr>
          <w:b/>
          <w:sz w:val="44"/>
          <w:szCs w:val="44"/>
          <w:u w:val="single"/>
        </w:rPr>
      </w:pPr>
    </w:p>
    <w:p w14:paraId="0F3813F5">
      <w:pPr>
        <w:spacing w:line="540" w:lineRule="exact"/>
        <w:jc w:val="center"/>
        <w:rPr>
          <w:b/>
          <w:sz w:val="44"/>
          <w:szCs w:val="44"/>
          <w:u w:val="single"/>
        </w:rPr>
      </w:pPr>
    </w:p>
    <w:p w14:paraId="228000F2">
      <w:pPr>
        <w:spacing w:line="540" w:lineRule="exact"/>
        <w:jc w:val="center"/>
        <w:rPr>
          <w:b/>
          <w:sz w:val="44"/>
          <w:szCs w:val="44"/>
          <w:u w:val="single"/>
        </w:rPr>
      </w:pPr>
    </w:p>
    <w:p w14:paraId="0A3DAAF6">
      <w:pPr>
        <w:spacing w:line="540" w:lineRule="exact"/>
        <w:rPr>
          <w:b/>
          <w:sz w:val="44"/>
          <w:szCs w:val="44"/>
          <w:u w:val="single"/>
        </w:rPr>
      </w:pPr>
    </w:p>
    <w:p w14:paraId="09F131FB">
      <w:pPr>
        <w:spacing w:line="360" w:lineRule="auto"/>
        <w:jc w:val="center"/>
        <w:rPr>
          <w:rFonts w:ascii="宋体" w:hAnsi="宋体"/>
          <w:b/>
          <w:sz w:val="48"/>
          <w:szCs w:val="48"/>
        </w:rPr>
      </w:pPr>
      <w:r>
        <w:rPr>
          <w:rFonts w:hint="eastAsia" w:ascii="宋体" w:hAnsi="宋体"/>
          <w:b/>
          <w:sz w:val="48"/>
          <w:szCs w:val="48"/>
        </w:rPr>
        <w:t>辽宁省沈阳市第五人民医院</w:t>
      </w:r>
    </w:p>
    <w:p w14:paraId="11432AE4">
      <w:pPr>
        <w:spacing w:line="360" w:lineRule="auto"/>
        <w:jc w:val="center"/>
        <w:rPr>
          <w:rFonts w:ascii="宋体" w:hAnsi="宋体"/>
          <w:b/>
          <w:sz w:val="48"/>
          <w:szCs w:val="48"/>
        </w:rPr>
      </w:pPr>
      <w:r>
        <w:rPr>
          <w:rFonts w:hint="eastAsia" w:ascii="宋体" w:hAnsi="宋体"/>
          <w:b/>
          <w:sz w:val="48"/>
          <w:szCs w:val="48"/>
        </w:rPr>
        <w:t>2023年度部门决算</w:t>
      </w:r>
    </w:p>
    <w:p w14:paraId="3520968C">
      <w:pPr>
        <w:spacing w:line="540" w:lineRule="exact"/>
        <w:jc w:val="center"/>
        <w:rPr>
          <w:rFonts w:ascii="宋体" w:hAnsi="宋体"/>
          <w:b/>
          <w:sz w:val="52"/>
          <w:szCs w:val="52"/>
        </w:rPr>
      </w:pPr>
    </w:p>
    <w:p w14:paraId="382E1E17">
      <w:pPr>
        <w:spacing w:line="540" w:lineRule="exact"/>
        <w:jc w:val="center"/>
        <w:rPr>
          <w:b/>
          <w:sz w:val="44"/>
          <w:szCs w:val="44"/>
          <w:u w:val="single"/>
        </w:rPr>
      </w:pPr>
    </w:p>
    <w:p w14:paraId="3E84DC57">
      <w:pPr>
        <w:spacing w:line="540" w:lineRule="exact"/>
        <w:jc w:val="center"/>
        <w:rPr>
          <w:b/>
          <w:sz w:val="44"/>
          <w:szCs w:val="44"/>
          <w:u w:val="single"/>
        </w:rPr>
      </w:pPr>
    </w:p>
    <w:p w14:paraId="37F8BBFB">
      <w:pPr>
        <w:spacing w:line="540" w:lineRule="exact"/>
        <w:jc w:val="center"/>
        <w:rPr>
          <w:b/>
          <w:sz w:val="44"/>
          <w:szCs w:val="44"/>
          <w:u w:val="single"/>
        </w:rPr>
      </w:pPr>
    </w:p>
    <w:p w14:paraId="6212BAD8">
      <w:pPr>
        <w:spacing w:line="540" w:lineRule="exact"/>
        <w:jc w:val="center"/>
        <w:rPr>
          <w:b/>
          <w:sz w:val="44"/>
          <w:szCs w:val="44"/>
          <w:u w:val="single"/>
        </w:rPr>
      </w:pPr>
    </w:p>
    <w:p w14:paraId="4A952D54">
      <w:pPr>
        <w:spacing w:line="540" w:lineRule="exact"/>
        <w:jc w:val="center"/>
        <w:rPr>
          <w:b/>
          <w:sz w:val="44"/>
          <w:szCs w:val="44"/>
          <w:u w:val="single"/>
        </w:rPr>
      </w:pPr>
    </w:p>
    <w:p w14:paraId="1474FDDF">
      <w:pPr>
        <w:spacing w:line="540" w:lineRule="exact"/>
        <w:jc w:val="center"/>
        <w:rPr>
          <w:b/>
          <w:sz w:val="44"/>
          <w:szCs w:val="44"/>
          <w:u w:val="single"/>
        </w:rPr>
      </w:pPr>
    </w:p>
    <w:p w14:paraId="3BD67AB6">
      <w:pPr>
        <w:spacing w:line="540" w:lineRule="exact"/>
        <w:jc w:val="center"/>
        <w:rPr>
          <w:b/>
          <w:sz w:val="44"/>
          <w:szCs w:val="44"/>
          <w:u w:val="single"/>
        </w:rPr>
      </w:pPr>
    </w:p>
    <w:p w14:paraId="04A9BF26">
      <w:pPr>
        <w:spacing w:line="540" w:lineRule="exact"/>
        <w:jc w:val="center"/>
        <w:rPr>
          <w:b/>
          <w:sz w:val="44"/>
          <w:szCs w:val="44"/>
          <w:u w:val="single"/>
        </w:rPr>
      </w:pPr>
    </w:p>
    <w:p w14:paraId="70BD393A">
      <w:pPr>
        <w:spacing w:line="540" w:lineRule="exact"/>
        <w:jc w:val="center"/>
        <w:rPr>
          <w:b/>
          <w:sz w:val="44"/>
          <w:szCs w:val="44"/>
          <w:u w:val="single"/>
        </w:rPr>
      </w:pPr>
    </w:p>
    <w:p w14:paraId="6A585A2A">
      <w:pPr>
        <w:spacing w:line="540" w:lineRule="exact"/>
        <w:jc w:val="center"/>
        <w:rPr>
          <w:b/>
          <w:sz w:val="44"/>
          <w:szCs w:val="44"/>
          <w:u w:val="single"/>
        </w:rPr>
      </w:pPr>
    </w:p>
    <w:p w14:paraId="40B15556">
      <w:pPr>
        <w:spacing w:line="540" w:lineRule="exact"/>
        <w:jc w:val="center"/>
        <w:rPr>
          <w:b/>
          <w:sz w:val="44"/>
          <w:szCs w:val="44"/>
          <w:u w:val="single"/>
        </w:rPr>
      </w:pPr>
    </w:p>
    <w:p w14:paraId="5A364C92">
      <w:pPr>
        <w:spacing w:line="540" w:lineRule="exact"/>
        <w:jc w:val="center"/>
        <w:rPr>
          <w:b/>
          <w:sz w:val="44"/>
          <w:szCs w:val="44"/>
          <w:u w:val="single"/>
        </w:rPr>
      </w:pPr>
    </w:p>
    <w:p w14:paraId="0544CB27">
      <w:pPr>
        <w:spacing w:line="540" w:lineRule="exact"/>
        <w:jc w:val="center"/>
        <w:rPr>
          <w:b/>
          <w:sz w:val="44"/>
          <w:szCs w:val="44"/>
        </w:rPr>
      </w:pPr>
    </w:p>
    <w:p w14:paraId="5E9EAA0A">
      <w:pPr>
        <w:spacing w:line="540" w:lineRule="exact"/>
        <w:jc w:val="center"/>
        <w:rPr>
          <w:b/>
          <w:sz w:val="44"/>
          <w:szCs w:val="44"/>
        </w:rPr>
        <w:sectPr>
          <w:footerReference r:id="rId3" w:type="even"/>
          <w:pgSz w:w="11906" w:h="16838"/>
          <w:pgMar w:top="1701" w:right="1417" w:bottom="1701" w:left="1417" w:header="851" w:footer="992" w:gutter="0"/>
          <w:cols w:space="720" w:num="1"/>
          <w:docGrid w:type="lines" w:linePitch="312" w:charSpace="0"/>
        </w:sectPr>
      </w:pPr>
    </w:p>
    <w:p w14:paraId="01FE56A8">
      <w:pPr>
        <w:spacing w:line="540" w:lineRule="exact"/>
        <w:jc w:val="center"/>
        <w:rPr>
          <w:b/>
          <w:sz w:val="44"/>
          <w:szCs w:val="44"/>
        </w:rPr>
      </w:pPr>
      <w:r>
        <w:rPr>
          <w:rFonts w:hint="eastAsia"/>
          <w:b/>
          <w:sz w:val="44"/>
          <w:szCs w:val="44"/>
        </w:rPr>
        <w:t>目    录</w:t>
      </w:r>
    </w:p>
    <w:p w14:paraId="46B25763">
      <w:pPr>
        <w:spacing w:line="540" w:lineRule="exact"/>
        <w:rPr>
          <w:b/>
          <w:sz w:val="44"/>
          <w:szCs w:val="44"/>
          <w:u w:val="single"/>
        </w:rPr>
      </w:pPr>
    </w:p>
    <w:p w14:paraId="78DC6C7B">
      <w:pPr>
        <w:spacing w:line="540" w:lineRule="exact"/>
        <w:rPr>
          <w:rFonts w:ascii="黑体" w:hAnsi="黑体" w:eastAsia="黑体"/>
          <w:sz w:val="32"/>
          <w:szCs w:val="32"/>
        </w:rPr>
      </w:pPr>
      <w:r>
        <w:rPr>
          <w:rFonts w:hint="eastAsia" w:ascii="黑体" w:hAnsi="黑体" w:eastAsia="黑体"/>
          <w:sz w:val="32"/>
          <w:szCs w:val="32"/>
        </w:rPr>
        <w:t>第一部分  辽宁省沈阳市第五人民医院概况</w:t>
      </w:r>
    </w:p>
    <w:p w14:paraId="57E63D7E">
      <w:pPr>
        <w:numPr>
          <w:ilvl w:val="0"/>
          <w:numId w:val="0"/>
        </w:numPr>
        <w:spacing w:line="540" w:lineRule="exact"/>
        <w:ind w:leftChars="0" w:firstLine="640" w:firstLineChars="200"/>
        <w:rPr>
          <w:rFonts w:ascii="仿宋_GB2312" w:hAnsi="黑体" w:eastAsia="仿宋_GB2312"/>
          <w:sz w:val="32"/>
          <w:szCs w:val="32"/>
        </w:rPr>
      </w:pPr>
      <w:r>
        <w:rPr>
          <w:rFonts w:hint="eastAsia" w:ascii="仿宋_GB2312" w:eastAsia="仿宋_GB2312"/>
          <w:sz w:val="32"/>
          <w:szCs w:val="32"/>
        </w:rPr>
        <w:t>一、</w:t>
      </w:r>
      <w:r>
        <w:rPr>
          <w:rFonts w:hint="eastAsia" w:ascii="仿宋_GB2312" w:hAnsi="黑体" w:eastAsia="仿宋_GB2312"/>
          <w:sz w:val="32"/>
          <w:szCs w:val="32"/>
        </w:rPr>
        <w:t>主要职责</w:t>
      </w:r>
    </w:p>
    <w:p w14:paraId="7DBAE108">
      <w:pPr>
        <w:numPr>
          <w:ilvl w:val="0"/>
          <w:numId w:val="0"/>
        </w:numPr>
        <w:spacing w:line="540" w:lineRule="exact"/>
        <w:ind w:leftChars="0" w:firstLine="640" w:firstLineChars="200"/>
        <w:rPr>
          <w:rFonts w:ascii="仿宋_GB2312" w:hAnsi="黑体" w:eastAsia="仿宋_GB2312"/>
          <w:sz w:val="32"/>
          <w:szCs w:val="32"/>
        </w:rPr>
      </w:pPr>
      <w:r>
        <w:rPr>
          <w:rFonts w:hint="eastAsia" w:ascii="仿宋_GB2312" w:eastAsia="仿宋_GB2312"/>
          <w:sz w:val="32"/>
          <w:szCs w:val="32"/>
        </w:rPr>
        <w:t>二、</w:t>
      </w:r>
      <w:r>
        <w:rPr>
          <w:rFonts w:hint="eastAsia" w:ascii="仿宋_GB2312" w:hAnsi="黑体" w:eastAsia="仿宋_GB2312"/>
          <w:sz w:val="32"/>
          <w:szCs w:val="32"/>
        </w:rPr>
        <w:t>辽宁省沈阳市第五人民医院决算单位构成</w:t>
      </w:r>
    </w:p>
    <w:p w14:paraId="4AF01C39">
      <w:pPr>
        <w:spacing w:line="540" w:lineRule="exact"/>
        <w:rPr>
          <w:rFonts w:ascii="黑体" w:hAnsi="黑体" w:eastAsia="黑体"/>
          <w:sz w:val="32"/>
          <w:szCs w:val="32"/>
        </w:rPr>
      </w:pPr>
      <w:r>
        <w:rPr>
          <w:rFonts w:hint="eastAsia" w:ascii="黑体" w:hAnsi="黑体" w:eastAsia="黑体"/>
          <w:sz w:val="32"/>
          <w:szCs w:val="32"/>
        </w:rPr>
        <w:t>第二部分  2023年度辽宁省沈阳市第五人民医院部门决算情况说明</w:t>
      </w:r>
    </w:p>
    <w:p w14:paraId="1FF2B776">
      <w:pPr>
        <w:spacing w:line="54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14:paraId="6D679FB9">
      <w:pPr>
        <w:spacing w:line="540" w:lineRule="exact"/>
        <w:ind w:firstLine="640" w:firstLineChars="200"/>
        <w:rPr>
          <w:rFonts w:ascii="仿宋_GB2312" w:eastAsia="仿宋_GB2312"/>
          <w:sz w:val="32"/>
          <w:szCs w:val="32"/>
        </w:rPr>
      </w:pPr>
      <w:r>
        <w:rPr>
          <w:rFonts w:hint="eastAsia" w:ascii="仿宋_GB2312" w:eastAsia="仿宋_GB2312"/>
          <w:sz w:val="32"/>
          <w:szCs w:val="32"/>
        </w:rPr>
        <w:t>二、财政拨款支出决算情况说明</w:t>
      </w:r>
    </w:p>
    <w:p w14:paraId="54D2C366">
      <w:pPr>
        <w:spacing w:line="540" w:lineRule="exact"/>
        <w:ind w:firstLine="640" w:firstLineChars="200"/>
        <w:rPr>
          <w:rFonts w:ascii="仿宋_GB2312" w:eastAsia="仿宋_GB2312"/>
          <w:sz w:val="32"/>
          <w:szCs w:val="32"/>
        </w:rPr>
      </w:pPr>
      <w:r>
        <w:rPr>
          <w:rFonts w:hint="eastAsia" w:ascii="仿宋_GB2312" w:eastAsia="仿宋_GB2312"/>
          <w:sz w:val="32"/>
          <w:szCs w:val="32"/>
        </w:rPr>
        <w:t>三、财政拨款“三公”经费支出决算情况说明</w:t>
      </w:r>
    </w:p>
    <w:p w14:paraId="5B95DB82">
      <w:pPr>
        <w:spacing w:line="540" w:lineRule="exact"/>
        <w:ind w:firstLine="640" w:firstLineChars="200"/>
        <w:rPr>
          <w:rFonts w:ascii="仿宋_GB2312" w:eastAsia="仿宋_GB2312"/>
          <w:sz w:val="32"/>
          <w:szCs w:val="32"/>
        </w:rPr>
      </w:pPr>
      <w:r>
        <w:rPr>
          <w:rFonts w:hint="eastAsia" w:ascii="仿宋_GB2312" w:eastAsia="仿宋_GB2312"/>
          <w:sz w:val="32"/>
          <w:szCs w:val="32"/>
        </w:rPr>
        <w:t>四、一般公共预算财政拨款基本支出决算情况说明</w:t>
      </w:r>
    </w:p>
    <w:p w14:paraId="5EE77C6A">
      <w:pPr>
        <w:spacing w:line="540" w:lineRule="exact"/>
        <w:ind w:firstLine="640" w:firstLineChars="200"/>
        <w:rPr>
          <w:rFonts w:ascii="仿宋_GB2312" w:eastAsia="仿宋_GB2312"/>
          <w:sz w:val="32"/>
          <w:szCs w:val="32"/>
        </w:rPr>
      </w:pPr>
      <w:r>
        <w:rPr>
          <w:rFonts w:hint="eastAsia" w:ascii="仿宋_GB2312" w:eastAsia="仿宋_GB2312"/>
          <w:sz w:val="32"/>
          <w:szCs w:val="32"/>
        </w:rPr>
        <w:t>五、其他重要事项的情况说明</w:t>
      </w:r>
    </w:p>
    <w:p w14:paraId="1048E677">
      <w:pPr>
        <w:spacing w:line="540" w:lineRule="exact"/>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w:t>
      </w:r>
      <w:r>
        <w:rPr>
          <w:rFonts w:hint="eastAsia" w:ascii="黑体" w:hAnsi="黑体" w:eastAsia="黑体"/>
          <w:sz w:val="32"/>
          <w:szCs w:val="32"/>
        </w:rPr>
        <w:t>部分</w:t>
      </w:r>
      <w:r>
        <w:rPr>
          <w:rFonts w:hint="eastAsia" w:ascii="黑体" w:hAnsi="黑体" w:eastAsia="黑体"/>
          <w:sz w:val="32"/>
          <w:szCs w:val="32"/>
          <w:lang w:val="en-US" w:eastAsia="zh-CN"/>
        </w:rPr>
        <w:t xml:space="preserve">  名词解释</w:t>
      </w:r>
    </w:p>
    <w:p w14:paraId="2D87445A">
      <w:pPr>
        <w:spacing w:line="540" w:lineRule="exact"/>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四</w:t>
      </w:r>
      <w:r>
        <w:rPr>
          <w:rFonts w:hint="eastAsia" w:ascii="黑体" w:hAnsi="黑体" w:eastAsia="黑体"/>
          <w:sz w:val="32"/>
          <w:szCs w:val="32"/>
        </w:rPr>
        <w:t>部分  2023年度辽宁省沈阳市第五人民医院部门决算表</w:t>
      </w:r>
    </w:p>
    <w:p w14:paraId="1B2C32BE">
      <w:pPr>
        <w:spacing w:line="540" w:lineRule="exact"/>
        <w:ind w:firstLine="640" w:firstLineChars="200"/>
        <w:rPr>
          <w:rFonts w:ascii="仿宋_GB2312" w:hAnsi="黑体"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收入支出决算总表</w:t>
      </w:r>
    </w:p>
    <w:p w14:paraId="2E071F8D">
      <w:pPr>
        <w:spacing w:line="54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14:paraId="50E5C2B6">
      <w:pPr>
        <w:spacing w:line="54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14:paraId="5AE36256">
      <w:pPr>
        <w:spacing w:line="540" w:lineRule="exact"/>
        <w:ind w:firstLine="640" w:firstLineChars="200"/>
        <w:rPr>
          <w:rFonts w:ascii="仿宋_GB2312" w:hAnsi="黑体" w:eastAsia="仿宋_GB2312"/>
          <w:sz w:val="32"/>
          <w:szCs w:val="32"/>
        </w:rPr>
      </w:pPr>
      <w:r>
        <w:rPr>
          <w:rFonts w:hint="eastAsia" w:ascii="仿宋_GB2312" w:eastAsia="仿宋_GB2312"/>
          <w:sz w:val="32"/>
          <w:szCs w:val="32"/>
        </w:rPr>
        <w:t>四、</w:t>
      </w:r>
      <w:r>
        <w:rPr>
          <w:rFonts w:hint="eastAsia" w:ascii="仿宋_GB2312" w:hAnsi="仿宋" w:eastAsia="仿宋_GB2312"/>
          <w:sz w:val="32"/>
          <w:szCs w:val="32"/>
        </w:rPr>
        <w:t>财政拨款收入支出决算总表</w:t>
      </w:r>
    </w:p>
    <w:p w14:paraId="3BF58493">
      <w:pPr>
        <w:spacing w:line="540" w:lineRule="exact"/>
        <w:ind w:firstLine="640" w:firstLineChars="200"/>
        <w:rPr>
          <w:rFonts w:ascii="仿宋_GB2312" w:eastAsia="仿宋_GB2312"/>
          <w:sz w:val="32"/>
          <w:szCs w:val="32"/>
        </w:rPr>
      </w:pPr>
      <w:r>
        <w:rPr>
          <w:rFonts w:hint="eastAsia" w:ascii="仿宋_GB2312" w:eastAsia="仿宋_GB2312"/>
          <w:sz w:val="32"/>
          <w:szCs w:val="32"/>
        </w:rPr>
        <w:t>五、一般公共预算</w:t>
      </w:r>
      <w:r>
        <w:rPr>
          <w:rFonts w:ascii="仿宋_GB2312" w:eastAsia="仿宋_GB2312"/>
          <w:sz w:val="32"/>
          <w:szCs w:val="32"/>
        </w:rPr>
        <w:t>财政拨款支出决算表</w:t>
      </w:r>
    </w:p>
    <w:p w14:paraId="0497C6D4">
      <w:pPr>
        <w:spacing w:line="540" w:lineRule="exact"/>
        <w:ind w:firstLine="640" w:firstLineChars="200"/>
        <w:rPr>
          <w:rFonts w:ascii="仿宋_GB2312" w:eastAsia="仿宋_GB2312"/>
          <w:sz w:val="32"/>
          <w:szCs w:val="32"/>
        </w:rPr>
      </w:pPr>
      <w:r>
        <w:rPr>
          <w:rFonts w:hint="eastAsia" w:ascii="仿宋_GB2312" w:eastAsia="仿宋_GB2312"/>
          <w:sz w:val="32"/>
          <w:szCs w:val="32"/>
        </w:rPr>
        <w:t>六、一般公共预算</w:t>
      </w:r>
      <w:r>
        <w:rPr>
          <w:rFonts w:ascii="仿宋_GB2312" w:eastAsia="仿宋_GB2312"/>
          <w:sz w:val="32"/>
          <w:szCs w:val="32"/>
        </w:rPr>
        <w:t>财政拨款</w:t>
      </w:r>
      <w:r>
        <w:rPr>
          <w:rFonts w:hint="eastAsia" w:ascii="仿宋_GB2312" w:eastAsia="仿宋_GB2312"/>
          <w:sz w:val="32"/>
          <w:szCs w:val="32"/>
        </w:rPr>
        <w:t>基本支出</w:t>
      </w:r>
      <w:r>
        <w:rPr>
          <w:rFonts w:ascii="仿宋_GB2312" w:eastAsia="仿宋_GB2312"/>
          <w:sz w:val="32"/>
          <w:szCs w:val="32"/>
        </w:rPr>
        <w:t>决算表</w:t>
      </w:r>
    </w:p>
    <w:p w14:paraId="53510B63">
      <w:pPr>
        <w:spacing w:line="540" w:lineRule="exact"/>
        <w:ind w:firstLine="640" w:firstLineChars="200"/>
        <w:rPr>
          <w:rFonts w:ascii="仿宋_GB2312" w:eastAsia="仿宋_GB2312"/>
          <w:sz w:val="32"/>
          <w:szCs w:val="32"/>
        </w:rPr>
      </w:pPr>
      <w:r>
        <w:rPr>
          <w:rFonts w:hint="eastAsia" w:ascii="仿宋_GB2312" w:eastAsia="仿宋_GB2312"/>
          <w:sz w:val="32"/>
          <w:szCs w:val="32"/>
        </w:rPr>
        <w:t>七、财政拨款“三公”经费支出决算表</w:t>
      </w:r>
    </w:p>
    <w:p w14:paraId="54CB0061">
      <w:pPr>
        <w:spacing w:line="540" w:lineRule="exact"/>
        <w:ind w:left="638" w:leftChars="304" w:firstLine="0" w:firstLineChars="0"/>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政府性基金预算财政拨款</w:t>
      </w:r>
      <w:r>
        <w:rPr>
          <w:rFonts w:hint="eastAsia" w:ascii="仿宋_GB2312" w:eastAsia="仿宋_GB2312"/>
          <w:sz w:val="32"/>
          <w:szCs w:val="32"/>
        </w:rPr>
        <w:t>收入</w:t>
      </w:r>
      <w:r>
        <w:rPr>
          <w:rFonts w:ascii="仿宋_GB2312" w:eastAsia="仿宋_GB2312"/>
          <w:sz w:val="32"/>
          <w:szCs w:val="32"/>
        </w:rPr>
        <w:t>支出决算表</w:t>
      </w:r>
    </w:p>
    <w:p w14:paraId="16E0D044">
      <w:pPr>
        <w:spacing w:line="540" w:lineRule="exact"/>
        <w:ind w:left="638" w:leftChars="304" w:firstLine="0" w:firstLineChars="0"/>
        <w:rPr>
          <w:rFonts w:hint="eastAsia" w:ascii="仿宋_GB2312" w:eastAsia="仿宋_GB2312"/>
          <w:sz w:val="32"/>
          <w:szCs w:val="32"/>
        </w:rPr>
      </w:pPr>
      <w:r>
        <w:rPr>
          <w:rFonts w:hint="eastAsia" w:ascii="仿宋_GB2312" w:eastAsia="仿宋_GB2312"/>
          <w:sz w:val="32"/>
          <w:szCs w:val="32"/>
        </w:rPr>
        <w:t>九、国有资本经营预算财政拨款收入支出决算表</w:t>
      </w:r>
    </w:p>
    <w:p w14:paraId="5F3274B8">
      <w:pPr>
        <w:spacing w:line="540" w:lineRule="exact"/>
        <w:jc w:val="center"/>
        <w:rPr>
          <w:rFonts w:hint="eastAsia" w:ascii="宋体" w:hAnsi="宋体"/>
          <w:b/>
          <w:sz w:val="36"/>
          <w:szCs w:val="36"/>
        </w:rPr>
        <w:sectPr>
          <w:footerReference r:id="rId4" w:type="default"/>
          <w:pgSz w:w="11906" w:h="16838"/>
          <w:pgMar w:top="1134" w:right="1417" w:bottom="567" w:left="1417" w:header="851" w:footer="992" w:gutter="0"/>
          <w:pgNumType w:start="1"/>
          <w:cols w:space="0" w:num="1"/>
          <w:rtlGutter w:val="0"/>
          <w:docGrid w:type="lines" w:linePitch="312" w:charSpace="0"/>
        </w:sectPr>
      </w:pPr>
    </w:p>
    <w:p w14:paraId="22F549AE">
      <w:pPr>
        <w:spacing w:line="540" w:lineRule="exact"/>
        <w:jc w:val="center"/>
        <w:rPr>
          <w:rFonts w:ascii="宋体" w:hAnsi="宋体"/>
          <w:b/>
          <w:sz w:val="36"/>
          <w:szCs w:val="36"/>
        </w:rPr>
      </w:pPr>
      <w:r>
        <w:rPr>
          <w:rFonts w:hint="eastAsia" w:ascii="宋体" w:hAnsi="宋体"/>
          <w:b/>
          <w:sz w:val="36"/>
          <w:szCs w:val="36"/>
        </w:rPr>
        <w:t>第一部分 辽宁省沈阳市第五人民医院概况</w:t>
      </w:r>
    </w:p>
    <w:p w14:paraId="30E1777D">
      <w:pPr>
        <w:spacing w:line="540" w:lineRule="exact"/>
        <w:ind w:firstLine="640" w:firstLineChars="200"/>
        <w:jc w:val="left"/>
        <w:rPr>
          <w:rFonts w:ascii="黑体" w:eastAsia="黑体"/>
          <w:sz w:val="32"/>
          <w:szCs w:val="32"/>
        </w:rPr>
      </w:pPr>
    </w:p>
    <w:p w14:paraId="54AB083E">
      <w:pPr>
        <w:spacing w:line="540" w:lineRule="exact"/>
        <w:ind w:firstLine="640" w:firstLineChars="200"/>
        <w:jc w:val="left"/>
        <w:rPr>
          <w:rFonts w:ascii="黑体" w:eastAsia="黑体"/>
          <w:sz w:val="32"/>
          <w:szCs w:val="32"/>
        </w:rPr>
      </w:pPr>
      <w:r>
        <w:rPr>
          <w:rFonts w:hint="eastAsia" w:ascii="黑体" w:hAnsi="宋体" w:eastAsia="黑体" w:cs="黑体"/>
          <w:kern w:val="0"/>
          <w:sz w:val="32"/>
          <w:szCs w:val="32"/>
        </w:rPr>
        <w:t>一、主要职责</w:t>
      </w:r>
    </w:p>
    <w:p w14:paraId="596282BE">
      <w:pPr>
        <w:wordWrap/>
        <w:topLinePunct/>
        <w:spacing w:line="540" w:lineRule="exact"/>
        <w:ind w:firstLine="640" w:firstLineChars="200"/>
        <w:jc w:val="both"/>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沈阳市第五人民医院贯彻落实党中央关于财政工作的方针政策和决策部署及省委有关要求，在履行职责过程中坚持和加强党对财政工作的集中统一领导。主要职责是：</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（一）承担医疗与护理保健服务，培养各种高级医疗专业人才的教学任务。</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（二）医疗服务：为全市人民身体健康提供医疗与护理保健服务。</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1、提供高水平的专科、专家服务，开设急诊科、呼吸内科、神经内科、内分泌内科、心血管内科、消化内科、肿瘤内科、普通外科、心胸外科、神经外科、泌尿外科、骨科、儿科、眼科、妇产科、五官科等专科的住院治疗和门诊治疗服务。承担急危重症和疑难病症诊治任务，开展双向转诊。</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2、承担灾害事故的紧急救援及院内急救任务。</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3、支持、指导社区、护理、康复医疗服务。</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（三）科研项目的研究；承担市级以上科研项目的研究；参与和指导一、二级预防保健工作。</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（四）业务技术指导：履行对下级医疗机构业务技术指导，并建立经常性的技术指导与合作关系。</w:t>
      </w:r>
      <w:r>
        <w:rPr>
          <w:rFonts w:hint="eastAsia" w:ascii="仿宋_GB2312" w:hAnsi="宋体" w:eastAsia="仿宋_GB2312" w:cs="仿宋_GB2312"/>
          <w:kern w:val="0"/>
          <w:sz w:val="32"/>
          <w:szCs w:val="32"/>
        </w:rPr>
        <w:br w:type="textWrapping"/>
      </w:r>
      <w:r>
        <w:rPr>
          <w:rFonts w:hint="eastAsia" w:ascii="仿宋_GB2312" w:hAnsi="宋体" w:eastAsia="仿宋_GB2312" w:cs="仿宋_GB2312"/>
          <w:kern w:val="0"/>
          <w:sz w:val="32"/>
          <w:szCs w:val="32"/>
        </w:rPr>
        <w:t xml:space="preserve">    （五）承担养老服务、培训工作。</w:t>
      </w:r>
    </w:p>
    <w:p w14:paraId="1ADA1A02">
      <w:pPr>
        <w:spacing w:line="540" w:lineRule="exact"/>
        <w:ind w:firstLine="640" w:firstLineChars="200"/>
        <w:jc w:val="left"/>
        <w:rPr>
          <w:rFonts w:ascii="黑体" w:eastAsia="黑体"/>
          <w:sz w:val="32"/>
          <w:szCs w:val="32"/>
        </w:rPr>
      </w:pPr>
      <w:r>
        <w:rPr>
          <w:rFonts w:hint="eastAsia" w:ascii="黑体" w:hAnsi="宋体" w:eastAsia="黑体" w:cs="黑体"/>
          <w:kern w:val="0"/>
          <w:sz w:val="32"/>
          <w:szCs w:val="32"/>
        </w:rPr>
        <w:t>二、部门决算单位构成</w:t>
      </w:r>
    </w:p>
    <w:p w14:paraId="6067F525">
      <w:pPr>
        <w:spacing w:line="540" w:lineRule="exact"/>
        <w:ind w:firstLine="643" w:firstLineChars="200"/>
        <w:jc w:val="left"/>
        <w:rPr>
          <w:rFonts w:ascii="仿宋_GB2312" w:eastAsia="仿宋_GB2312"/>
          <w:b/>
          <w:sz w:val="32"/>
          <w:szCs w:val="32"/>
        </w:rPr>
      </w:pPr>
      <w:r>
        <w:rPr>
          <w:rFonts w:hint="eastAsia" w:ascii="仿宋_GB2312" w:eastAsia="仿宋_GB2312"/>
          <w:b/>
          <w:sz w:val="32"/>
          <w:szCs w:val="32"/>
        </w:rPr>
        <w:t>纳入辽宁省沈阳市第五人民医院2023年部门决算编制范围的预算单位包括：</w:t>
      </w:r>
    </w:p>
    <w:p w14:paraId="6F3913EA">
      <w:pPr>
        <w:wordWrap w:val="0"/>
        <w:topLinePunct/>
        <w:spacing w:line="540" w:lineRule="exact"/>
        <w:ind w:firstLine="640"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1.辽宁省沈阳市第五人民医院。</w:t>
      </w:r>
    </w:p>
    <w:p w14:paraId="41CEBBD5">
      <w:pPr>
        <w:spacing w:line="540" w:lineRule="exact"/>
        <w:ind w:firstLine="420" w:firstLineChars="200"/>
        <w:jc w:val="center"/>
        <w:rPr>
          <w:rFonts w:ascii="宋体" w:hAnsi="宋体"/>
          <w:b/>
          <w:sz w:val="36"/>
          <w:szCs w:val="36"/>
        </w:rPr>
      </w:pPr>
      <w:r>
        <w:br w:type="page"/>
      </w:r>
      <w:r>
        <w:rPr>
          <w:rFonts w:hint="eastAsia" w:ascii="宋体" w:hAnsi="宋体"/>
          <w:b/>
          <w:sz w:val="36"/>
          <w:szCs w:val="36"/>
        </w:rPr>
        <w:t>第二部分 2023年度部门决算情况说明</w:t>
      </w:r>
    </w:p>
    <w:p w14:paraId="58746D08">
      <w:pPr>
        <w:spacing w:line="540" w:lineRule="exact"/>
        <w:rPr>
          <w:rFonts w:ascii="宋体" w:hAnsi="宋体"/>
          <w:b/>
          <w:sz w:val="36"/>
          <w:szCs w:val="36"/>
        </w:rPr>
      </w:pPr>
    </w:p>
    <w:p w14:paraId="47B1B8E1">
      <w:pPr>
        <w:spacing w:line="540" w:lineRule="exact"/>
        <w:ind w:firstLine="627" w:firstLineChars="196"/>
        <w:rPr>
          <w:rFonts w:ascii="黑体" w:hAnsi="黑体" w:eastAsia="黑体"/>
          <w:sz w:val="32"/>
          <w:szCs w:val="32"/>
        </w:rPr>
      </w:pPr>
      <w:r>
        <w:rPr>
          <w:rFonts w:hint="eastAsia" w:ascii="黑体" w:hAnsi="宋体" w:eastAsia="黑体" w:cs="黑体"/>
          <w:sz w:val="32"/>
          <w:szCs w:val="32"/>
        </w:rPr>
        <w:t>一、收入支出决算总体情况说明</w:t>
      </w:r>
    </w:p>
    <w:p w14:paraId="2CB334EB">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（一）收入总计110635.70万元，包括：</w:t>
      </w:r>
    </w:p>
    <w:p w14:paraId="1A85B941">
      <w:pPr>
        <w:spacing w:line="540" w:lineRule="exact"/>
        <w:ind w:firstLine="660"/>
        <w:rPr>
          <w:rFonts w:ascii="仿宋_GB2312" w:hAnsi="宋体" w:eastAsia="仿宋_GB2312"/>
          <w:sz w:val="32"/>
          <w:szCs w:val="32"/>
        </w:rPr>
      </w:pPr>
      <w:r>
        <w:rPr>
          <w:rFonts w:hint="eastAsia" w:ascii="仿宋_GB2312" w:hAnsi="宋体" w:eastAsia="仿宋_GB2312"/>
          <w:sz w:val="32"/>
          <w:szCs w:val="32"/>
        </w:rPr>
        <w:t>1.财政拨款收入</w:t>
      </w:r>
      <w:r>
        <w:rPr>
          <w:rFonts w:hint="eastAsia" w:ascii="仿宋_GB2312" w:eastAsia="仿宋_GB2312" w:cs="仿宋_GB2312"/>
          <w:sz w:val="32"/>
          <w:szCs w:val="32"/>
        </w:rPr>
        <w:t>3034.99</w:t>
      </w:r>
      <w:r>
        <w:rPr>
          <w:rFonts w:hint="eastAsia" w:ascii="仿宋_GB2312" w:hAnsi="宋体" w:eastAsia="仿宋_GB2312"/>
          <w:sz w:val="32"/>
          <w:szCs w:val="32"/>
        </w:rPr>
        <w:t>万元，占</w:t>
      </w:r>
      <w:r>
        <w:rPr>
          <w:rFonts w:ascii="仿宋_GB2312" w:hAnsi="宋体" w:eastAsia="仿宋_GB2312"/>
          <w:sz w:val="32"/>
          <w:szCs w:val="32"/>
        </w:rPr>
        <w:t>收入总计的</w:t>
      </w:r>
      <w:r>
        <w:rPr>
          <w:rFonts w:hint="eastAsia" w:ascii="仿宋_GB2312" w:eastAsia="仿宋_GB2312" w:cs="仿宋_GB2312"/>
          <w:sz w:val="32"/>
          <w:szCs w:val="32"/>
        </w:rPr>
        <w:t>2.74</w:t>
      </w:r>
      <w:r>
        <w:rPr>
          <w:rFonts w:ascii="仿宋_GB2312" w:hAnsi="宋体" w:eastAsia="仿宋_GB2312"/>
          <w:sz w:val="32"/>
          <w:szCs w:val="32"/>
        </w:rPr>
        <w:t>%</w:t>
      </w:r>
      <w:r>
        <w:rPr>
          <w:rFonts w:hint="eastAsia" w:ascii="仿宋_GB2312" w:hAnsi="宋体" w:eastAsia="仿宋_GB2312"/>
          <w:sz w:val="32"/>
          <w:szCs w:val="32"/>
        </w:rPr>
        <w:t>。其中：一般公共预算财政拨款收入</w:t>
      </w:r>
      <w:r>
        <w:rPr>
          <w:rFonts w:hint="eastAsia" w:ascii="仿宋_GB2312" w:eastAsia="仿宋_GB2312" w:cs="仿宋_GB2312"/>
          <w:sz w:val="32"/>
          <w:szCs w:val="32"/>
        </w:rPr>
        <w:t>3034.99</w:t>
      </w:r>
      <w:r>
        <w:rPr>
          <w:rFonts w:hint="eastAsia" w:ascii="仿宋_GB2312" w:hAnsi="宋体" w:eastAsia="仿宋_GB2312"/>
          <w:sz w:val="32"/>
          <w:szCs w:val="32"/>
        </w:rPr>
        <w:t>万元，政府性基金预算财政拨款收入</w:t>
      </w:r>
      <w:r>
        <w:rPr>
          <w:rFonts w:hint="eastAsia" w:ascii="仿宋_GB2312" w:eastAsia="仿宋_GB2312" w:cs="仿宋_GB2312"/>
          <w:sz w:val="32"/>
          <w:szCs w:val="32"/>
        </w:rPr>
        <w:t>0.00</w:t>
      </w:r>
      <w:r>
        <w:rPr>
          <w:rFonts w:hint="eastAsia" w:ascii="仿宋_GB2312" w:hAnsi="宋体" w:eastAsia="仿宋_GB2312"/>
          <w:sz w:val="32"/>
          <w:szCs w:val="32"/>
        </w:rPr>
        <w:t>万元，国有资本经营预算财政拨款收入</w:t>
      </w:r>
      <w:r>
        <w:rPr>
          <w:rFonts w:hint="eastAsia" w:ascii="仿宋_GB2312" w:eastAsia="仿宋_GB2312" w:cs="仿宋_GB2312"/>
          <w:sz w:val="32"/>
          <w:szCs w:val="32"/>
        </w:rPr>
        <w:t>0.00</w:t>
      </w:r>
      <w:r>
        <w:rPr>
          <w:rFonts w:hint="eastAsia" w:ascii="仿宋_GB2312" w:hAnsi="宋体" w:eastAsia="仿宋_GB2312"/>
          <w:sz w:val="32"/>
          <w:szCs w:val="32"/>
        </w:rPr>
        <w:t>万元。</w:t>
      </w:r>
    </w:p>
    <w:p w14:paraId="53458C16">
      <w:pPr>
        <w:spacing w:line="540" w:lineRule="exact"/>
        <w:ind w:firstLine="660"/>
        <w:rPr>
          <w:rFonts w:hint="eastAsia" w:ascii="仿宋_GB2312" w:hAnsi="宋体" w:eastAsia="仿宋_GB2312"/>
          <w:sz w:val="32"/>
          <w:szCs w:val="32"/>
        </w:rPr>
      </w:pPr>
      <w:r>
        <w:rPr>
          <w:rFonts w:hint="eastAsia" w:ascii="仿宋_GB2312" w:hAnsi="宋体" w:eastAsia="仿宋_GB2312"/>
          <w:sz w:val="32"/>
          <w:szCs w:val="32"/>
        </w:rPr>
        <w:t>2.上级补助收入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5B87C249">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3.事业收入</w:t>
      </w:r>
      <w:r>
        <w:rPr>
          <w:rFonts w:hint="eastAsia" w:ascii="仿宋_GB2312" w:eastAsia="仿宋_GB2312" w:cs="仿宋_GB2312"/>
          <w:sz w:val="32"/>
          <w:szCs w:val="32"/>
        </w:rPr>
        <w:t>76412.78</w:t>
      </w:r>
      <w:r>
        <w:rPr>
          <w:rFonts w:hint="eastAsia" w:ascii="仿宋_GB2312" w:hAnsi="宋体" w:eastAsia="仿宋_GB2312"/>
          <w:sz w:val="32"/>
          <w:szCs w:val="32"/>
        </w:rPr>
        <w:t>万元，占收入总计的</w:t>
      </w:r>
      <w:r>
        <w:rPr>
          <w:rFonts w:hint="eastAsia" w:ascii="仿宋_GB2312" w:eastAsia="仿宋_GB2312" w:cs="仿宋_GB2312"/>
          <w:sz w:val="32"/>
          <w:szCs w:val="32"/>
        </w:rPr>
        <w:t>69.07</w:t>
      </w:r>
      <w:r>
        <w:rPr>
          <w:rFonts w:hint="eastAsia" w:ascii="仿宋_GB2312" w:hAnsi="宋体" w:eastAsia="仿宋_GB2312"/>
          <w:sz w:val="32"/>
          <w:szCs w:val="32"/>
        </w:rPr>
        <w:t>%。</w:t>
      </w:r>
      <w:r>
        <w:rPr>
          <w:rFonts w:hint="eastAsia" w:ascii="仿宋_GB2312" w:eastAsia="仿宋_GB2312" w:cs="仿宋_GB2312"/>
          <w:sz w:val="32"/>
          <w:szCs w:val="32"/>
          <w:highlight w:val="none"/>
        </w:rPr>
        <w:t>主要是正常门诊住院医疗费、应收医疗机构保险费等收入。</w:t>
      </w:r>
    </w:p>
    <w:p w14:paraId="4192FFF1">
      <w:pPr>
        <w:spacing w:line="540" w:lineRule="exact"/>
        <w:ind w:firstLine="660"/>
        <w:rPr>
          <w:rFonts w:ascii="仿宋_GB2312" w:hAnsi="宋体" w:eastAsia="仿宋_GB2312"/>
          <w:sz w:val="32"/>
          <w:szCs w:val="32"/>
        </w:rPr>
      </w:pPr>
      <w:r>
        <w:rPr>
          <w:rFonts w:hint="eastAsia" w:ascii="仿宋_GB2312" w:hAnsi="宋体" w:eastAsia="仿宋_GB2312"/>
          <w:sz w:val="32"/>
          <w:szCs w:val="32"/>
        </w:rPr>
        <w:t>4.经营收入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45E95FB7">
      <w:pPr>
        <w:spacing w:line="540" w:lineRule="exact"/>
        <w:ind w:firstLine="658"/>
        <w:rPr>
          <w:rFonts w:ascii="仿宋_GB2312" w:hAnsi="宋体" w:eastAsia="仿宋_GB2312"/>
          <w:sz w:val="32"/>
          <w:szCs w:val="32"/>
        </w:rPr>
      </w:pPr>
      <w:r>
        <w:rPr>
          <w:rFonts w:hint="eastAsia" w:ascii="仿宋_GB2312" w:hAnsi="宋体" w:eastAsia="仿宋_GB2312"/>
          <w:sz w:val="32"/>
          <w:szCs w:val="32"/>
        </w:rPr>
        <w:t>5.附属单位上缴收入</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36D84445">
      <w:pPr>
        <w:spacing w:line="540" w:lineRule="exact"/>
        <w:ind w:firstLine="660"/>
        <w:rPr>
          <w:rFonts w:ascii="仿宋_GB2312" w:hAnsi="宋体" w:eastAsia="仿宋_GB2312"/>
          <w:sz w:val="32"/>
          <w:szCs w:val="32"/>
        </w:rPr>
      </w:pPr>
      <w:r>
        <w:rPr>
          <w:rFonts w:hint="eastAsia" w:ascii="仿宋_GB2312" w:hAnsi="宋体" w:eastAsia="仿宋_GB2312"/>
          <w:sz w:val="32"/>
          <w:szCs w:val="32"/>
        </w:rPr>
        <w:t>6.其他收入</w:t>
      </w:r>
      <w:r>
        <w:rPr>
          <w:rFonts w:hint="eastAsia" w:ascii="仿宋_GB2312" w:eastAsia="仿宋_GB2312" w:cs="仿宋_GB2312"/>
          <w:sz w:val="32"/>
          <w:szCs w:val="32"/>
        </w:rPr>
        <w:t>17813.33</w:t>
      </w:r>
      <w:r>
        <w:rPr>
          <w:rFonts w:hint="eastAsia" w:ascii="仿宋_GB2312" w:hAnsi="宋体" w:eastAsia="仿宋_GB2312"/>
          <w:sz w:val="32"/>
          <w:szCs w:val="32"/>
        </w:rPr>
        <w:t>万元，占收入总计的</w:t>
      </w:r>
      <w:r>
        <w:rPr>
          <w:rFonts w:hint="eastAsia" w:ascii="仿宋_GB2312" w:eastAsia="仿宋_GB2312" w:cs="仿宋_GB2312"/>
          <w:sz w:val="32"/>
          <w:szCs w:val="32"/>
        </w:rPr>
        <w:t>16.10</w:t>
      </w:r>
      <w:r>
        <w:rPr>
          <w:rFonts w:hint="eastAsia" w:ascii="仿宋_GB2312" w:hAnsi="宋体" w:eastAsia="仿宋_GB2312"/>
          <w:sz w:val="32"/>
          <w:szCs w:val="32"/>
        </w:rPr>
        <w:t>%。</w:t>
      </w:r>
      <w:r>
        <w:rPr>
          <w:rFonts w:hint="eastAsia" w:ascii="仿宋_GB2312" w:eastAsia="仿宋_GB2312" w:cs="仿宋_GB2312"/>
          <w:sz w:val="32"/>
          <w:szCs w:val="32"/>
          <w:highlight w:val="none"/>
        </w:rPr>
        <w:t>主要是实习费、病案复印费及银行贷款及利息等收入。</w:t>
      </w:r>
    </w:p>
    <w:p w14:paraId="445821B3">
      <w:pPr>
        <w:spacing w:line="540" w:lineRule="exact"/>
        <w:ind w:firstLine="658"/>
        <w:rPr>
          <w:rFonts w:ascii="仿宋_GB2312" w:hAnsi="宋体" w:eastAsia="仿宋_GB2312"/>
          <w:sz w:val="32"/>
          <w:szCs w:val="32"/>
        </w:rPr>
      </w:pPr>
      <w:r>
        <w:rPr>
          <w:rFonts w:hint="eastAsia" w:ascii="仿宋_GB2312" w:hAnsi="宋体" w:eastAsia="仿宋_GB2312"/>
          <w:sz w:val="32"/>
          <w:szCs w:val="32"/>
        </w:rPr>
        <w:t>7.使用非财政拨款结余</w:t>
      </w:r>
      <w:r>
        <w:rPr>
          <w:rFonts w:hint="eastAsia" w:ascii="仿宋_GB2312" w:eastAsia="仿宋_GB2312" w:cs="仿宋_GB2312"/>
          <w:sz w:val="32"/>
          <w:szCs w:val="32"/>
        </w:rPr>
        <w:t>0.00</w:t>
      </w:r>
      <w:r>
        <w:rPr>
          <w:rFonts w:hint="eastAsia" w:ascii="仿宋_GB2312" w:hAnsi="宋体" w:eastAsia="仿宋_GB2312"/>
          <w:sz w:val="32"/>
          <w:szCs w:val="32"/>
        </w:rPr>
        <w:t>万元，占收入总计的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60873A24">
      <w:pPr>
        <w:spacing w:line="540" w:lineRule="exact"/>
        <w:ind w:firstLine="658"/>
        <w:rPr>
          <w:rFonts w:ascii="仿宋_GB2312" w:hAnsi="宋体" w:eastAsia="仿宋_GB2312"/>
          <w:sz w:val="32"/>
          <w:szCs w:val="32"/>
        </w:rPr>
      </w:pPr>
      <w:r>
        <w:rPr>
          <w:rFonts w:hint="eastAsia" w:ascii="仿宋_GB2312" w:hAnsi="宋体" w:eastAsia="仿宋_GB2312"/>
          <w:sz w:val="32"/>
          <w:szCs w:val="32"/>
        </w:rPr>
        <w:t>8.上年结转和结余</w:t>
      </w:r>
      <w:r>
        <w:rPr>
          <w:rFonts w:hint="eastAsia" w:ascii="仿宋_GB2312" w:eastAsia="仿宋_GB2312" w:cs="仿宋_GB2312"/>
          <w:sz w:val="32"/>
          <w:szCs w:val="32"/>
        </w:rPr>
        <w:t>13374.60</w:t>
      </w:r>
      <w:r>
        <w:rPr>
          <w:rFonts w:hint="eastAsia" w:ascii="仿宋_GB2312" w:hAnsi="宋体" w:eastAsia="仿宋_GB2312"/>
          <w:sz w:val="32"/>
          <w:szCs w:val="32"/>
        </w:rPr>
        <w:t>万元，占收入总计的</w:t>
      </w:r>
      <w:r>
        <w:rPr>
          <w:rFonts w:hint="eastAsia" w:ascii="仿宋_GB2312" w:eastAsia="仿宋_GB2312" w:cs="仿宋_GB2312"/>
          <w:sz w:val="32"/>
          <w:szCs w:val="32"/>
        </w:rPr>
        <w:t>12.09</w:t>
      </w:r>
      <w:r>
        <w:rPr>
          <w:rFonts w:hint="eastAsia" w:ascii="仿宋_GB2312" w:hAnsi="宋体" w:eastAsia="仿宋_GB2312"/>
          <w:sz w:val="32"/>
          <w:szCs w:val="32"/>
        </w:rPr>
        <w:t>%。</w:t>
      </w:r>
      <w:r>
        <w:rPr>
          <w:rFonts w:hint="eastAsia" w:ascii="仿宋_GB2312" w:eastAsia="仿宋_GB2312" w:cs="仿宋_GB2312"/>
          <w:sz w:val="32"/>
          <w:szCs w:val="32"/>
          <w:highlight w:val="none"/>
        </w:rPr>
        <w:t>主要是以前年度收到的医保超支补偿款以及科教收入与医疗收入结余款等。</w:t>
      </w:r>
    </w:p>
    <w:p w14:paraId="73695491">
      <w:pPr>
        <w:topLinePunct/>
        <w:spacing w:line="540" w:lineRule="exact"/>
        <w:ind w:firstLine="658"/>
        <w:rPr>
          <w:rFonts w:hint="eastAsia" w:ascii="仿宋_GB2312" w:hAnsi="宋体" w:eastAsia="仿宋_GB2312"/>
          <w:sz w:val="32"/>
          <w:szCs w:val="32"/>
          <w:lang w:eastAsia="zh-CN"/>
        </w:rPr>
      </w:pPr>
      <w:r>
        <w:rPr>
          <w:rFonts w:hint="eastAsia" w:ascii="仿宋_GB2312" w:hAnsi="宋体" w:eastAsia="仿宋_GB2312"/>
          <w:sz w:val="32"/>
          <w:szCs w:val="32"/>
        </w:rPr>
        <w:t>与上年相比，今年收入</w:t>
      </w:r>
      <w:r>
        <w:rPr>
          <w:rFonts w:hint="eastAsia" w:ascii="仿宋_GB2312" w:hAnsi="宋体" w:eastAsia="仿宋_GB2312"/>
          <w:sz w:val="32"/>
          <w:szCs w:val="32"/>
          <w:lang w:val="en-US" w:eastAsia="zh-CN"/>
        </w:rPr>
        <w:t>总计</w:t>
      </w:r>
      <w:r>
        <w:rPr>
          <w:rFonts w:hint="eastAsia" w:ascii="仿宋_GB2312" w:hAnsi="宋体" w:eastAsia="仿宋_GB2312"/>
          <w:sz w:val="32"/>
          <w:szCs w:val="32"/>
        </w:rPr>
        <w:t>增加12431.11万元，增长12.66%,主要原因：患者量增涨，医疗收入增加；医疗课题研究项目收入增加</w:t>
      </w:r>
      <w:r>
        <w:rPr>
          <w:rFonts w:hint="eastAsia" w:ascii="仿宋_GB2312" w:hAnsi="宋体" w:eastAsia="仿宋_GB2312"/>
          <w:sz w:val="32"/>
          <w:szCs w:val="32"/>
          <w:lang w:eastAsia="zh-CN"/>
        </w:rPr>
        <w:t>。</w:t>
      </w:r>
    </w:p>
    <w:p w14:paraId="690FF8B1">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（二）支出总计91183.21万元，包括：</w:t>
      </w:r>
    </w:p>
    <w:p w14:paraId="2739070D">
      <w:pPr>
        <w:spacing w:line="540" w:lineRule="exact"/>
        <w:ind w:firstLine="660"/>
        <w:rPr>
          <w:rFonts w:ascii="仿宋_GB2312" w:hAnsi="宋体" w:eastAsia="仿宋_GB2312"/>
          <w:sz w:val="32"/>
          <w:szCs w:val="32"/>
        </w:rPr>
      </w:pPr>
      <w:r>
        <w:rPr>
          <w:rFonts w:hint="eastAsia" w:ascii="仿宋_GB2312" w:hAnsi="宋体" w:eastAsia="仿宋_GB2312"/>
          <w:sz w:val="32"/>
          <w:szCs w:val="32"/>
        </w:rPr>
        <w:t>1.基本支出</w:t>
      </w:r>
      <w:r>
        <w:rPr>
          <w:rFonts w:hint="eastAsia" w:ascii="仿宋_GB2312" w:eastAsia="仿宋_GB2312" w:cs="仿宋_GB2312"/>
          <w:sz w:val="32"/>
          <w:szCs w:val="32"/>
        </w:rPr>
        <w:t>88369.38</w:t>
      </w:r>
      <w:r>
        <w:rPr>
          <w:rFonts w:hint="eastAsia" w:ascii="仿宋_GB2312" w:hAnsi="宋体" w:eastAsia="仿宋_GB2312"/>
          <w:sz w:val="32"/>
          <w:szCs w:val="32"/>
        </w:rPr>
        <w:t>万元，占支出总计的</w:t>
      </w:r>
      <w:r>
        <w:rPr>
          <w:rFonts w:hint="eastAsia" w:ascii="仿宋_GB2312" w:eastAsia="仿宋_GB2312" w:cs="仿宋_GB2312"/>
          <w:sz w:val="32"/>
          <w:szCs w:val="32"/>
        </w:rPr>
        <w:t>96.91</w:t>
      </w:r>
      <w:r>
        <w:rPr>
          <w:rFonts w:hint="eastAsia" w:ascii="仿宋_GB2312" w:hAnsi="宋体" w:eastAsia="仿宋_GB2312"/>
          <w:sz w:val="32"/>
          <w:szCs w:val="32"/>
        </w:rPr>
        <w:t>%。主要是为保障机构正常运转、完成日常工作任务而发生的各项支出，其中：</w:t>
      </w:r>
      <w:r>
        <w:rPr>
          <w:rFonts w:hint="eastAsia" w:ascii="仿宋_GB2312" w:eastAsia="仿宋_GB2312" w:cs="仿宋_GB2312"/>
          <w:sz w:val="32"/>
          <w:szCs w:val="32"/>
        </w:rPr>
        <w:t>工资福利支出23713.06万元；商品和服务支出57651.60万元；对个人和家庭的补助920.64万元；资本性支出6084.08万元。</w:t>
      </w:r>
    </w:p>
    <w:p w14:paraId="718E8279">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2.项目支出</w:t>
      </w:r>
      <w:r>
        <w:rPr>
          <w:rFonts w:hint="eastAsia" w:ascii="仿宋_GB2312" w:eastAsia="仿宋_GB2312" w:cs="仿宋_GB2312"/>
          <w:sz w:val="32"/>
          <w:szCs w:val="32"/>
        </w:rPr>
        <w:t>2813.83</w:t>
      </w:r>
      <w:r>
        <w:rPr>
          <w:rFonts w:hint="eastAsia" w:ascii="仿宋_GB2312" w:hAnsi="宋体" w:eastAsia="仿宋_GB2312"/>
          <w:sz w:val="32"/>
          <w:szCs w:val="32"/>
        </w:rPr>
        <w:t>万元，占支出总计的</w:t>
      </w:r>
      <w:r>
        <w:rPr>
          <w:rFonts w:hint="eastAsia" w:ascii="仿宋_GB2312" w:eastAsia="仿宋_GB2312" w:cs="仿宋_GB2312"/>
          <w:sz w:val="32"/>
          <w:szCs w:val="32"/>
        </w:rPr>
        <w:t>3.09</w:t>
      </w:r>
      <w:r>
        <w:rPr>
          <w:rFonts w:hint="eastAsia" w:ascii="仿宋_GB2312" w:hAnsi="宋体" w:eastAsia="仿宋_GB2312"/>
          <w:sz w:val="32"/>
          <w:szCs w:val="32"/>
        </w:rPr>
        <w:t>%。</w:t>
      </w:r>
      <w:r>
        <w:rPr>
          <w:rFonts w:hint="eastAsia" w:ascii="仿宋_GB2312" w:eastAsia="仿宋_GB2312" w:cs="仿宋_GB2312"/>
          <w:sz w:val="32"/>
          <w:szCs w:val="32"/>
          <w:highlight w:val="none"/>
        </w:rPr>
        <w:t>主要包括医疗课题研究项目及财政拨款项目等业务支出。</w:t>
      </w:r>
    </w:p>
    <w:p w14:paraId="664866BE">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3.上缴上级支出</w:t>
      </w:r>
      <w:r>
        <w:rPr>
          <w:rFonts w:hint="eastAsia" w:ascii="仿宋_GB2312" w:eastAsia="仿宋_GB2312" w:cs="仿宋_GB2312"/>
          <w:sz w:val="32"/>
          <w:szCs w:val="32"/>
        </w:rPr>
        <w:t>0.00</w:t>
      </w:r>
      <w:r>
        <w:rPr>
          <w:rFonts w:hint="eastAsia" w:ascii="仿宋_GB2312" w:hAnsi="宋体" w:eastAsia="仿宋_GB2312"/>
          <w:sz w:val="32"/>
          <w:szCs w:val="32"/>
        </w:rPr>
        <w:t>万元，占支出总计的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0F089208">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4.经营支出</w:t>
      </w:r>
      <w:r>
        <w:rPr>
          <w:rFonts w:hint="eastAsia" w:ascii="仿宋_GB2312" w:eastAsia="仿宋_GB2312" w:cs="仿宋_GB2312"/>
          <w:sz w:val="32"/>
          <w:szCs w:val="32"/>
        </w:rPr>
        <w:t>0.00</w:t>
      </w:r>
      <w:r>
        <w:rPr>
          <w:rFonts w:hint="eastAsia" w:ascii="仿宋_GB2312" w:hAnsi="宋体" w:eastAsia="仿宋_GB2312"/>
          <w:sz w:val="32"/>
          <w:szCs w:val="32"/>
        </w:rPr>
        <w:t>万元，占支出总计的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5F7417D7">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5.对附属单位补助支出</w:t>
      </w:r>
      <w:r>
        <w:rPr>
          <w:rFonts w:hint="eastAsia" w:ascii="仿宋_GB2312" w:eastAsia="仿宋_GB2312" w:cs="仿宋_GB2312"/>
          <w:sz w:val="32"/>
          <w:szCs w:val="32"/>
        </w:rPr>
        <w:t>0.00</w:t>
      </w:r>
      <w:r>
        <w:rPr>
          <w:rFonts w:hint="eastAsia" w:ascii="仿宋_GB2312" w:hAnsi="宋体" w:eastAsia="仿宋_GB2312"/>
          <w:sz w:val="32"/>
          <w:szCs w:val="32"/>
        </w:rPr>
        <w:t>万元，占支出总计的</w:t>
      </w:r>
      <w:r>
        <w:rPr>
          <w:rFonts w:hint="eastAsia" w:ascii="仿宋_GB2312" w:eastAsia="仿宋_GB2312" w:cs="仿宋_GB2312"/>
          <w:sz w:val="32"/>
          <w:szCs w:val="32"/>
        </w:rPr>
        <w:t>0.00</w:t>
      </w:r>
      <w:r>
        <w:rPr>
          <w:rFonts w:hint="eastAsia" w:ascii="仿宋_GB2312" w:hAnsi="宋体" w:eastAsia="仿宋_GB2312"/>
          <w:sz w:val="32"/>
          <w:szCs w:val="32"/>
        </w:rPr>
        <w:t>%。</w:t>
      </w:r>
    </w:p>
    <w:p w14:paraId="7EC66327">
      <w:pPr>
        <w:topLinePunct/>
        <w:spacing w:line="540" w:lineRule="exact"/>
        <w:ind w:firstLine="658"/>
        <w:rPr>
          <w:rFonts w:hint="eastAsia" w:ascii="仿宋_GB2312" w:hAnsi="宋体" w:eastAsia="仿宋_GB2312"/>
          <w:sz w:val="32"/>
          <w:szCs w:val="32"/>
        </w:rPr>
      </w:pPr>
      <w:r>
        <w:rPr>
          <w:rFonts w:hint="eastAsia" w:ascii="仿宋_GB2312" w:hAnsi="宋体" w:eastAsia="仿宋_GB2312"/>
          <w:sz w:val="32"/>
          <w:szCs w:val="32"/>
        </w:rPr>
        <w:t>与上年相比，今年支出增加6353.22万元，增长7.49%,主要原因</w:t>
      </w:r>
      <w:r>
        <w:rPr>
          <w:rFonts w:hint="eastAsia" w:ascii="仿宋_GB2312" w:hAnsi="宋体" w:eastAsia="仿宋_GB2312"/>
          <w:sz w:val="32"/>
          <w:szCs w:val="32"/>
          <w:lang w:eastAsia="zh-CN"/>
        </w:rPr>
        <w:t>：</w:t>
      </w:r>
      <w:r>
        <w:rPr>
          <w:rFonts w:hint="eastAsia" w:ascii="仿宋_GB2312" w:hAnsi="宋体" w:eastAsia="仿宋_GB2312"/>
          <w:sz w:val="32"/>
          <w:szCs w:val="32"/>
        </w:rPr>
        <w:t>一是员工增加，导致人员经费也增加；二是科教收入增加后，其支出也随之增加；三是患者量增涨后，医用耗材、药品支出及人员、水电等各项成本支出增加。</w:t>
      </w:r>
    </w:p>
    <w:p w14:paraId="5C150D70">
      <w:pPr>
        <w:wordWrap w:val="0"/>
        <w:topLinePunct/>
        <w:spacing w:line="540" w:lineRule="exact"/>
        <w:ind w:firstLine="658"/>
        <w:rPr>
          <w:rFonts w:ascii="楷体_GB2312" w:hAnsi="宋体" w:eastAsia="楷体_GB2312"/>
          <w:b/>
          <w:sz w:val="32"/>
          <w:szCs w:val="32"/>
        </w:rPr>
      </w:pPr>
      <w:r>
        <w:rPr>
          <w:rFonts w:hint="eastAsia" w:ascii="楷体_GB2312" w:hAnsi="宋体" w:eastAsia="楷体_GB2312"/>
          <w:b/>
          <w:sz w:val="32"/>
          <w:szCs w:val="32"/>
        </w:rPr>
        <w:t>（三）年末结转和结余19452.49万元。</w:t>
      </w:r>
    </w:p>
    <w:p w14:paraId="7358164E">
      <w:pPr>
        <w:topLinePunct/>
        <w:spacing w:line="540" w:lineRule="exact"/>
        <w:ind w:firstLine="658"/>
        <w:rPr>
          <w:rFonts w:ascii="仿宋_GB2312" w:hAnsi="宋体" w:eastAsia="仿宋_GB2312"/>
          <w:sz w:val="32"/>
          <w:szCs w:val="32"/>
        </w:rPr>
      </w:pPr>
      <w:r>
        <w:rPr>
          <w:rFonts w:hint="eastAsia" w:ascii="仿宋_GB2312" w:eastAsia="仿宋_GB2312" w:cs="仿宋_GB2312"/>
          <w:sz w:val="32"/>
          <w:szCs w:val="32"/>
          <w:highlight w:val="none"/>
        </w:rPr>
        <w:t>主要是患者量增涨，编制床位增至1350张，医疗收入增加，医疗课题研究项目增加等原因形成的结余。</w:t>
      </w:r>
      <w:r>
        <w:rPr>
          <w:rFonts w:hint="eastAsia" w:ascii="仿宋_GB2312" w:hAnsi="宋体" w:eastAsia="仿宋_GB2312"/>
          <w:sz w:val="32"/>
          <w:szCs w:val="32"/>
        </w:rPr>
        <w:t>与上年相比，今年结转结余增加6077.89万元，增长45.44%，主要原因：医院强力打造综合科系及重点科系发展，并扩编床位至1,350张。在医院硬件条件及技术服务实力双提升的前提下，精准定位，合理调配扩充临床科室，优化组合，并加大宣传力度，提高床位周转率，业务量大幅提升，相应医疗收入和药品收入同比例增涨。</w:t>
      </w:r>
    </w:p>
    <w:p w14:paraId="0AD09DC7">
      <w:pPr>
        <w:spacing w:line="540" w:lineRule="exact"/>
        <w:ind w:firstLine="660"/>
        <w:rPr>
          <w:rFonts w:ascii="黑体" w:hAnsi="黑体" w:eastAsia="黑体"/>
          <w:sz w:val="32"/>
          <w:szCs w:val="32"/>
        </w:rPr>
      </w:pPr>
      <w:r>
        <w:rPr>
          <w:rFonts w:hint="eastAsia" w:ascii="黑体" w:hAnsi="宋体" w:eastAsia="黑体" w:cs="黑体"/>
          <w:sz w:val="32"/>
          <w:szCs w:val="32"/>
        </w:rPr>
        <w:t>二、财政拨款支出决算情况说明</w:t>
      </w:r>
    </w:p>
    <w:p w14:paraId="51B83637">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（一）总体情况。</w:t>
      </w:r>
    </w:p>
    <w:p w14:paraId="4113277D">
      <w:pPr>
        <w:topLinePunct/>
        <w:spacing w:line="540" w:lineRule="exact"/>
        <w:ind w:firstLine="658"/>
        <w:rPr>
          <w:rFonts w:ascii="仿宋_GB2312" w:hAnsi="宋体" w:eastAsia="仿宋_GB2312"/>
          <w:sz w:val="32"/>
          <w:szCs w:val="32"/>
        </w:rPr>
      </w:pPr>
      <w:r>
        <w:rPr>
          <w:rFonts w:hint="eastAsia" w:ascii="仿宋_GB2312" w:hAnsi="宋体" w:eastAsia="仿宋_GB2312"/>
          <w:sz w:val="32"/>
          <w:szCs w:val="32"/>
        </w:rPr>
        <w:t>2023年度财政拨款支出</w:t>
      </w:r>
      <w:r>
        <w:rPr>
          <w:rFonts w:hint="eastAsia" w:ascii="仿宋_GB2312" w:eastAsia="仿宋_GB2312" w:cs="仿宋_GB2312"/>
          <w:sz w:val="32"/>
          <w:szCs w:val="32"/>
        </w:rPr>
        <w:t>3034.99</w:t>
      </w:r>
      <w:r>
        <w:rPr>
          <w:rFonts w:hint="eastAsia" w:ascii="仿宋_GB2312" w:hAnsi="宋体" w:eastAsia="仿宋_GB2312"/>
          <w:sz w:val="32"/>
          <w:szCs w:val="32"/>
        </w:rPr>
        <w:t>万元，其中：基本支出</w:t>
      </w:r>
      <w:r>
        <w:rPr>
          <w:rFonts w:hint="eastAsia" w:ascii="仿宋_GB2312" w:eastAsia="仿宋_GB2312" w:cs="仿宋_GB2312"/>
          <w:sz w:val="32"/>
          <w:szCs w:val="32"/>
        </w:rPr>
        <w:t>720.56</w:t>
      </w:r>
      <w:r>
        <w:rPr>
          <w:rFonts w:hint="eastAsia" w:ascii="仿宋_GB2312" w:hAnsi="宋体" w:eastAsia="仿宋_GB2312"/>
          <w:sz w:val="32"/>
          <w:szCs w:val="32"/>
        </w:rPr>
        <w:t>万元，项目支出</w:t>
      </w:r>
      <w:r>
        <w:rPr>
          <w:rFonts w:hint="eastAsia" w:ascii="仿宋_GB2312" w:eastAsia="仿宋_GB2312" w:cs="仿宋_GB2312"/>
          <w:sz w:val="32"/>
          <w:szCs w:val="32"/>
        </w:rPr>
        <w:t>2314.43</w:t>
      </w:r>
      <w:r>
        <w:rPr>
          <w:rFonts w:hint="eastAsia" w:ascii="仿宋_GB2312" w:hAnsi="宋体" w:eastAsia="仿宋_GB2312"/>
          <w:sz w:val="32"/>
          <w:szCs w:val="32"/>
        </w:rPr>
        <w:t>万元。与</w:t>
      </w:r>
      <w:r>
        <w:rPr>
          <w:rFonts w:ascii="仿宋_GB2312" w:hAnsi="宋体" w:eastAsia="仿宋_GB2312"/>
          <w:sz w:val="32"/>
          <w:szCs w:val="32"/>
        </w:rPr>
        <w:t>上年相比，</w:t>
      </w:r>
      <w:r>
        <w:rPr>
          <w:rFonts w:hint="eastAsia" w:ascii="仿宋_GB2312" w:hAnsi="宋体" w:eastAsia="仿宋_GB2312"/>
          <w:sz w:val="32"/>
          <w:szCs w:val="32"/>
        </w:rPr>
        <w:t>财政拨款支出减少524.01万元，降低14.72%，主要原因</w:t>
      </w:r>
      <w:r>
        <w:rPr>
          <w:rFonts w:hint="eastAsia" w:ascii="仿宋_GB2312" w:eastAsia="仿宋_GB2312" w:cs="仿宋_GB2312"/>
          <w:sz w:val="32"/>
          <w:szCs w:val="32"/>
        </w:rPr>
        <w:t>：一是财政拨款基本收入减少34.63万元，离休人员逐步减少，其费用也随之减少；二是财政拨款项目不同，拨款金额也不同，与去年相比拨款金额减少489.38万元。</w:t>
      </w:r>
      <w:r>
        <w:rPr>
          <w:rFonts w:hint="eastAsia" w:ascii="仿宋_GB2312" w:hAnsi="宋体" w:eastAsia="仿宋_GB2312"/>
          <w:sz w:val="32"/>
          <w:szCs w:val="32"/>
        </w:rPr>
        <w:t>与年初预算相比，2023年度财政拨款支出完成年初预算的</w:t>
      </w:r>
      <w:r>
        <w:rPr>
          <w:rFonts w:hint="eastAsia" w:ascii="仿宋_GB2312" w:eastAsia="仿宋_GB2312" w:cs="仿宋_GB2312"/>
          <w:sz w:val="32"/>
          <w:szCs w:val="32"/>
        </w:rPr>
        <w:t>118.51</w:t>
      </w:r>
      <w:r>
        <w:rPr>
          <w:rFonts w:hint="eastAsia" w:ascii="仿宋_GB2312" w:hAnsi="宋体" w:eastAsia="仿宋_GB2312"/>
          <w:sz w:val="32"/>
          <w:szCs w:val="32"/>
        </w:rPr>
        <w:t>%，其中：基本支出完成年初预算的</w:t>
      </w:r>
      <w:r>
        <w:rPr>
          <w:rFonts w:hint="eastAsia" w:ascii="仿宋_GB2312" w:eastAsia="仿宋_GB2312" w:cs="仿宋_GB2312"/>
          <w:sz w:val="32"/>
          <w:szCs w:val="32"/>
        </w:rPr>
        <w:t>104.13</w:t>
      </w:r>
      <w:r>
        <w:rPr>
          <w:rFonts w:hint="eastAsia" w:ascii="仿宋_GB2312" w:hAnsi="宋体" w:eastAsia="仿宋_GB2312"/>
          <w:sz w:val="32"/>
          <w:szCs w:val="32"/>
        </w:rPr>
        <w:t>%，项目支出完成年初预算的</w:t>
      </w:r>
      <w:r>
        <w:rPr>
          <w:rFonts w:hint="eastAsia" w:ascii="仿宋_GB2312" w:eastAsia="仿宋_GB2312" w:cs="仿宋_GB2312"/>
          <w:sz w:val="32"/>
          <w:szCs w:val="32"/>
        </w:rPr>
        <w:t>123.83</w:t>
      </w:r>
      <w:r>
        <w:rPr>
          <w:rFonts w:hint="eastAsia" w:ascii="仿宋_GB2312" w:hAnsi="宋体" w:eastAsia="仿宋_GB2312"/>
          <w:sz w:val="32"/>
          <w:szCs w:val="32"/>
        </w:rPr>
        <w:t>%。</w:t>
      </w:r>
    </w:p>
    <w:p w14:paraId="706E29AD">
      <w:pPr>
        <w:spacing w:line="540" w:lineRule="exact"/>
        <w:ind w:firstLine="660"/>
        <w:rPr>
          <w:rFonts w:hint="eastAsia" w:ascii="仿宋_GB2312" w:eastAsia="仿宋_GB2312" w:cs="仿宋_GB2312"/>
          <w:sz w:val="32"/>
          <w:szCs w:val="32"/>
        </w:rPr>
      </w:pPr>
      <w:r>
        <w:rPr>
          <w:rFonts w:hint="eastAsia" w:ascii="楷体_GB2312" w:hAnsi="宋体" w:eastAsia="楷体_GB2312"/>
          <w:b/>
          <w:sz w:val="32"/>
          <w:szCs w:val="32"/>
        </w:rPr>
        <w:t>（二）一般公共预算财政拨款支出情况。</w:t>
      </w:r>
    </w:p>
    <w:p w14:paraId="1B40DF3C">
      <w:pPr>
        <w:wordWrap w:val="0"/>
        <w:topLinePunct/>
        <w:spacing w:line="540" w:lineRule="exact"/>
        <w:ind w:firstLine="658"/>
        <w:rPr>
          <w:rFonts w:ascii="仿宋_GB2312" w:eastAsia="仿宋_GB2312" w:cs="仿宋_GB2312"/>
          <w:sz w:val="32"/>
          <w:szCs w:val="32"/>
        </w:rPr>
      </w:pPr>
      <w:r>
        <w:rPr>
          <w:rFonts w:hint="eastAsia" w:ascii="仿宋_GB2312" w:eastAsia="仿宋_GB2312" w:cs="仿宋_GB2312"/>
          <w:sz w:val="32"/>
          <w:szCs w:val="32"/>
        </w:rPr>
        <w:t>2023年度一般公共预算财政拨款支出3034.99万元。按支出功能分类科目分，包括：</w:t>
      </w:r>
    </w:p>
    <w:p w14:paraId="70FA322B">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1.科学技术支出5.00万元，具体包括：</w:t>
      </w:r>
    </w:p>
    <w:p w14:paraId="78F4FAEA">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1）科学技术支出（类）科学技术普及（款）学术交流活动（项）5.00万元,主要是专家劳务费等支出，完成年初预算的100%，决算数与年初预算数存在差异的主要原因是拨款为临时拨款，年初未做此项支出的预算安排。</w:t>
      </w:r>
    </w:p>
    <w:p w14:paraId="4A26A477">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2.社会保障和就业支出446.56万元，具体包括：</w:t>
      </w:r>
    </w:p>
    <w:p w14:paraId="24BE1515">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（1）社会保障和就业支出（类）行政事业单位养老支出（款）事业单位离退休（项）371.00万元,主要是离休人员工资等支出，完成年初预算的100%，决算数与年初预算数存在差异的主要原因是无差异。</w:t>
      </w:r>
    </w:p>
    <w:p w14:paraId="2A2C01C3">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2）社会保障和就业支出（类）行政事业单位养老支出（款）机关事业单位职业年金缴费支出（项）24.56万元,主要是退休人员机关事业单位职业年金缴费贴息支出等支出，完成年初预算的100%，决算数与年初预算数存在差异的主要原因是拨款为临时拨款，年初未做此项支出的预算安排。</w:t>
      </w:r>
    </w:p>
    <w:p w14:paraId="4D802A6C">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（3）社会保障和就业支出（类）抚恤（款）伤残抚恤（项）51.00万元,主要是离休人员抚恤金等支出，完成年初预算的100%，决算数与年初预算数存在差异的主要原因是无差异。</w:t>
      </w:r>
    </w:p>
    <w:p w14:paraId="336DA46E">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3.卫生健康支出2583.43万元，具体包括：</w:t>
      </w:r>
    </w:p>
    <w:p w14:paraId="452ABA50">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1）卫生健康支出（类）公立医院（款）综合医院（项）667.53万元,主要是500万元、购置医疗设备0.53万元、可转换ICU建设项目162万元、离休丧葬费5万元等支出，完成年初预算的100%，决算数与年初预算数存在差异的主要原因是沈阳市亚（准）定点救治医院（方舱医院）升级改造建设项目500万元和可转换ICU建设项目162万元是临时拨款，年初未做此项支出的预算安排。</w:t>
      </w:r>
    </w:p>
    <w:p w14:paraId="0BC1853E">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2）卫生健康支出（类）公立医院（款）其他公立医院支出（项）799.00万元,主要是提前下达2023年医疗服务与保障能力提升（公立医院综合改革）补助中央直达资金265万元、提前下达省财政医疗服务与保障能力提升（临床重点专科建设）补助资金50万元、综合ICU设备购置经费484万元等支出，完成年初预算的100%，决算数与年初预算数存在差异的主要原因是综合ICU设备购置经费50万元和综合ICU设备购置经费484万元这两项目拨款为临时拨款，年初未做此项支出的预算安排。</w:t>
      </w:r>
    </w:p>
    <w:p w14:paraId="2F0E1468">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3）卫生健康支出（类）公共卫生（款）重大公共卫生服务（项）842.06万元,主要是2023年中央财政医务人员临时性工作补助资金0.26万元、省调拨疫情防控设备购置购置资金277.8万元、铁西方舱医院提标亚定点医院设备购置经费（上年结转）396.71万元、铁西方舱医院运营费用（上年结转）79.89万元、中央财政重大传染病防控补助87.4万元等支出，完成年初预算的83%，决算数与年初预算数存在差异的主要原因是年初预算安排的铁西方舱医院提标亚定点医院设备购置经费（上年结转）和铁西方舱医院运营费用（上年结转）这两项拨款金额减少了537.9万元，以及新增2023年中央财政医务人员临时性工作补助资金、省调拨疫情防控设备购置购置资金、中央财政重大传染病防控补助3个项目共计365.46万元。</w:t>
      </w:r>
    </w:p>
    <w:p w14:paraId="03A8BB2F">
      <w:pPr>
        <w:keepNext w:val="0"/>
        <w:keepLines w:val="0"/>
        <w:pageBreakBefore w:val="0"/>
        <w:widowControl w:val="0"/>
        <w:kinsoku/>
        <w:wordWrap/>
        <w:overflowPunct/>
        <w:topLinePunct/>
        <w:autoSpaceDE/>
        <w:autoSpaceDN/>
        <w:bidi w:val="0"/>
        <w:adjustRightInd/>
        <w:snapToGrid/>
        <w:spacing w:line="540" w:lineRule="exact"/>
        <w:ind w:firstLine="658"/>
        <w:textAlignment w:val="auto"/>
        <w:rPr>
          <w:rFonts w:hint="eastAsia" w:ascii="仿宋_GB2312" w:eastAsia="仿宋_GB2312" w:cs="仿宋_GB2312"/>
          <w:sz w:val="32"/>
          <w:szCs w:val="32"/>
        </w:rPr>
      </w:pPr>
      <w:r>
        <w:rPr>
          <w:rFonts w:hint="eastAsia" w:ascii="仿宋_GB2312" w:eastAsia="仿宋_GB2312" w:cs="仿宋_GB2312"/>
          <w:sz w:val="32"/>
          <w:szCs w:val="32"/>
        </w:rPr>
        <w:t>（4）卫生健康支出（类）公共卫生（款）突发公共卫生事件应急处理（项）274.84万元,主要是疫情防控新阶段医务人员关心关爱资金5.84万元、基本支出人员经费269万元等支出，完成年初预算的100%，决算数与年初预算数存在差异的主要原因是这两项目拨款为临时拨款，年初未做此项支出的预算安排。</w:t>
      </w:r>
    </w:p>
    <w:p w14:paraId="2399728A">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（三）政府性基金预算财政拨款支出情况。</w:t>
      </w:r>
    </w:p>
    <w:p w14:paraId="7013AC0A">
      <w:pPr>
        <w:widowControl/>
        <w:wordWrap w:val="0"/>
        <w:spacing w:line="360" w:lineRule="auto"/>
        <w:ind w:firstLine="640" w:firstLineChars="200"/>
        <w:jc w:val="both"/>
        <w:rPr>
          <w:rFonts w:hint="eastAsia" w:ascii="仿宋_GB2312" w:eastAsia="仿宋_GB2312" w:cs="仿宋_GB2312"/>
          <w:sz w:val="32"/>
          <w:szCs w:val="32"/>
        </w:rPr>
      </w:pPr>
      <w:r>
        <w:rPr>
          <w:rFonts w:hint="eastAsia" w:ascii="仿宋_GB2312" w:eastAsia="仿宋_GB2312" w:cs="仿宋_GB2312"/>
          <w:sz w:val="32"/>
          <w:szCs w:val="32"/>
        </w:rPr>
        <w:t>本部门2023年度无政府性基金预算财政拨款支出。</w:t>
      </w:r>
    </w:p>
    <w:p w14:paraId="365DF626">
      <w:pPr>
        <w:spacing w:line="540" w:lineRule="exact"/>
        <w:ind w:firstLine="660"/>
        <w:rPr>
          <w:rFonts w:ascii="楷体_GB2312" w:hAnsi="宋体" w:eastAsia="楷体_GB2312"/>
          <w:b/>
          <w:sz w:val="32"/>
          <w:szCs w:val="32"/>
        </w:rPr>
      </w:pPr>
      <w:r>
        <w:rPr>
          <w:rFonts w:hint="eastAsia" w:ascii="楷体_GB2312" w:hAnsi="宋体" w:eastAsia="楷体_GB2312"/>
          <w:b/>
          <w:sz w:val="32"/>
          <w:szCs w:val="32"/>
        </w:rPr>
        <w:t>（四）国有资本经营预算财政拨款支出情况。</w:t>
      </w:r>
    </w:p>
    <w:p w14:paraId="05E5BA03">
      <w:pPr>
        <w:widowControl/>
        <w:wordWrap w:val="0"/>
        <w:spacing w:line="360" w:lineRule="auto"/>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本部门2023年度无国有资本经营预算财政拨款支出。</w:t>
      </w:r>
    </w:p>
    <w:p w14:paraId="606C5D4F">
      <w:pPr>
        <w:spacing w:line="540" w:lineRule="exact"/>
        <w:ind w:firstLine="660"/>
        <w:rPr>
          <w:rFonts w:ascii="黑体" w:hAnsi="黑体" w:eastAsia="黑体"/>
          <w:sz w:val="32"/>
          <w:szCs w:val="32"/>
        </w:rPr>
      </w:pPr>
      <w:r>
        <w:rPr>
          <w:rFonts w:hint="eastAsia" w:ascii="黑体" w:hAnsi="宋体" w:eastAsia="黑体" w:cs="黑体"/>
          <w:sz w:val="32"/>
          <w:szCs w:val="32"/>
        </w:rPr>
        <w:t>三、财政拨款“三公”经费支出决算情况说明</w:t>
      </w:r>
    </w:p>
    <w:p w14:paraId="2F6D1DD4">
      <w:pPr>
        <w:topLinePunct/>
        <w:spacing w:line="540" w:lineRule="exact"/>
        <w:ind w:firstLine="646"/>
        <w:rPr>
          <w:rFonts w:ascii="仿宋_GB2312" w:hAnsi="宋体" w:eastAsia="仿宋_GB2312"/>
          <w:sz w:val="32"/>
          <w:szCs w:val="32"/>
        </w:rPr>
      </w:pPr>
      <w:r>
        <w:rPr>
          <w:rFonts w:hint="eastAsia" w:ascii="仿宋_GB2312" w:hAnsi="宋体" w:eastAsia="仿宋_GB2312"/>
          <w:sz w:val="32"/>
          <w:szCs w:val="32"/>
        </w:rPr>
        <w:t>2023年度财政拨款安排的“三公”经费支出</w:t>
      </w:r>
      <w:r>
        <w:rPr>
          <w:rFonts w:hint="eastAsia" w:ascii="仿宋_GB2312" w:eastAsia="仿宋_GB2312" w:cs="仿宋_GB2312"/>
          <w:sz w:val="32"/>
          <w:szCs w:val="32"/>
        </w:rPr>
        <w:t>0.00</w:t>
      </w:r>
      <w:r>
        <w:rPr>
          <w:rFonts w:hint="eastAsia" w:ascii="仿宋_GB2312" w:hAnsi="宋体" w:eastAsia="仿宋_GB2312"/>
          <w:sz w:val="32"/>
          <w:szCs w:val="32"/>
        </w:rPr>
        <w:t>万元，完成预算的</w:t>
      </w:r>
      <w:r>
        <w:rPr>
          <w:rFonts w:hint="eastAsia" w:ascii="仿宋_GB2312" w:eastAsia="仿宋_GB2312" w:cs="仿宋_GB2312"/>
          <w:sz w:val="32"/>
          <w:szCs w:val="32"/>
        </w:rPr>
        <w:t>0.00</w:t>
      </w:r>
      <w:r>
        <w:rPr>
          <w:rFonts w:hint="eastAsia" w:ascii="仿宋_GB2312" w:hAnsi="宋体" w:eastAsia="仿宋_GB2312"/>
          <w:sz w:val="32"/>
          <w:szCs w:val="32"/>
        </w:rPr>
        <w:t>%，决算数持平预算数的主要原因是无此项目预算安排。其中：因公出国（境）费</w:t>
      </w:r>
      <w:r>
        <w:rPr>
          <w:rFonts w:hint="eastAsia" w:ascii="仿宋_GB2312" w:eastAsia="仿宋_GB2312" w:cs="仿宋_GB2312"/>
          <w:sz w:val="32"/>
          <w:szCs w:val="32"/>
        </w:rPr>
        <w:t>0.00</w:t>
      </w:r>
      <w:r>
        <w:rPr>
          <w:rFonts w:hint="eastAsia" w:ascii="仿宋_GB2312" w:hAnsi="宋体" w:eastAsia="仿宋_GB2312"/>
          <w:sz w:val="32"/>
          <w:szCs w:val="32"/>
        </w:rPr>
        <w:t>万元，公务接待费</w:t>
      </w:r>
      <w:r>
        <w:rPr>
          <w:rFonts w:hint="eastAsia" w:ascii="仿宋_GB2312" w:eastAsia="仿宋_GB2312" w:cs="仿宋_GB2312"/>
          <w:sz w:val="32"/>
          <w:szCs w:val="32"/>
        </w:rPr>
        <w:t>0.00</w:t>
      </w:r>
      <w:r>
        <w:rPr>
          <w:rFonts w:hint="eastAsia" w:ascii="仿宋_GB2312" w:hAnsi="宋体" w:eastAsia="仿宋_GB2312"/>
          <w:sz w:val="32"/>
          <w:szCs w:val="32"/>
        </w:rPr>
        <w:t>万元，公务用车购置及运行维护费</w:t>
      </w:r>
      <w:r>
        <w:rPr>
          <w:rFonts w:hint="eastAsia" w:ascii="仿宋_GB2312" w:eastAsia="仿宋_GB2312" w:cs="仿宋_GB2312"/>
          <w:sz w:val="32"/>
          <w:szCs w:val="32"/>
        </w:rPr>
        <w:t>0.00</w:t>
      </w:r>
      <w:r>
        <w:rPr>
          <w:rFonts w:hint="eastAsia" w:ascii="仿宋_GB2312" w:hAnsi="宋体" w:eastAsia="仿宋_GB2312"/>
          <w:sz w:val="32"/>
          <w:szCs w:val="32"/>
        </w:rPr>
        <w:t>万元。</w:t>
      </w:r>
    </w:p>
    <w:p w14:paraId="57448BC1">
      <w:pPr>
        <w:numPr>
          <w:ilvl w:val="0"/>
          <w:numId w:val="0"/>
        </w:numPr>
        <w:topLinePunct/>
        <w:spacing w:line="540" w:lineRule="exact"/>
        <w:ind w:firstLine="640" w:firstLineChars="200"/>
        <w:rPr>
          <w:rFonts w:hint="eastAsia" w:ascii="仿宋_GB2312" w:eastAsia="仿宋_GB2312" w:cs="仿宋_GB2312"/>
          <w:sz w:val="32"/>
          <w:szCs w:val="32"/>
          <w:highlight w:val="none"/>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因公出国（境）费</w:t>
      </w:r>
      <w:r>
        <w:rPr>
          <w:rFonts w:hint="eastAsia" w:ascii="仿宋_GB2312" w:eastAsia="仿宋_GB2312" w:cs="仿宋_GB2312"/>
          <w:sz w:val="32"/>
          <w:szCs w:val="32"/>
        </w:rPr>
        <w:t>0.00</w:t>
      </w:r>
      <w:r>
        <w:rPr>
          <w:rFonts w:hint="eastAsia" w:ascii="仿宋_GB2312" w:hAnsi="宋体" w:eastAsia="仿宋_GB2312"/>
          <w:sz w:val="32"/>
          <w:szCs w:val="32"/>
        </w:rPr>
        <w:t>万元，占“三公”经费支出的</w:t>
      </w:r>
      <w:r>
        <w:rPr>
          <w:rFonts w:hint="eastAsia" w:ascii="仿宋_GB2312" w:eastAsia="仿宋_GB2312" w:cs="仿宋_GB2312"/>
          <w:sz w:val="32"/>
          <w:szCs w:val="32"/>
        </w:rPr>
        <w:t>0.00</w:t>
      </w:r>
      <w:r>
        <w:rPr>
          <w:rFonts w:hint="eastAsia" w:ascii="仿宋_GB2312" w:hAnsi="宋体" w:eastAsia="仿宋_GB2312"/>
          <w:sz w:val="32"/>
          <w:szCs w:val="32"/>
        </w:rPr>
        <w:t>%。完成预算的</w:t>
      </w:r>
      <w:r>
        <w:rPr>
          <w:rFonts w:hint="eastAsia" w:ascii="仿宋_GB2312" w:eastAsia="仿宋_GB2312" w:cs="仿宋_GB2312"/>
          <w:sz w:val="32"/>
          <w:szCs w:val="32"/>
        </w:rPr>
        <w:t>0.00</w:t>
      </w:r>
      <w:r>
        <w:rPr>
          <w:rFonts w:hint="eastAsia" w:ascii="仿宋_GB2312" w:hAnsi="宋体" w:eastAsia="仿宋_GB2312"/>
          <w:sz w:val="32"/>
          <w:szCs w:val="32"/>
        </w:rPr>
        <w:t>%，决算数持平预算数</w:t>
      </w:r>
      <w:r>
        <w:rPr>
          <w:rFonts w:hint="eastAsia" w:ascii="仿宋_GB2312" w:hAnsi="宋体" w:eastAsia="仿宋_GB2312"/>
          <w:sz w:val="32"/>
          <w:szCs w:val="32"/>
          <w:highlight w:val="none"/>
        </w:rPr>
        <w:t>的主要原因是</w:t>
      </w:r>
      <w:r>
        <w:rPr>
          <w:rFonts w:hint="eastAsia" w:ascii="仿宋_GB2312" w:hAnsi="宋体" w:eastAsia="仿宋_GB2312"/>
          <w:sz w:val="32"/>
          <w:szCs w:val="32"/>
        </w:rPr>
        <w:t>无此项目预算安排。2023年参加出国（境）团组</w:t>
      </w:r>
      <w:r>
        <w:rPr>
          <w:rFonts w:hint="eastAsia" w:ascii="仿宋_GB2312" w:eastAsia="仿宋_GB2312" w:cs="仿宋_GB2312"/>
          <w:sz w:val="32"/>
          <w:szCs w:val="32"/>
        </w:rPr>
        <w:t>0</w:t>
      </w:r>
      <w:r>
        <w:rPr>
          <w:rFonts w:hint="eastAsia" w:ascii="仿宋_GB2312" w:hAnsi="宋体" w:eastAsia="仿宋_GB2312"/>
          <w:sz w:val="32"/>
          <w:szCs w:val="32"/>
        </w:rPr>
        <w:t>个，累计</w:t>
      </w:r>
      <w:r>
        <w:rPr>
          <w:rFonts w:hint="eastAsia" w:ascii="仿宋_GB2312" w:eastAsia="仿宋_GB2312" w:cs="仿宋_GB2312"/>
          <w:sz w:val="32"/>
          <w:szCs w:val="32"/>
        </w:rPr>
        <w:t>0</w:t>
      </w:r>
      <w:r>
        <w:rPr>
          <w:rFonts w:hint="eastAsia" w:ascii="仿宋_GB2312" w:hAnsi="宋体" w:eastAsia="仿宋_GB2312"/>
          <w:sz w:val="32"/>
          <w:szCs w:val="32"/>
        </w:rPr>
        <w:t>人次</w:t>
      </w:r>
      <w:r>
        <w:rPr>
          <w:rFonts w:hint="eastAsia" w:ascii="仿宋_GB2312" w:eastAsia="仿宋_GB2312" w:cs="仿宋_GB2312"/>
          <w:sz w:val="32"/>
          <w:szCs w:val="32"/>
          <w:highlight w:val="none"/>
        </w:rPr>
        <w:t>。</w:t>
      </w:r>
      <w:r>
        <w:rPr>
          <w:rFonts w:hint="eastAsia" w:ascii="仿宋_GB2312" w:hAnsi="宋体" w:eastAsia="仿宋_GB2312"/>
          <w:sz w:val="32"/>
          <w:szCs w:val="32"/>
          <w:highlight w:val="none"/>
        </w:rPr>
        <w:t>2023年因公出国（境）费与上年持平</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主要</w:t>
      </w:r>
      <w:r>
        <w:rPr>
          <w:rFonts w:hint="eastAsia" w:ascii="仿宋_GB2312" w:hAnsi="宋体" w:eastAsia="仿宋_GB2312"/>
          <w:sz w:val="32"/>
          <w:szCs w:val="32"/>
          <w:highlight w:val="none"/>
          <w:lang w:val="en-US" w:eastAsia="zh-CN"/>
        </w:rPr>
        <w:t>原因是</w:t>
      </w:r>
      <w:r>
        <w:rPr>
          <w:rFonts w:hint="eastAsia" w:ascii="仿宋_GB2312" w:hAnsi="宋体" w:eastAsia="仿宋_GB2312"/>
          <w:sz w:val="32"/>
          <w:szCs w:val="32"/>
        </w:rPr>
        <w:t>无此项目预算安排</w:t>
      </w:r>
      <w:r>
        <w:rPr>
          <w:rFonts w:hint="eastAsia" w:ascii="仿宋_GB2312" w:hAnsi="宋体" w:eastAsia="仿宋_GB2312"/>
          <w:sz w:val="32"/>
          <w:szCs w:val="32"/>
          <w:highlight w:val="none"/>
        </w:rPr>
        <w:t>等。</w:t>
      </w:r>
    </w:p>
    <w:p w14:paraId="682F3BED">
      <w:pPr>
        <w:numPr>
          <w:ilvl w:val="0"/>
          <w:numId w:val="0"/>
        </w:numPr>
        <w:topLinePunct/>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公务接待费</w:t>
      </w:r>
      <w:r>
        <w:rPr>
          <w:rFonts w:hint="eastAsia" w:ascii="仿宋_GB2312" w:eastAsia="仿宋_GB2312" w:cs="仿宋_GB2312"/>
          <w:sz w:val="32"/>
          <w:szCs w:val="32"/>
        </w:rPr>
        <w:t>0.00</w:t>
      </w:r>
      <w:r>
        <w:rPr>
          <w:rFonts w:hint="eastAsia" w:ascii="仿宋_GB2312" w:hAnsi="宋体" w:eastAsia="仿宋_GB2312"/>
          <w:sz w:val="32"/>
          <w:szCs w:val="32"/>
        </w:rPr>
        <w:t>万元，占“三公”经费支出的</w:t>
      </w:r>
      <w:r>
        <w:rPr>
          <w:rFonts w:hint="eastAsia" w:ascii="仿宋_GB2312" w:eastAsia="仿宋_GB2312" w:cs="仿宋_GB2312"/>
          <w:sz w:val="32"/>
          <w:szCs w:val="32"/>
        </w:rPr>
        <w:t>0.00</w:t>
      </w:r>
      <w:r>
        <w:rPr>
          <w:rFonts w:hint="eastAsia" w:ascii="仿宋_GB2312" w:hAnsi="宋体" w:eastAsia="仿宋_GB2312"/>
          <w:sz w:val="32"/>
          <w:szCs w:val="32"/>
        </w:rPr>
        <w:t>%。完成预算的</w:t>
      </w:r>
      <w:r>
        <w:rPr>
          <w:rFonts w:hint="eastAsia" w:ascii="仿宋_GB2312" w:eastAsia="仿宋_GB2312" w:cs="仿宋_GB2312"/>
          <w:sz w:val="32"/>
          <w:szCs w:val="32"/>
        </w:rPr>
        <w:t>0.00</w:t>
      </w:r>
      <w:r>
        <w:rPr>
          <w:rFonts w:hint="eastAsia" w:ascii="仿宋_GB2312" w:hAnsi="宋体" w:eastAsia="仿宋_GB2312"/>
          <w:sz w:val="32"/>
          <w:szCs w:val="32"/>
        </w:rPr>
        <w:t>%，决算数持平预算数的主要原因是无此项目预算安排。2023年国内公务接待累计</w:t>
      </w:r>
      <w:r>
        <w:rPr>
          <w:rFonts w:hint="eastAsia" w:ascii="仿宋_GB2312" w:eastAsia="仿宋_GB2312" w:cs="仿宋_GB2312"/>
          <w:sz w:val="32"/>
          <w:szCs w:val="32"/>
        </w:rPr>
        <w:t>0</w:t>
      </w:r>
      <w:r>
        <w:rPr>
          <w:rFonts w:hint="eastAsia" w:ascii="仿宋_GB2312" w:hAnsi="宋体" w:eastAsia="仿宋_GB2312"/>
          <w:sz w:val="32"/>
          <w:szCs w:val="32"/>
        </w:rPr>
        <w:t>批次、</w:t>
      </w:r>
      <w:r>
        <w:rPr>
          <w:rFonts w:hint="eastAsia" w:ascii="仿宋_GB2312" w:eastAsia="仿宋_GB2312" w:cs="仿宋_GB2312"/>
          <w:sz w:val="32"/>
          <w:szCs w:val="32"/>
        </w:rPr>
        <w:t>0</w:t>
      </w:r>
      <w:r>
        <w:rPr>
          <w:rFonts w:hint="eastAsia" w:ascii="仿宋_GB2312" w:hAnsi="宋体" w:eastAsia="仿宋_GB2312"/>
          <w:sz w:val="32"/>
          <w:szCs w:val="32"/>
        </w:rPr>
        <w:t>人、</w:t>
      </w:r>
      <w:r>
        <w:rPr>
          <w:rFonts w:hint="eastAsia" w:ascii="仿宋_GB2312" w:eastAsia="仿宋_GB2312" w:cs="仿宋_GB2312"/>
          <w:sz w:val="32"/>
          <w:szCs w:val="32"/>
        </w:rPr>
        <w:t>0.00</w:t>
      </w:r>
      <w:r>
        <w:rPr>
          <w:rFonts w:hint="eastAsia" w:ascii="仿宋_GB2312" w:hAnsi="宋体" w:eastAsia="仿宋_GB2312"/>
          <w:sz w:val="32"/>
          <w:szCs w:val="32"/>
        </w:rPr>
        <w:t>万元</w:t>
      </w:r>
      <w:r>
        <w:rPr>
          <w:rFonts w:hint="eastAsia" w:ascii="仿宋_GB2312" w:eastAsia="仿宋_GB2312" w:cs="仿宋_GB2312"/>
          <w:sz w:val="32"/>
          <w:szCs w:val="32"/>
          <w:highlight w:val="none"/>
        </w:rPr>
        <w:t>。</w:t>
      </w:r>
      <w:r>
        <w:rPr>
          <w:rFonts w:hint="eastAsia" w:ascii="仿宋_GB2312" w:hAnsi="宋体" w:eastAsia="仿宋_GB2312"/>
          <w:sz w:val="32"/>
          <w:szCs w:val="32"/>
        </w:rPr>
        <w:t>其中外事接待累计</w:t>
      </w:r>
      <w:r>
        <w:rPr>
          <w:rFonts w:hint="eastAsia" w:ascii="仿宋_GB2312" w:eastAsia="仿宋_GB2312" w:cs="仿宋_GB2312"/>
          <w:sz w:val="32"/>
          <w:szCs w:val="32"/>
        </w:rPr>
        <w:t>0</w:t>
      </w:r>
      <w:r>
        <w:rPr>
          <w:rFonts w:hint="eastAsia" w:ascii="仿宋_GB2312" w:hAnsi="宋体" w:eastAsia="仿宋_GB2312"/>
          <w:sz w:val="32"/>
          <w:szCs w:val="32"/>
        </w:rPr>
        <w:t>批次、</w:t>
      </w:r>
      <w:r>
        <w:rPr>
          <w:rFonts w:hint="eastAsia" w:ascii="仿宋_GB2312" w:eastAsia="仿宋_GB2312" w:cs="仿宋_GB2312"/>
          <w:sz w:val="32"/>
          <w:szCs w:val="32"/>
        </w:rPr>
        <w:t>0</w:t>
      </w:r>
      <w:r>
        <w:rPr>
          <w:rFonts w:hint="eastAsia" w:ascii="仿宋_GB2312" w:hAnsi="宋体" w:eastAsia="仿宋_GB2312"/>
          <w:sz w:val="32"/>
          <w:szCs w:val="32"/>
        </w:rPr>
        <w:t>人、</w:t>
      </w:r>
      <w:r>
        <w:rPr>
          <w:rFonts w:hint="eastAsia" w:ascii="仿宋_GB2312" w:eastAsia="仿宋_GB2312" w:cs="仿宋_GB2312"/>
          <w:sz w:val="32"/>
          <w:szCs w:val="32"/>
        </w:rPr>
        <w:t>0.00</w:t>
      </w:r>
      <w:r>
        <w:rPr>
          <w:rFonts w:hint="eastAsia" w:ascii="仿宋_GB2312" w:hAnsi="宋体" w:eastAsia="仿宋_GB2312"/>
          <w:sz w:val="32"/>
          <w:szCs w:val="32"/>
        </w:rPr>
        <w:t>万元</w:t>
      </w:r>
      <w:r>
        <w:rPr>
          <w:rFonts w:hint="eastAsia" w:ascii="仿宋_GB2312" w:eastAsia="仿宋_GB2312" w:cs="仿宋_GB2312"/>
          <w:sz w:val="32"/>
          <w:szCs w:val="32"/>
          <w:highlight w:val="none"/>
        </w:rPr>
        <w:t>。</w:t>
      </w:r>
      <w:r>
        <w:rPr>
          <w:rFonts w:hint="eastAsia" w:ascii="仿宋_GB2312" w:hAnsi="宋体" w:eastAsia="仿宋_GB2312"/>
          <w:sz w:val="32"/>
          <w:szCs w:val="32"/>
        </w:rPr>
        <w:t>2023年公务接待费与上年持平，主要是无此项目预算安排等原因。</w:t>
      </w:r>
    </w:p>
    <w:p w14:paraId="776B985C">
      <w:pPr>
        <w:topLinePunct/>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3.公务用车购置及</w:t>
      </w:r>
      <w:r>
        <w:rPr>
          <w:rFonts w:ascii="仿宋_GB2312" w:hAnsi="宋体" w:eastAsia="仿宋_GB2312"/>
          <w:sz w:val="32"/>
          <w:szCs w:val="32"/>
        </w:rPr>
        <w:t>运行费</w:t>
      </w:r>
      <w:r>
        <w:rPr>
          <w:rFonts w:hint="eastAsia" w:ascii="仿宋_GB2312" w:eastAsia="仿宋_GB2312" w:cs="仿宋_GB2312"/>
          <w:sz w:val="32"/>
          <w:szCs w:val="32"/>
        </w:rPr>
        <w:t>0.00</w:t>
      </w:r>
      <w:r>
        <w:rPr>
          <w:rFonts w:hint="eastAsia" w:ascii="仿宋_GB2312" w:hAnsi="宋体" w:eastAsia="仿宋_GB2312"/>
          <w:sz w:val="32"/>
          <w:szCs w:val="32"/>
        </w:rPr>
        <w:t>万元，占“三公”经费支出的</w:t>
      </w:r>
      <w:r>
        <w:rPr>
          <w:rFonts w:hint="eastAsia" w:ascii="仿宋_GB2312" w:eastAsia="仿宋_GB2312" w:cs="仿宋_GB2312"/>
          <w:sz w:val="32"/>
          <w:szCs w:val="32"/>
        </w:rPr>
        <w:t>0.00</w:t>
      </w:r>
      <w:r>
        <w:rPr>
          <w:rFonts w:hint="eastAsia" w:ascii="仿宋_GB2312" w:hAnsi="宋体" w:eastAsia="仿宋_GB2312"/>
          <w:sz w:val="32"/>
          <w:szCs w:val="32"/>
        </w:rPr>
        <w:t>%。完成预算的</w:t>
      </w:r>
      <w:r>
        <w:rPr>
          <w:rFonts w:hint="eastAsia" w:ascii="仿宋_GB2312" w:eastAsia="仿宋_GB2312" w:cs="仿宋_GB2312"/>
          <w:sz w:val="32"/>
          <w:szCs w:val="32"/>
        </w:rPr>
        <w:t>0.00</w:t>
      </w:r>
      <w:r>
        <w:rPr>
          <w:rFonts w:hint="eastAsia" w:ascii="仿宋_GB2312" w:hAnsi="宋体" w:eastAsia="仿宋_GB2312"/>
          <w:sz w:val="32"/>
          <w:szCs w:val="32"/>
        </w:rPr>
        <w:t>%，决算数持平预算数的主要原因是无此项目预算安排。与上年持平，主要是无此项目预算安排等原因。</w:t>
      </w:r>
    </w:p>
    <w:p w14:paraId="4552AD50">
      <w:pPr>
        <w:topLinePunct/>
        <w:spacing w:line="540" w:lineRule="exact"/>
        <w:ind w:firstLine="645"/>
        <w:rPr>
          <w:rFonts w:ascii="仿宋_GB2312" w:hAnsi="宋体" w:eastAsia="仿宋_GB2312"/>
          <w:sz w:val="32"/>
          <w:szCs w:val="32"/>
        </w:rPr>
      </w:pPr>
      <w:r>
        <w:rPr>
          <w:rFonts w:hint="eastAsia" w:ascii="仿宋_GB2312" w:hAnsi="宋体" w:eastAsia="仿宋_GB2312"/>
          <w:sz w:val="32"/>
          <w:szCs w:val="32"/>
        </w:rPr>
        <w:t>其中：公务用车购置费</w:t>
      </w:r>
      <w:r>
        <w:rPr>
          <w:rFonts w:hint="eastAsia" w:ascii="仿宋_GB2312" w:eastAsia="仿宋_GB2312" w:cs="仿宋_GB2312"/>
          <w:sz w:val="32"/>
          <w:szCs w:val="32"/>
        </w:rPr>
        <w:t>0.00</w:t>
      </w:r>
      <w:r>
        <w:rPr>
          <w:rFonts w:hint="eastAsia" w:ascii="仿宋_GB2312" w:hAnsi="宋体" w:eastAsia="仿宋_GB2312"/>
          <w:sz w:val="32"/>
          <w:szCs w:val="32"/>
        </w:rPr>
        <w:t>万元，当年购置公务用车</w:t>
      </w:r>
      <w:r>
        <w:rPr>
          <w:rFonts w:hint="eastAsia" w:ascii="仿宋_GB2312" w:eastAsia="仿宋_GB2312" w:cs="仿宋_GB2312"/>
          <w:sz w:val="32"/>
          <w:szCs w:val="32"/>
        </w:rPr>
        <w:t>0</w:t>
      </w:r>
      <w:r>
        <w:rPr>
          <w:rFonts w:hint="eastAsia" w:ascii="仿宋_GB2312" w:hAnsi="宋体" w:eastAsia="仿宋_GB2312"/>
          <w:sz w:val="32"/>
          <w:szCs w:val="32"/>
        </w:rPr>
        <w:t>辆。公务用车运行维护费</w:t>
      </w:r>
      <w:r>
        <w:rPr>
          <w:rFonts w:hint="eastAsia" w:ascii="仿宋_GB2312" w:eastAsia="仿宋_GB2312" w:cs="仿宋_GB2312"/>
          <w:sz w:val="32"/>
          <w:szCs w:val="32"/>
        </w:rPr>
        <w:t>0.00</w:t>
      </w:r>
      <w:r>
        <w:rPr>
          <w:rFonts w:hint="eastAsia" w:ascii="仿宋_GB2312" w:hAnsi="宋体" w:eastAsia="仿宋_GB2312"/>
          <w:sz w:val="32"/>
          <w:szCs w:val="32"/>
        </w:rPr>
        <w:t>万元，截至年末使用</w:t>
      </w:r>
      <w:r>
        <w:rPr>
          <w:rFonts w:ascii="仿宋_GB2312" w:hAnsi="宋体" w:eastAsia="仿宋_GB2312"/>
          <w:sz w:val="32"/>
          <w:szCs w:val="32"/>
        </w:rPr>
        <w:t>财政拨款开支</w:t>
      </w:r>
      <w:r>
        <w:rPr>
          <w:rFonts w:hint="eastAsia" w:ascii="仿宋_GB2312" w:hAnsi="宋体" w:eastAsia="仿宋_GB2312"/>
          <w:sz w:val="32"/>
          <w:szCs w:val="32"/>
        </w:rPr>
        <w:t>运行维护费</w:t>
      </w:r>
      <w:r>
        <w:rPr>
          <w:rFonts w:ascii="仿宋_GB2312" w:hAnsi="宋体" w:eastAsia="仿宋_GB2312"/>
          <w:sz w:val="32"/>
          <w:szCs w:val="32"/>
        </w:rPr>
        <w:t>的</w:t>
      </w:r>
      <w:r>
        <w:rPr>
          <w:rFonts w:hint="eastAsia" w:ascii="仿宋_GB2312" w:hAnsi="宋体" w:eastAsia="仿宋_GB2312"/>
          <w:sz w:val="32"/>
          <w:szCs w:val="32"/>
        </w:rPr>
        <w:t>公务用车保有量</w:t>
      </w:r>
      <w:r>
        <w:rPr>
          <w:rFonts w:hint="eastAsia" w:ascii="仿宋_GB2312" w:eastAsia="仿宋_GB2312" w:cs="仿宋_GB2312"/>
          <w:sz w:val="32"/>
          <w:szCs w:val="32"/>
        </w:rPr>
        <w:t>0</w:t>
      </w:r>
      <w:r>
        <w:rPr>
          <w:rFonts w:hint="eastAsia" w:ascii="仿宋_GB2312" w:hAnsi="宋体" w:eastAsia="仿宋_GB2312"/>
          <w:sz w:val="32"/>
          <w:szCs w:val="32"/>
        </w:rPr>
        <w:t>辆。</w:t>
      </w:r>
    </w:p>
    <w:p w14:paraId="21297E54">
      <w:pPr>
        <w:spacing w:line="540" w:lineRule="exact"/>
        <w:ind w:firstLine="645"/>
        <w:rPr>
          <w:rFonts w:ascii="黑体" w:hAnsi="黑体" w:eastAsia="黑体"/>
          <w:sz w:val="32"/>
          <w:szCs w:val="32"/>
        </w:rPr>
      </w:pPr>
      <w:r>
        <w:rPr>
          <w:rFonts w:hint="eastAsia" w:ascii="黑体" w:hAnsi="宋体" w:eastAsia="黑体" w:cs="黑体"/>
          <w:sz w:val="32"/>
          <w:szCs w:val="32"/>
        </w:rPr>
        <w:t>四、一般公共预算财政拨款基本支出决算情况说明</w:t>
      </w:r>
    </w:p>
    <w:p w14:paraId="28383716">
      <w:pPr>
        <w:spacing w:line="540" w:lineRule="exact"/>
        <w:ind w:firstLine="645"/>
        <w:rPr>
          <w:rFonts w:ascii="仿宋_GB2312" w:hAnsi="宋体" w:eastAsia="仿宋_GB2312"/>
          <w:sz w:val="32"/>
          <w:szCs w:val="32"/>
        </w:rPr>
      </w:pPr>
      <w:r>
        <w:rPr>
          <w:rFonts w:hint="eastAsia" w:ascii="仿宋_GB2312" w:hAnsi="宋体" w:eastAsia="仿宋_GB2312"/>
          <w:sz w:val="32"/>
          <w:szCs w:val="32"/>
        </w:rPr>
        <w:t>2023年度一般公共预算财政拨款基本支出</w:t>
      </w:r>
      <w:r>
        <w:rPr>
          <w:rFonts w:hint="eastAsia" w:ascii="仿宋_GB2312" w:eastAsia="仿宋_GB2312" w:cs="仿宋_GB2312"/>
          <w:sz w:val="32"/>
          <w:szCs w:val="32"/>
        </w:rPr>
        <w:t>720.56</w:t>
      </w:r>
      <w:r>
        <w:rPr>
          <w:rFonts w:hint="eastAsia" w:ascii="仿宋_GB2312" w:hAnsi="宋体" w:eastAsia="仿宋_GB2312"/>
          <w:sz w:val="32"/>
          <w:szCs w:val="32"/>
        </w:rPr>
        <w:t>万元，其中：人员经费</w:t>
      </w:r>
      <w:r>
        <w:rPr>
          <w:rFonts w:hint="eastAsia" w:ascii="仿宋_GB2312" w:eastAsia="仿宋_GB2312" w:cs="仿宋_GB2312"/>
          <w:sz w:val="32"/>
          <w:szCs w:val="32"/>
        </w:rPr>
        <w:t>720.56</w:t>
      </w:r>
      <w:r>
        <w:rPr>
          <w:rFonts w:hint="eastAsia" w:ascii="仿宋_GB2312" w:hAnsi="宋体" w:eastAsia="仿宋_GB2312"/>
          <w:sz w:val="32"/>
          <w:szCs w:val="32"/>
        </w:rPr>
        <w:t>万元，主要包括基本工资、津贴补贴、奖金、其他社会保障缴费、机关事业单位基本养老保险缴费、其他工资福利支出、离休费、退休费、抚恤金、生活补助、奖励金、住房公积金、其他对个人和家庭补助的支出</w:t>
      </w:r>
      <w:r>
        <w:rPr>
          <w:rFonts w:hint="eastAsia" w:ascii="仿宋_GB2312" w:hAnsi="宋体" w:eastAsia="仿宋_GB2312"/>
          <w:sz w:val="32"/>
          <w:szCs w:val="32"/>
          <w:lang w:val="en-US" w:eastAsia="zh-CN"/>
        </w:rPr>
        <w:t>等</w:t>
      </w:r>
      <w:r>
        <w:rPr>
          <w:rFonts w:hint="eastAsia" w:ascii="仿宋_GB2312" w:hAnsi="宋体" w:eastAsia="仿宋_GB2312"/>
          <w:sz w:val="32"/>
          <w:szCs w:val="32"/>
        </w:rPr>
        <w:t>；日常公用经费</w:t>
      </w:r>
      <w:r>
        <w:rPr>
          <w:rFonts w:hint="eastAsia" w:ascii="仿宋_GB2312" w:eastAsia="仿宋_GB2312" w:cs="仿宋_GB2312"/>
          <w:sz w:val="32"/>
          <w:szCs w:val="32"/>
        </w:rPr>
        <w:t>0.00</w:t>
      </w:r>
      <w:r>
        <w:rPr>
          <w:rFonts w:hint="eastAsia" w:ascii="仿宋_GB2312" w:hAnsi="宋体" w:eastAsia="仿宋_GB2312"/>
          <w:sz w:val="32"/>
          <w:szCs w:val="32"/>
        </w:rPr>
        <w:t>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等。</w:t>
      </w:r>
    </w:p>
    <w:p w14:paraId="7F7D1477">
      <w:pPr>
        <w:spacing w:line="540" w:lineRule="exact"/>
        <w:ind w:firstLine="640" w:firstLineChars="200"/>
        <w:rPr>
          <w:rFonts w:ascii="黑体" w:hAnsi="黑体" w:eastAsia="黑体"/>
          <w:sz w:val="32"/>
          <w:szCs w:val="32"/>
        </w:rPr>
      </w:pPr>
      <w:r>
        <w:rPr>
          <w:rFonts w:hint="eastAsia" w:ascii="黑体" w:hAnsi="宋体" w:eastAsia="黑体" w:cs="黑体"/>
          <w:sz w:val="32"/>
          <w:szCs w:val="32"/>
        </w:rPr>
        <w:t>五、其他重要事项的情况说明</w:t>
      </w:r>
    </w:p>
    <w:p w14:paraId="7E0599BC">
      <w:pPr>
        <w:spacing w:line="54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（一）机关运行经费支出情况。</w:t>
      </w:r>
    </w:p>
    <w:p w14:paraId="14C11152">
      <w:pPr>
        <w:topLinePunct/>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2023年机关运行经费支出</w:t>
      </w:r>
      <w:r>
        <w:rPr>
          <w:rFonts w:hint="eastAsia" w:ascii="仿宋_GB2312" w:eastAsia="仿宋_GB2312" w:cs="仿宋_GB2312"/>
          <w:sz w:val="32"/>
          <w:szCs w:val="32"/>
        </w:rPr>
        <w:t>0.00</w:t>
      </w:r>
      <w:r>
        <w:rPr>
          <w:rFonts w:hint="eastAsia" w:ascii="仿宋_GB2312" w:hAnsi="黑体" w:eastAsia="仿宋_GB2312"/>
          <w:sz w:val="32"/>
          <w:szCs w:val="32"/>
        </w:rPr>
        <w:t>万元（与部门决算中行政单位和参照公务员法管理事业单位财政拨款基本支出中公用经费之和一致），</w:t>
      </w:r>
      <w:r>
        <w:rPr>
          <w:rFonts w:hint="eastAsia" w:ascii="仿宋_GB2312" w:hAnsi="宋体" w:eastAsia="仿宋_GB2312"/>
          <w:sz w:val="32"/>
          <w:szCs w:val="32"/>
        </w:rPr>
        <w:t>与上年持平</w:t>
      </w:r>
      <w:r>
        <w:rPr>
          <w:rFonts w:hint="eastAsia" w:ascii="仿宋_GB2312" w:hAnsi="黑体" w:eastAsia="仿宋_GB2312"/>
          <w:sz w:val="32"/>
          <w:szCs w:val="32"/>
        </w:rPr>
        <w:t>，主要原因是</w:t>
      </w:r>
      <w:r>
        <w:rPr>
          <w:rFonts w:hint="eastAsia" w:ascii="仿宋_GB2312" w:hAnsi="宋体" w:eastAsia="仿宋_GB2312"/>
          <w:sz w:val="32"/>
          <w:szCs w:val="32"/>
        </w:rPr>
        <w:t>辽宁省沈阳市第五人民医院是非参公非行政单位</w:t>
      </w:r>
      <w:r>
        <w:rPr>
          <w:rFonts w:hint="eastAsia" w:ascii="仿宋_GB2312" w:hAnsi="黑体" w:eastAsia="仿宋_GB2312"/>
          <w:sz w:val="32"/>
          <w:szCs w:val="32"/>
        </w:rPr>
        <w:t>。</w:t>
      </w:r>
    </w:p>
    <w:p w14:paraId="2B33A368">
      <w:pPr>
        <w:spacing w:line="54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（二）政府采购支出情况。</w:t>
      </w:r>
    </w:p>
    <w:p w14:paraId="643F2356">
      <w:pPr>
        <w:topLinePunct/>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2023年政府采购支出总额</w:t>
      </w:r>
      <w:r>
        <w:rPr>
          <w:rFonts w:hint="eastAsia" w:ascii="仿宋_GB2312" w:eastAsia="仿宋_GB2312" w:cs="仿宋_GB2312"/>
          <w:sz w:val="32"/>
          <w:szCs w:val="32"/>
        </w:rPr>
        <w:t>103.00</w:t>
      </w:r>
      <w:r>
        <w:rPr>
          <w:rFonts w:hint="eastAsia" w:ascii="仿宋_GB2312" w:hAnsi="黑体" w:eastAsia="仿宋_GB2312"/>
          <w:sz w:val="32"/>
          <w:szCs w:val="32"/>
        </w:rPr>
        <w:t>万元，其中：政府采购货物支出</w:t>
      </w:r>
      <w:r>
        <w:rPr>
          <w:rFonts w:hint="eastAsia" w:ascii="仿宋_GB2312" w:eastAsia="仿宋_GB2312" w:cs="仿宋_GB2312"/>
          <w:sz w:val="32"/>
          <w:szCs w:val="32"/>
        </w:rPr>
        <w:t>103.00</w:t>
      </w:r>
      <w:r>
        <w:rPr>
          <w:rFonts w:hint="eastAsia" w:ascii="仿宋_GB2312" w:hAnsi="黑体" w:eastAsia="仿宋_GB2312"/>
          <w:sz w:val="32"/>
          <w:szCs w:val="32"/>
        </w:rPr>
        <w:t>万元，政府采购工程支出</w:t>
      </w:r>
      <w:r>
        <w:rPr>
          <w:rFonts w:hint="eastAsia" w:ascii="仿宋_GB2312" w:eastAsia="仿宋_GB2312" w:cs="仿宋_GB2312"/>
          <w:sz w:val="32"/>
          <w:szCs w:val="32"/>
        </w:rPr>
        <w:t>0.00</w:t>
      </w:r>
      <w:r>
        <w:rPr>
          <w:rFonts w:hint="eastAsia" w:ascii="仿宋_GB2312" w:hAnsi="黑体" w:eastAsia="仿宋_GB2312"/>
          <w:sz w:val="32"/>
          <w:szCs w:val="32"/>
        </w:rPr>
        <w:t>万元，政府采购服务支出</w:t>
      </w:r>
      <w:r>
        <w:rPr>
          <w:rFonts w:hint="eastAsia" w:ascii="仿宋_GB2312" w:eastAsia="仿宋_GB2312" w:cs="仿宋_GB2312"/>
          <w:sz w:val="32"/>
          <w:szCs w:val="32"/>
        </w:rPr>
        <w:t>0.00</w:t>
      </w:r>
      <w:r>
        <w:rPr>
          <w:rFonts w:hint="eastAsia" w:ascii="仿宋_GB2312" w:hAnsi="黑体" w:eastAsia="仿宋_GB2312"/>
          <w:sz w:val="32"/>
          <w:szCs w:val="32"/>
        </w:rPr>
        <w:t>万元。</w:t>
      </w:r>
      <w:r>
        <w:rPr>
          <w:rFonts w:hint="eastAsia" w:ascii="仿宋_GB2312" w:eastAsia="仿宋_GB2312"/>
          <w:sz w:val="32"/>
          <w:szCs w:val="32"/>
        </w:rPr>
        <w:t>授予中小企业合同金额</w:t>
      </w:r>
      <w:r>
        <w:rPr>
          <w:rFonts w:hint="eastAsia" w:ascii="仿宋_GB2312" w:eastAsia="仿宋_GB2312" w:cs="仿宋_GB2312"/>
          <w:sz w:val="32"/>
          <w:szCs w:val="32"/>
        </w:rPr>
        <w:t>103.00</w:t>
      </w:r>
      <w:r>
        <w:rPr>
          <w:rFonts w:hint="eastAsia" w:ascii="仿宋_GB2312" w:eastAsia="仿宋_GB2312"/>
          <w:sz w:val="32"/>
          <w:szCs w:val="32"/>
        </w:rPr>
        <w:t>万元，占政府采购支出总额的</w:t>
      </w:r>
      <w:r>
        <w:rPr>
          <w:rFonts w:hint="eastAsia" w:ascii="仿宋_GB2312" w:eastAsia="仿宋_GB2312" w:cs="仿宋_GB2312"/>
          <w:sz w:val="32"/>
          <w:szCs w:val="32"/>
        </w:rPr>
        <w:t>100.00</w:t>
      </w:r>
      <w:r>
        <w:rPr>
          <w:rFonts w:hint="eastAsia" w:ascii="仿宋_GB2312" w:eastAsia="仿宋_GB2312"/>
          <w:sz w:val="32"/>
          <w:szCs w:val="32"/>
        </w:rPr>
        <w:t>%，其中：授予小微企业合同金额</w:t>
      </w:r>
      <w:r>
        <w:rPr>
          <w:rFonts w:hint="eastAsia" w:ascii="仿宋_GB2312" w:eastAsia="仿宋_GB2312" w:cs="仿宋_GB2312"/>
          <w:sz w:val="32"/>
          <w:szCs w:val="32"/>
        </w:rPr>
        <w:t>103.00</w:t>
      </w:r>
      <w:r>
        <w:rPr>
          <w:rFonts w:hint="eastAsia" w:ascii="仿宋_GB2312" w:eastAsia="仿宋_GB2312"/>
          <w:sz w:val="32"/>
          <w:szCs w:val="32"/>
        </w:rPr>
        <w:t>万元，占中小企业采购支出总额的</w:t>
      </w:r>
      <w:r>
        <w:rPr>
          <w:rFonts w:hint="eastAsia" w:ascii="仿宋_GB2312" w:eastAsia="仿宋_GB2312" w:cs="仿宋_GB2312"/>
          <w:sz w:val="32"/>
          <w:szCs w:val="32"/>
        </w:rPr>
        <w:t>100.00</w:t>
      </w:r>
      <w:r>
        <w:rPr>
          <w:rFonts w:hint="eastAsia" w:ascii="仿宋_GB2312" w:eastAsia="仿宋_GB2312"/>
          <w:sz w:val="32"/>
          <w:szCs w:val="32"/>
        </w:rPr>
        <w:t>%；货物采购授予中小企业合同金额占货物支出金额的</w:t>
      </w:r>
      <w:r>
        <w:rPr>
          <w:rFonts w:hint="eastAsia" w:ascii="仿宋_GB2312" w:hAnsi="宋体" w:eastAsia="仿宋_GB2312"/>
          <w:sz w:val="32"/>
          <w:szCs w:val="32"/>
        </w:rPr>
        <w:t>0</w:t>
      </w:r>
      <w:r>
        <w:rPr>
          <w:rFonts w:hint="eastAsia" w:ascii="仿宋_GB2312" w:eastAsia="仿宋_GB2312"/>
          <w:sz w:val="32"/>
          <w:szCs w:val="32"/>
        </w:rPr>
        <w:t>%；工程采购授予中小企业合同金额占工程支出金额的</w:t>
      </w:r>
      <w:r>
        <w:rPr>
          <w:rFonts w:hint="eastAsia" w:ascii="仿宋_GB2312" w:hAnsi="宋体" w:eastAsia="仿宋_GB2312"/>
          <w:sz w:val="32"/>
          <w:szCs w:val="32"/>
        </w:rPr>
        <w:t>0</w:t>
      </w:r>
      <w:r>
        <w:rPr>
          <w:rFonts w:hint="eastAsia" w:ascii="仿宋_GB2312" w:eastAsia="仿宋_GB2312"/>
          <w:sz w:val="32"/>
          <w:szCs w:val="32"/>
        </w:rPr>
        <w:t>%；服务采购授予中小企业合同金额占服务支出金额的</w:t>
      </w:r>
      <w:r>
        <w:rPr>
          <w:rFonts w:hint="eastAsia" w:ascii="仿宋_GB2312" w:hAnsi="宋体" w:eastAsia="仿宋_GB2312"/>
          <w:sz w:val="32"/>
          <w:szCs w:val="32"/>
        </w:rPr>
        <w:t>0</w:t>
      </w:r>
      <w:r>
        <w:rPr>
          <w:rFonts w:hint="eastAsia" w:ascii="仿宋_GB2312" w:eastAsia="仿宋_GB2312"/>
          <w:sz w:val="32"/>
          <w:szCs w:val="32"/>
        </w:rPr>
        <w:t>%。</w:t>
      </w:r>
    </w:p>
    <w:p w14:paraId="3685254A">
      <w:pPr>
        <w:spacing w:line="540"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（三）国有资产占用情况。</w:t>
      </w:r>
    </w:p>
    <w:p w14:paraId="272E6A3B">
      <w:pPr>
        <w:topLinePunct/>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截至2023年12月31日，共有车辆</w:t>
      </w:r>
      <w:r>
        <w:rPr>
          <w:rFonts w:hint="eastAsia" w:ascii="仿宋_GB2312" w:eastAsia="仿宋_GB2312" w:cs="仿宋_GB2312"/>
          <w:sz w:val="32"/>
          <w:szCs w:val="32"/>
        </w:rPr>
        <w:t>5</w:t>
      </w:r>
      <w:r>
        <w:rPr>
          <w:rFonts w:hint="eastAsia" w:ascii="仿宋_GB2312" w:hAnsi="黑体" w:eastAsia="仿宋_GB2312"/>
          <w:sz w:val="32"/>
          <w:szCs w:val="32"/>
        </w:rPr>
        <w:t>辆，其中：副省级以上领导干部用车</w:t>
      </w:r>
      <w:r>
        <w:rPr>
          <w:rFonts w:hint="eastAsia" w:ascii="仿宋_GB2312" w:eastAsia="仿宋_GB2312" w:cs="仿宋_GB2312"/>
          <w:sz w:val="32"/>
          <w:szCs w:val="32"/>
        </w:rPr>
        <w:t>0</w:t>
      </w:r>
      <w:r>
        <w:rPr>
          <w:rFonts w:hint="eastAsia" w:ascii="仿宋_GB2312" w:hAnsi="黑体" w:eastAsia="仿宋_GB2312"/>
          <w:sz w:val="32"/>
          <w:szCs w:val="32"/>
        </w:rPr>
        <w:t>辆，主要</w:t>
      </w:r>
      <w:r>
        <w:rPr>
          <w:rFonts w:ascii="仿宋_GB2312" w:hAnsi="黑体" w:eastAsia="仿宋_GB2312"/>
          <w:sz w:val="32"/>
          <w:szCs w:val="32"/>
        </w:rPr>
        <w:t>领导干部</w:t>
      </w:r>
      <w:r>
        <w:rPr>
          <w:rFonts w:hint="eastAsia" w:ascii="仿宋_GB2312" w:hAnsi="黑体" w:eastAsia="仿宋_GB2312"/>
          <w:sz w:val="32"/>
          <w:szCs w:val="32"/>
        </w:rPr>
        <w:t>用车</w:t>
      </w:r>
      <w:r>
        <w:rPr>
          <w:rFonts w:hint="eastAsia" w:ascii="仿宋_GB2312" w:eastAsia="仿宋_GB2312" w:cs="仿宋_GB2312"/>
          <w:sz w:val="32"/>
          <w:szCs w:val="32"/>
        </w:rPr>
        <w:t>0</w:t>
      </w:r>
      <w:r>
        <w:rPr>
          <w:rFonts w:hint="eastAsia" w:ascii="仿宋_GB2312" w:hAnsi="黑体" w:eastAsia="仿宋_GB2312"/>
          <w:sz w:val="32"/>
          <w:szCs w:val="32"/>
        </w:rPr>
        <w:t>辆，机要通信用车</w:t>
      </w:r>
      <w:r>
        <w:rPr>
          <w:rFonts w:hint="eastAsia" w:ascii="仿宋_GB2312" w:eastAsia="仿宋_GB2312" w:cs="仿宋_GB2312"/>
          <w:sz w:val="32"/>
          <w:szCs w:val="32"/>
        </w:rPr>
        <w:t>0</w:t>
      </w:r>
      <w:r>
        <w:rPr>
          <w:rFonts w:hint="eastAsia" w:ascii="仿宋_GB2312" w:hAnsi="黑体" w:eastAsia="仿宋_GB2312"/>
          <w:sz w:val="32"/>
          <w:szCs w:val="32"/>
        </w:rPr>
        <w:t>辆，应急</w:t>
      </w:r>
      <w:r>
        <w:rPr>
          <w:rFonts w:ascii="仿宋_GB2312" w:hAnsi="黑体" w:eastAsia="仿宋_GB2312"/>
          <w:sz w:val="32"/>
          <w:szCs w:val="32"/>
        </w:rPr>
        <w:t>保障用车</w:t>
      </w:r>
      <w:r>
        <w:rPr>
          <w:rFonts w:hint="eastAsia" w:ascii="仿宋_GB2312" w:eastAsia="仿宋_GB2312" w:cs="仿宋_GB2312"/>
          <w:sz w:val="32"/>
          <w:szCs w:val="32"/>
        </w:rPr>
        <w:t>0</w:t>
      </w:r>
      <w:r>
        <w:rPr>
          <w:rFonts w:ascii="仿宋_GB2312" w:hAnsi="黑体" w:eastAsia="仿宋_GB2312"/>
          <w:sz w:val="32"/>
          <w:szCs w:val="32"/>
        </w:rPr>
        <w:t>辆，</w:t>
      </w:r>
      <w:r>
        <w:rPr>
          <w:rFonts w:hint="eastAsia" w:ascii="仿宋_GB2312" w:hAnsi="黑体" w:eastAsia="仿宋_GB2312"/>
          <w:sz w:val="32"/>
          <w:szCs w:val="32"/>
        </w:rPr>
        <w:t>执法执勤</w:t>
      </w:r>
      <w:r>
        <w:rPr>
          <w:rFonts w:ascii="仿宋_GB2312" w:hAnsi="黑体" w:eastAsia="仿宋_GB2312"/>
          <w:sz w:val="32"/>
          <w:szCs w:val="32"/>
        </w:rPr>
        <w:t>用车</w:t>
      </w:r>
      <w:r>
        <w:rPr>
          <w:rFonts w:hint="eastAsia" w:ascii="仿宋_GB2312" w:eastAsia="仿宋_GB2312" w:cs="仿宋_GB2312"/>
          <w:sz w:val="32"/>
          <w:szCs w:val="32"/>
        </w:rPr>
        <w:t>0</w:t>
      </w:r>
      <w:r>
        <w:rPr>
          <w:rFonts w:hint="eastAsia" w:ascii="仿宋_GB2312" w:hAnsi="黑体" w:eastAsia="仿宋_GB2312"/>
          <w:sz w:val="32"/>
          <w:szCs w:val="32"/>
        </w:rPr>
        <w:t>辆</w:t>
      </w:r>
      <w:r>
        <w:rPr>
          <w:rFonts w:ascii="仿宋_GB2312" w:hAnsi="黑体" w:eastAsia="仿宋_GB2312"/>
          <w:sz w:val="32"/>
          <w:szCs w:val="32"/>
        </w:rPr>
        <w:t>，</w:t>
      </w:r>
      <w:r>
        <w:rPr>
          <w:rFonts w:hint="eastAsia" w:ascii="仿宋_GB2312" w:hAnsi="黑体" w:eastAsia="仿宋_GB2312"/>
          <w:sz w:val="32"/>
          <w:szCs w:val="32"/>
        </w:rPr>
        <w:t>特种专业技术用车</w:t>
      </w:r>
      <w:r>
        <w:rPr>
          <w:rFonts w:hint="eastAsia" w:ascii="仿宋_GB2312" w:eastAsia="仿宋_GB2312" w:cs="仿宋_GB2312"/>
          <w:sz w:val="32"/>
          <w:szCs w:val="32"/>
        </w:rPr>
        <w:t>2</w:t>
      </w:r>
      <w:r>
        <w:rPr>
          <w:rFonts w:hint="eastAsia" w:ascii="仿宋_GB2312" w:hAnsi="黑体" w:eastAsia="仿宋_GB2312"/>
          <w:sz w:val="32"/>
          <w:szCs w:val="32"/>
        </w:rPr>
        <w:t>辆，离退休</w:t>
      </w:r>
      <w:r>
        <w:rPr>
          <w:rFonts w:ascii="仿宋_GB2312" w:hAnsi="黑体" w:eastAsia="仿宋_GB2312"/>
          <w:sz w:val="32"/>
          <w:szCs w:val="32"/>
        </w:rPr>
        <w:t>干部用车</w:t>
      </w:r>
      <w:r>
        <w:rPr>
          <w:rFonts w:hint="eastAsia" w:ascii="仿宋_GB2312" w:eastAsia="仿宋_GB2312" w:cs="仿宋_GB2312"/>
          <w:sz w:val="32"/>
          <w:szCs w:val="32"/>
        </w:rPr>
        <w:t>1</w:t>
      </w:r>
      <w:r>
        <w:rPr>
          <w:rFonts w:hint="eastAsia" w:ascii="仿宋_GB2312" w:hAnsi="黑体" w:eastAsia="仿宋_GB2312"/>
          <w:sz w:val="32"/>
          <w:szCs w:val="32"/>
        </w:rPr>
        <w:t>辆</w:t>
      </w:r>
      <w:r>
        <w:rPr>
          <w:rFonts w:ascii="仿宋_GB2312" w:hAnsi="黑体" w:eastAsia="仿宋_GB2312"/>
          <w:sz w:val="32"/>
          <w:szCs w:val="32"/>
        </w:rPr>
        <w:t>，</w:t>
      </w:r>
      <w:r>
        <w:rPr>
          <w:rFonts w:hint="eastAsia" w:ascii="仿宋_GB2312" w:hAnsi="黑体" w:eastAsia="仿宋_GB2312"/>
          <w:sz w:val="32"/>
          <w:szCs w:val="32"/>
        </w:rPr>
        <w:t>其他用车</w:t>
      </w:r>
      <w:r>
        <w:rPr>
          <w:rFonts w:hint="eastAsia" w:ascii="仿宋_GB2312" w:eastAsia="仿宋_GB2312" w:cs="仿宋_GB2312"/>
          <w:sz w:val="32"/>
          <w:szCs w:val="32"/>
        </w:rPr>
        <w:t>2</w:t>
      </w:r>
      <w:r>
        <w:rPr>
          <w:rFonts w:hint="eastAsia" w:ascii="仿宋_GB2312" w:hAnsi="黑体" w:eastAsia="仿宋_GB2312"/>
          <w:sz w:val="32"/>
          <w:szCs w:val="32"/>
        </w:rPr>
        <w:t>辆</w:t>
      </w:r>
      <w:r>
        <w:rPr>
          <w:rFonts w:hint="eastAsia" w:ascii="仿宋_GB2312" w:eastAsia="仿宋_GB2312" w:cs="仿宋_GB2312"/>
          <w:sz w:val="32"/>
          <w:szCs w:val="32"/>
          <w:highlight w:val="none"/>
        </w:rPr>
        <w:t>，其他用车主要是后勤服务用车</w:t>
      </w:r>
      <w:r>
        <w:rPr>
          <w:rFonts w:hint="eastAsia" w:ascii="仿宋_GB2312" w:hAnsi="黑体" w:eastAsia="仿宋_GB2312"/>
          <w:sz w:val="32"/>
          <w:szCs w:val="32"/>
        </w:rPr>
        <w:t>；单价100万元（含）以上设备（不含车辆）</w:t>
      </w:r>
      <w:r>
        <w:rPr>
          <w:rFonts w:hint="eastAsia" w:ascii="仿宋_GB2312" w:eastAsia="仿宋_GB2312" w:cs="仿宋_GB2312"/>
          <w:sz w:val="32"/>
          <w:szCs w:val="32"/>
        </w:rPr>
        <w:t>52</w:t>
      </w:r>
      <w:r>
        <w:rPr>
          <w:rFonts w:hint="eastAsia" w:ascii="仿宋_GB2312" w:hAnsi="黑体" w:eastAsia="仿宋_GB2312"/>
          <w:sz w:val="32"/>
          <w:szCs w:val="32"/>
        </w:rPr>
        <w:t>台（套）。</w:t>
      </w:r>
    </w:p>
    <w:p w14:paraId="22E273CF">
      <w:pPr>
        <w:widowControl/>
        <w:spacing w:line="540" w:lineRule="exact"/>
        <w:ind w:firstLine="643" w:firstLineChars="200"/>
        <w:jc w:val="left"/>
        <w:rPr>
          <w:rFonts w:hint="eastAsia" w:ascii="宋体" w:hAnsi="宋体"/>
          <w:b w:val="0"/>
          <w:bCs/>
          <w:sz w:val="24"/>
          <w:szCs w:val="24"/>
        </w:rPr>
      </w:pPr>
      <w:r>
        <w:rPr>
          <w:rFonts w:hint="eastAsia" w:ascii="楷体" w:hAnsi="楷体" w:eastAsia="楷体" w:cs="楷体"/>
          <w:b/>
          <w:sz w:val="32"/>
          <w:szCs w:val="32"/>
        </w:rPr>
        <w:t>（四）预算绩效情况</w:t>
      </w:r>
      <w:r>
        <w:rPr>
          <w:rFonts w:ascii="楷体_GB2312" w:hAnsi="宋体" w:eastAsia="楷体_GB2312" w:cs="楷体_GB2312"/>
          <w:b/>
          <w:sz w:val="32"/>
          <w:szCs w:val="32"/>
        </w:rPr>
        <w:t>。</w:t>
      </w:r>
    </w:p>
    <w:p w14:paraId="11D4A63E">
      <w:pPr>
        <w:widowControl/>
        <w:spacing w:line="520" w:lineRule="exact"/>
        <w:ind w:firstLine="643" w:firstLineChars="200"/>
        <w:jc w:val="left"/>
        <w:rPr>
          <w:rFonts w:hint="eastAsia" w:ascii="仿宋_GB2312" w:hAnsi="仿宋_GB2312" w:eastAsia="仿宋_GB2312" w:cs="仿宋_GB2312"/>
          <w:color w:val="auto"/>
          <w:sz w:val="21"/>
          <w:szCs w:val="24"/>
        </w:rPr>
      </w:pPr>
      <w:r>
        <w:rPr>
          <w:rFonts w:hint="eastAsia" w:ascii="仿宋_GB2312" w:hAnsi="仿宋_GB2312" w:eastAsia="仿宋_GB2312" w:cs="仿宋_GB2312"/>
          <w:b/>
          <w:color w:val="auto"/>
          <w:sz w:val="32"/>
          <w:szCs w:val="32"/>
        </w:rPr>
        <w:t>1.整体绩效自评情况</w:t>
      </w:r>
      <w:r>
        <w:rPr>
          <w:rFonts w:hint="eastAsia" w:ascii="仿宋_GB2312" w:hAnsi="宋体" w:eastAsia="仿宋_GB2312" w:cs="仿宋_GB2312"/>
          <w:b/>
          <w:color w:val="auto"/>
          <w:sz w:val="32"/>
          <w:szCs w:val="32"/>
        </w:rPr>
        <w:t>及结果</w:t>
      </w:r>
      <w:r>
        <w:rPr>
          <w:rFonts w:hint="eastAsia" w:ascii="仿宋_GB2312" w:hAnsi="仿宋_GB2312" w:eastAsia="仿宋_GB2312" w:cs="仿宋_GB2312"/>
          <w:b/>
          <w:color w:val="auto"/>
          <w:sz w:val="32"/>
          <w:szCs w:val="32"/>
        </w:rPr>
        <w:t>。</w:t>
      </w:r>
    </w:p>
    <w:p w14:paraId="323EB05A">
      <w:pPr>
        <w:widowControl/>
        <w:spacing w:line="520" w:lineRule="exact"/>
        <w:ind w:firstLine="640" w:firstLineChars="200"/>
        <w:jc w:val="left"/>
        <w:rPr>
          <w:rFonts w:hint="eastAsia"/>
          <w:color w:val="auto"/>
          <w:sz w:val="21"/>
          <w:szCs w:val="24"/>
        </w:rPr>
      </w:pPr>
      <w:r>
        <w:rPr>
          <w:rFonts w:hint="eastAsia" w:hAnsi="宋体" w:eastAsia="仿宋_GB2312" w:cs="仿宋_GB2312"/>
          <w:color w:val="auto"/>
          <w:sz w:val="32"/>
          <w:szCs w:val="32"/>
        </w:rPr>
        <w:t>组织对</w:t>
      </w:r>
      <w:r>
        <w:rPr>
          <w:rFonts w:hint="eastAsia" w:ascii="仿宋_GB2312" w:hAnsi="宋体" w:eastAsia="仿宋_GB2312" w:cs="仿宋_GB2312"/>
          <w:color w:val="auto"/>
          <w:sz w:val="32"/>
          <w:szCs w:val="32"/>
        </w:rPr>
        <w:t>1</w:t>
      </w:r>
      <w:r>
        <w:rPr>
          <w:rFonts w:hint="eastAsia" w:hAnsi="宋体" w:eastAsia="仿宋_GB2312" w:cs="仿宋_GB2312"/>
          <w:color w:val="auto"/>
          <w:sz w:val="32"/>
          <w:szCs w:val="32"/>
        </w:rPr>
        <w:t>个单位开展部门（单位）整体绩效自评，涉及资金</w:t>
      </w:r>
      <w:r>
        <w:rPr>
          <w:rFonts w:hint="eastAsia" w:ascii="仿宋_GB2312" w:hAnsi="宋体" w:eastAsia="仿宋_GB2312" w:cs="仿宋_GB2312"/>
          <w:color w:val="auto"/>
          <w:sz w:val="32"/>
          <w:szCs w:val="32"/>
        </w:rPr>
        <w:t>27247</w:t>
      </w:r>
      <w:r>
        <w:rPr>
          <w:rFonts w:hint="eastAsia" w:hAnsi="宋体" w:eastAsia="仿宋_GB2312" w:cs="仿宋_GB2312"/>
          <w:color w:val="auto"/>
          <w:sz w:val="32"/>
          <w:szCs w:val="32"/>
        </w:rPr>
        <w:t>万元，自评平均分</w:t>
      </w:r>
      <w:r>
        <w:rPr>
          <w:rFonts w:hint="eastAsia" w:ascii="仿宋_GB2312" w:hAnsi="宋体" w:eastAsia="仿宋_GB2312" w:cs="仿宋_GB2312"/>
          <w:color w:val="auto"/>
          <w:sz w:val="32"/>
          <w:szCs w:val="32"/>
        </w:rPr>
        <w:t>84</w:t>
      </w:r>
      <w:r>
        <w:rPr>
          <w:rFonts w:hint="eastAsia" w:hAnsi="宋体" w:eastAsia="仿宋_GB2312" w:cs="仿宋_GB2312"/>
          <w:color w:val="auto"/>
          <w:sz w:val="32"/>
          <w:szCs w:val="32"/>
        </w:rPr>
        <w:t>分。附《部门（单位）整体绩效自评表》。</w:t>
      </w:r>
    </w:p>
    <w:p w14:paraId="36FFB811">
      <w:pPr>
        <w:widowControl/>
        <w:spacing w:line="520" w:lineRule="exact"/>
        <w:ind w:firstLine="643" w:firstLineChars="200"/>
        <w:jc w:val="left"/>
        <w:rPr>
          <w:rFonts w:hint="eastAsia" w:ascii="仿宋_GB2312" w:hAnsi="宋体" w:eastAsia="仿宋_GB2312" w:cs="仿宋_GB2312"/>
          <w:b/>
          <w:color w:val="auto"/>
          <w:sz w:val="32"/>
          <w:szCs w:val="32"/>
        </w:rPr>
      </w:pPr>
      <w:r>
        <w:rPr>
          <w:rFonts w:hint="eastAsia" w:ascii="仿宋_GB2312" w:hAnsi="宋体" w:eastAsia="仿宋_GB2312" w:cs="仿宋_GB2312"/>
          <w:b/>
          <w:color w:val="auto"/>
          <w:sz w:val="32"/>
          <w:szCs w:val="32"/>
        </w:rPr>
        <w:t>2.项目绩效自评情况及结果。</w:t>
      </w:r>
    </w:p>
    <w:p w14:paraId="4C985267">
      <w:pPr>
        <w:widowControl/>
        <w:spacing w:line="520" w:lineRule="exact"/>
        <w:ind w:firstLine="640" w:firstLineChars="200"/>
        <w:jc w:val="left"/>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根据预算</w:t>
      </w:r>
      <w:r>
        <w:rPr>
          <w:rFonts w:hint="eastAsia" w:hAnsi="宋体" w:eastAsia="仿宋_GB2312" w:cs="仿宋_GB2312"/>
          <w:color w:val="auto"/>
          <w:sz w:val="32"/>
          <w:szCs w:val="32"/>
        </w:rPr>
        <w:t>绩效</w:t>
      </w:r>
      <w:r>
        <w:rPr>
          <w:rFonts w:hint="eastAsia" w:ascii="仿宋_GB2312" w:hAnsi="宋体" w:eastAsia="仿宋_GB2312" w:cs="仿宋_GB2312"/>
          <w:color w:val="auto"/>
          <w:sz w:val="32"/>
          <w:szCs w:val="32"/>
        </w:rPr>
        <w:t>管理要求，本部门组织对</w:t>
      </w:r>
      <w:r>
        <w:rPr>
          <w:rFonts w:hint="eastAsia" w:ascii="仿宋_GB2312" w:hAnsi="宋体" w:eastAsia="仿宋_GB2312" w:cs="宋体"/>
          <w:color w:val="auto"/>
          <w:sz w:val="32"/>
          <w:szCs w:val="32"/>
        </w:rPr>
        <w:t>2023</w:t>
      </w:r>
      <w:r>
        <w:rPr>
          <w:rFonts w:hint="eastAsia" w:ascii="仿宋_GB2312" w:hAnsi="宋体" w:eastAsia="仿宋_GB2312" w:cs="仿宋_GB2312"/>
          <w:color w:val="auto"/>
          <w:sz w:val="32"/>
          <w:szCs w:val="32"/>
        </w:rPr>
        <w:t>年度预算项目支出全面开展绩效自评，共涉及预算支出项目8个（其中：一般公共预算项目8个，政府性基金预算项目0个，国有资本经营预算项目0个），涉及资金39793.81万元（其中：一般公共预算资金39793.81万元，政府性基金预算资金0万元，国有资本经营预算资金0万元），自评覆盖率（开展绩效自评的项目数</w:t>
      </w:r>
      <w:r>
        <w:rPr>
          <w:rFonts w:hint="eastAsia" w:ascii="仿宋_GB2312" w:hAnsi="宋体" w:eastAsia="仿宋_GB2312" w:cs="宋体"/>
          <w:color w:val="auto"/>
          <w:sz w:val="32"/>
          <w:szCs w:val="32"/>
        </w:rPr>
        <w:t>/年初批复绩效目标的项目数*100%）达到</w:t>
      </w:r>
      <w:r>
        <w:rPr>
          <w:rFonts w:hint="eastAsia" w:ascii="仿宋_GB2312" w:hAnsi="宋体" w:eastAsia="仿宋_GB2312" w:cs="仿宋_GB2312"/>
          <w:color w:val="auto"/>
          <w:sz w:val="32"/>
          <w:szCs w:val="32"/>
        </w:rPr>
        <w:t>100）</w:t>
      </w:r>
      <w:r>
        <w:rPr>
          <w:rFonts w:hint="eastAsia" w:ascii="仿宋_GB2312" w:hAnsi="宋体" w:eastAsia="仿宋_GB2312" w:cs="宋体"/>
          <w:color w:val="auto"/>
          <w:sz w:val="32"/>
          <w:szCs w:val="32"/>
        </w:rPr>
        <w:t>%</w:t>
      </w:r>
      <w:r>
        <w:rPr>
          <w:rFonts w:hint="eastAsia" w:ascii="楷体_GB2312" w:hAnsi="楷体_GB2312" w:eastAsia="楷体_GB2312" w:cs="楷体_GB2312"/>
          <w:color w:val="auto"/>
          <w:sz w:val="32"/>
          <w:szCs w:val="32"/>
        </w:rPr>
        <w:t>（备注：原则上该比例应为100%，本括号中内容仅为提示，不需公开）</w:t>
      </w:r>
      <w:r>
        <w:rPr>
          <w:rFonts w:hint="eastAsia" w:ascii="仿宋_GB2312" w:hAnsi="宋体" w:eastAsia="仿宋_GB2312" w:cs="宋体"/>
          <w:color w:val="auto"/>
          <w:sz w:val="32"/>
          <w:szCs w:val="32"/>
        </w:rPr>
        <w:t>，自评平均分（开展绩效自评的项目分数总和/开展绩效自评的项目数）</w:t>
      </w:r>
      <w:r>
        <w:rPr>
          <w:rFonts w:hint="eastAsia" w:ascii="仿宋_GB2312" w:hAnsi="宋体" w:eastAsia="仿宋_GB2312" w:cs="仿宋_GB2312"/>
          <w:color w:val="auto"/>
          <w:sz w:val="32"/>
          <w:szCs w:val="32"/>
        </w:rPr>
        <w:t>92.2</w:t>
      </w:r>
      <w:r>
        <w:rPr>
          <w:rFonts w:hint="eastAsia" w:ascii="仿宋_GB2312" w:hAnsi="宋体" w:eastAsia="仿宋_GB2312" w:cs="仿宋_GB2312"/>
          <w:color w:val="auto"/>
          <w:sz w:val="32"/>
          <w:szCs w:val="32"/>
          <w:lang w:val="en-US" w:eastAsia="zh-CN"/>
        </w:rPr>
        <w:t>7</w:t>
      </w:r>
      <w:r>
        <w:rPr>
          <w:rFonts w:hint="eastAsia" w:ascii="仿宋_GB2312" w:hAnsi="宋体" w:eastAsia="仿宋_GB2312" w:cs="仿宋_GB2312"/>
          <w:color w:val="auto"/>
          <w:sz w:val="32"/>
          <w:szCs w:val="32"/>
        </w:rPr>
        <w:t>分。</w:t>
      </w:r>
    </w:p>
    <w:p w14:paraId="713D9417">
      <w:pPr>
        <w:widowControl/>
        <w:spacing w:line="520" w:lineRule="exact"/>
        <w:ind w:firstLine="640" w:firstLineChars="200"/>
        <w:jc w:val="left"/>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具体评价结果如下：</w:t>
      </w:r>
    </w:p>
    <w:p w14:paraId="5F7622BB">
      <w:pPr>
        <w:widowControl/>
        <w:spacing w:line="520" w:lineRule="exact"/>
        <w:ind w:firstLine="640" w:firstLineChars="200"/>
        <w:jc w:val="left"/>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1）2023年基建专项-市五院肿瘤防治中心门诊病房综合楼PPP可行性缺口补助项目自评综述：根据年初设定的绩效目标，项目自评得分59分。项目全年预算数为854万元，执行数为0万元，完成预算的0%。项目绩效目标完成情况：</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确保履行好沈阳市肿瘤防治中心的医疗和教学科研预防康复为一体的综合性三甲医院</w:t>
      </w:r>
      <w:r>
        <w:rPr>
          <w:rFonts w:hint="eastAsia" w:ascii="仿宋_GB2312" w:hAnsi="宋体" w:eastAsia="仿宋_GB2312" w:cs="宋体"/>
          <w:color w:val="auto"/>
          <w:sz w:val="32"/>
          <w:szCs w:val="32"/>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确保以肿瘤为特色的大型综合三级甲等医院。发现的主要问题及原因：</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2023年预算经济效益指标预计增加医疗收入制定指标值过高，2023年实际增加医疗收入10986</w:t>
      </w:r>
      <w:r>
        <w:rPr>
          <w:rFonts w:hint="eastAsia" w:ascii="仿宋_GB2312" w:hAnsi="宋体" w:eastAsia="仿宋_GB2312" w:cs="仿宋_GB2312"/>
          <w:color w:val="auto"/>
          <w:sz w:val="32"/>
          <w:szCs w:val="32"/>
          <w:lang w:val="en-US" w:eastAsia="zh-CN"/>
        </w:rPr>
        <w:t>.</w:t>
      </w:r>
      <w:r>
        <w:rPr>
          <w:rFonts w:hint="eastAsia" w:ascii="仿宋_GB2312" w:hAnsi="宋体" w:eastAsia="仿宋_GB2312" w:cs="仿宋_GB2312"/>
          <w:color w:val="auto"/>
          <w:sz w:val="32"/>
          <w:szCs w:val="32"/>
        </w:rPr>
        <w:t>35</w:t>
      </w:r>
      <w:r>
        <w:rPr>
          <w:rFonts w:hint="eastAsia" w:ascii="仿宋_GB2312" w:hAnsi="宋体" w:eastAsia="仿宋_GB2312" w:cs="仿宋_GB2312"/>
          <w:color w:val="auto"/>
          <w:sz w:val="32"/>
          <w:szCs w:val="32"/>
          <w:lang w:val="en-US" w:eastAsia="zh-CN"/>
        </w:rPr>
        <w:t>万</w:t>
      </w:r>
      <w:r>
        <w:rPr>
          <w:rFonts w:hint="eastAsia" w:ascii="仿宋_GB2312" w:hAnsi="宋体" w:eastAsia="仿宋_GB2312" w:cs="仿宋_GB2312"/>
          <w:color w:val="auto"/>
          <w:sz w:val="32"/>
          <w:szCs w:val="32"/>
        </w:rPr>
        <w:t>元</w:t>
      </w:r>
      <w:r>
        <w:rPr>
          <w:rFonts w:hint="eastAsia" w:ascii="仿宋_GB2312" w:hAnsi="宋体" w:eastAsia="仿宋_GB2312" w:cs="宋体"/>
          <w:color w:val="auto"/>
          <w:sz w:val="32"/>
          <w:szCs w:val="32"/>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本年度财政未拨款。下一步改进措施：</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在制定预算数据时应结合当年实际收入情况，避免出现制定数据过高导致指标未完成的情况出现</w:t>
      </w:r>
      <w:r>
        <w:rPr>
          <w:rFonts w:hint="eastAsia" w:ascii="仿宋_GB2312" w:hAnsi="宋体" w:eastAsia="仿宋_GB2312" w:cs="宋体"/>
          <w:color w:val="auto"/>
          <w:sz w:val="32"/>
          <w:szCs w:val="32"/>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在2024年年初财政拨付此项目资金。</w:t>
      </w:r>
    </w:p>
    <w:p w14:paraId="12F21239">
      <w:pPr>
        <w:widowControl/>
        <w:numPr>
          <w:ilvl w:val="0"/>
          <w:numId w:val="1"/>
        </w:numPr>
        <w:spacing w:line="520" w:lineRule="exact"/>
        <w:ind w:firstLine="640" w:firstLineChars="200"/>
        <w:jc w:val="left"/>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药品费项目自评综述：根据年初设定的绩效目标，项目自评得分100分。项目全年预算数为3562.47万元，执行数为3562.47万元，完成预算的100%。项目绩效目标完成情况：</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满足医院设备需求，加强医院硬件建设，进一步提高仪器设备使用率，提高患者满意度，逐步提升医院发展水平</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无。发现的主要问题及原因：</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下一步改进措施：</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p>
    <w:p w14:paraId="51FB4FA5">
      <w:pPr>
        <w:widowControl/>
        <w:numPr>
          <w:ilvl w:val="0"/>
          <w:numId w:val="1"/>
        </w:numPr>
        <w:spacing w:line="520" w:lineRule="exact"/>
        <w:ind w:firstLine="640" w:firstLineChars="200"/>
        <w:jc w:val="left"/>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购置医疗设备项目自评综述：根据年初设定的绩效目标，项目自评得分95.35分。项目全年预算数为6万元，执行数为6万元，完成预算的100%。项目绩效目标完成情况：</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满足医疗需求，提高医疗救治水平，满足检验及治疗需求</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无。发现的主要问题及原因：</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2023年实际购置医疗设备金额为13.75万元，预算数制定金额过低，导致产生差距</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下一步改进措施：</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加强预算管理，制定合理的预算指标数，加强预算资金使用率，努力完成预算指标避免指标差异</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p>
    <w:p w14:paraId="003C7912">
      <w:pPr>
        <w:widowControl/>
        <w:numPr>
          <w:ilvl w:val="0"/>
          <w:numId w:val="1"/>
        </w:numPr>
        <w:spacing w:line="520" w:lineRule="exact"/>
        <w:ind w:firstLine="640" w:firstLineChars="200"/>
        <w:jc w:val="left"/>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利息支出项目自评综述：根据年初设定的绩效目标，项目自评得分97.09分。项目全年预算数为700万元，执行数为589.34万元，完成预算的84.19%。项目绩效目标完成情况：</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满足偿还医院资金需求，提升医院发展水平</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无。发现的主要问题及原因：</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2023年全年实际利息费用为589</w:t>
      </w:r>
      <w:r>
        <w:rPr>
          <w:rFonts w:hint="eastAsia" w:ascii="仿宋_GB2312" w:hAnsi="宋体" w:eastAsia="仿宋_GB2312" w:cs="仿宋_GB2312"/>
          <w:color w:val="auto"/>
          <w:sz w:val="32"/>
          <w:szCs w:val="32"/>
          <w:lang w:val="en-US" w:eastAsia="zh-CN"/>
        </w:rPr>
        <w:t>.</w:t>
      </w:r>
      <w:r>
        <w:rPr>
          <w:rFonts w:hint="eastAsia" w:ascii="仿宋_GB2312" w:hAnsi="宋体" w:eastAsia="仿宋_GB2312" w:cs="仿宋_GB2312"/>
          <w:color w:val="auto"/>
          <w:sz w:val="32"/>
          <w:szCs w:val="32"/>
        </w:rPr>
        <w:t>3</w:t>
      </w:r>
      <w:r>
        <w:rPr>
          <w:rFonts w:hint="eastAsia" w:ascii="仿宋_GB2312" w:hAnsi="宋体" w:eastAsia="仿宋_GB2312" w:cs="仿宋_GB2312"/>
          <w:color w:val="auto"/>
          <w:sz w:val="32"/>
          <w:szCs w:val="32"/>
          <w:lang w:val="en-US" w:eastAsia="zh-CN"/>
        </w:rPr>
        <w:t>4万</w:t>
      </w:r>
      <w:bookmarkStart w:id="0" w:name="_GoBack"/>
      <w:bookmarkEnd w:id="0"/>
      <w:r>
        <w:rPr>
          <w:rFonts w:hint="eastAsia" w:ascii="仿宋_GB2312" w:hAnsi="宋体" w:eastAsia="仿宋_GB2312" w:cs="仿宋_GB2312"/>
          <w:color w:val="auto"/>
          <w:sz w:val="32"/>
          <w:szCs w:val="32"/>
        </w:rPr>
        <w:t>元，主要是由于 2023年银行降息，导致利息费用减少</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下一步改进措施：</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在医院计算预算数据时，应当关注当下实际政策、制度信息对实际数据造成的影响，尽量减少预算数据偏离的情况</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p>
    <w:p w14:paraId="3FAC8713">
      <w:pPr>
        <w:widowControl/>
        <w:numPr>
          <w:ilvl w:val="0"/>
          <w:numId w:val="1"/>
        </w:numPr>
        <w:spacing w:line="520" w:lineRule="exact"/>
        <w:ind w:firstLine="640" w:firstLineChars="200"/>
        <w:jc w:val="left"/>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提取医疗风险基金项目自评综述：根据年初设定的绩效目标，项目自评得分100分。项目全年预算数为40万元，执行数为40万元，完成预算的100%。项目绩效目标完成情况：</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保障医生行医安全，提高患者就医体验</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无。发现的主要问题及原因：</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下一步改进措施：</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p>
    <w:p w14:paraId="68F83160">
      <w:pPr>
        <w:widowControl/>
        <w:numPr>
          <w:ilvl w:val="0"/>
          <w:numId w:val="1"/>
        </w:numPr>
        <w:spacing w:line="520" w:lineRule="exact"/>
        <w:ind w:firstLine="640" w:firstLineChars="200"/>
        <w:jc w:val="left"/>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卫生材料费项目自评综述：根据年初设定的绩效目标，项目自评得分100分。项目全年预算数为13000万元，执行数为13000万元，完成预算的100%。项目绩效目标完成情况：</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确保卫生材料供应，满足临床卫生材料需求，提高患者满意度，逐步提升医院发展水平</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无。发现的主要问题及原因：</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下一步改进措施：</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p>
    <w:p w14:paraId="13E21B1E">
      <w:pPr>
        <w:widowControl/>
        <w:numPr>
          <w:ilvl w:val="0"/>
          <w:numId w:val="1"/>
        </w:numPr>
        <w:spacing w:line="520" w:lineRule="exact"/>
        <w:ind w:firstLine="640" w:firstLineChars="200"/>
        <w:jc w:val="left"/>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无形资产摊销项目自评综述：根据年初设定的绩效目标，项目自评得分91.7分。项目全年预算数为96万元，执行数为96万元，完成预算的100%。项目绩效目标完成情况：</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提高医院信息化建设，增强医院重点科系发展</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无。发现的主要问题及原因：</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2023年资产负债率为99.59%，2022年资产负债率为99.41%，增加了0.18%</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无。下一步改进措施：</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因为医院的支出同比增加较多，医院应当控制支出，降本增效，降低资产负债率</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p>
    <w:p w14:paraId="16B3A183">
      <w:pPr>
        <w:widowControl/>
        <w:numPr>
          <w:ilvl w:val="0"/>
          <w:numId w:val="1"/>
        </w:numPr>
        <w:spacing w:line="520" w:lineRule="exact"/>
        <w:ind w:firstLine="640" w:firstLineChars="200"/>
        <w:jc w:val="left"/>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药品费项目自评综述：根据年初设定的绩效目标，项目自评得分100分。项目全年预算数为22500万元，执行数为22500万元，完成预算的100%。项目绩效目标完成情况：</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确保单位正常运转</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无。发现的主要问题及原因：</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rPr>
        <w:t>下一步改进措施：</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color w:val="auto"/>
          <w:sz w:val="32"/>
          <w:szCs w:val="32"/>
          <w:lang w:eastAsia="zh-CN"/>
        </w:rPr>
        <w:t>。</w:t>
      </w:r>
    </w:p>
    <w:p w14:paraId="629E21E6">
      <w:pPr>
        <w:widowControl/>
        <w:spacing w:line="520" w:lineRule="exact"/>
        <w:ind w:firstLine="640" w:firstLineChars="200"/>
        <w:jc w:val="left"/>
        <w:rPr>
          <w:rFonts w:hint="eastAsia" w:ascii="仿宋_GB2312" w:hAnsi="宋体" w:eastAsia="仿宋_GB2312" w:cs="仿宋_GB2312"/>
          <w:color w:val="auto"/>
          <w:sz w:val="32"/>
          <w:szCs w:val="32"/>
        </w:rPr>
      </w:pPr>
      <w:r>
        <w:rPr>
          <w:rFonts w:hint="eastAsia" w:hAnsi="宋体" w:eastAsia="仿宋_GB2312" w:cs="仿宋_GB2312"/>
          <w:color w:val="auto"/>
          <w:sz w:val="32"/>
          <w:szCs w:val="32"/>
        </w:rPr>
        <w:t>附</w:t>
      </w:r>
      <w:r>
        <w:rPr>
          <w:rFonts w:hint="eastAsia" w:ascii="仿宋_GB2312" w:hAnsi="宋体" w:eastAsia="仿宋_GB2312" w:cs="仿宋_GB2312"/>
          <w:color w:val="auto"/>
          <w:sz w:val="32"/>
          <w:szCs w:val="32"/>
        </w:rPr>
        <w:t>《预算项目（政策）绩效自评表》</w:t>
      </w:r>
    </w:p>
    <w:p w14:paraId="2C0E9CF0">
      <w:pPr>
        <w:widowControl/>
        <w:spacing w:line="520" w:lineRule="exact"/>
        <w:ind w:firstLine="643" w:firstLineChars="200"/>
        <w:jc w:val="left"/>
        <w:rPr>
          <w:rFonts w:hint="eastAsia" w:ascii="仿宋_GB2312" w:hAnsi="宋体" w:eastAsia="仿宋_GB2312" w:cs="仿宋_GB2312"/>
          <w:b/>
          <w:color w:val="auto"/>
          <w:sz w:val="32"/>
          <w:szCs w:val="32"/>
        </w:rPr>
      </w:pPr>
      <w:r>
        <w:rPr>
          <w:rFonts w:hint="eastAsia" w:ascii="仿宋_GB2312" w:hAnsi="宋体" w:eastAsia="仿宋_GB2312" w:cs="仿宋_GB2312"/>
          <w:b/>
          <w:color w:val="auto"/>
          <w:sz w:val="32"/>
          <w:szCs w:val="32"/>
        </w:rPr>
        <w:t>3.部门重点评价情况及结果。</w:t>
      </w:r>
    </w:p>
    <w:p w14:paraId="0C904258">
      <w:pPr>
        <w:pStyle w:val="6"/>
        <w:widowControl/>
        <w:spacing w:line="560" w:lineRule="exact"/>
        <w:ind w:firstLine="640" w:firstLineChars="200"/>
        <w:rPr>
          <w:rFonts w:hint="default"/>
          <w:kern w:val="0"/>
          <w:sz w:val="24"/>
          <w:szCs w:val="21"/>
        </w:rPr>
      </w:pPr>
      <w:r>
        <w:rPr>
          <w:rFonts w:hint="eastAsia" w:ascii="仿宋_GB2312" w:hAnsi="宋体" w:eastAsia="仿宋_GB2312" w:cs="仿宋_GB2312"/>
          <w:sz w:val="32"/>
          <w:szCs w:val="22"/>
        </w:rPr>
        <w:t>我部门组织对</w:t>
      </w:r>
      <w:r>
        <w:rPr>
          <w:rFonts w:hint="eastAsia" w:ascii="仿宋_GB2312" w:hAnsi="宋体" w:eastAsia="仿宋_GB2312" w:cs="仿宋_GB2312"/>
          <w:color w:val="auto"/>
          <w:sz w:val="32"/>
          <w:szCs w:val="32"/>
        </w:rPr>
        <w:t>0</w:t>
      </w:r>
      <w:r>
        <w:rPr>
          <w:rFonts w:hint="eastAsia" w:ascii="仿宋_GB2312" w:hAnsi="宋体" w:eastAsia="仿宋_GB2312" w:cs="仿宋_GB2312"/>
          <w:sz w:val="32"/>
          <w:szCs w:val="22"/>
        </w:rPr>
        <w:t>等</w:t>
      </w:r>
      <w:r>
        <w:rPr>
          <w:rFonts w:hint="eastAsia" w:ascii="仿宋_GB2312" w:hAnsi="宋体" w:eastAsia="仿宋_GB2312" w:cs="仿宋_GB2312"/>
          <w:color w:val="auto"/>
          <w:sz w:val="32"/>
          <w:szCs w:val="32"/>
        </w:rPr>
        <w:t>0</w:t>
      </w:r>
      <w:r>
        <w:rPr>
          <w:rFonts w:hint="eastAsia" w:ascii="仿宋_GB2312" w:hAnsi="宋体" w:eastAsia="仿宋_GB2312" w:cs="仿宋_GB2312"/>
          <w:sz w:val="32"/>
          <w:szCs w:val="22"/>
        </w:rPr>
        <w:t>个项目开展了部门重点评价，涉及资金</w:t>
      </w:r>
      <w:r>
        <w:rPr>
          <w:rFonts w:hint="eastAsia" w:ascii="仿宋_GB2312" w:hAnsi="宋体" w:eastAsia="仿宋_GB2312" w:cs="仿宋_GB2312"/>
          <w:color w:val="auto"/>
          <w:sz w:val="32"/>
          <w:szCs w:val="32"/>
        </w:rPr>
        <w:t>0</w:t>
      </w:r>
      <w:r>
        <w:rPr>
          <w:rFonts w:hint="eastAsia" w:ascii="仿宋_GB2312" w:hAnsi="宋体" w:eastAsia="仿宋_GB2312" w:cs="仿宋_GB2312"/>
          <w:sz w:val="32"/>
          <w:szCs w:val="22"/>
        </w:rPr>
        <w:t>万元</w:t>
      </w:r>
      <w:r>
        <w:rPr>
          <w:rFonts w:hint="eastAsia" w:ascii="仿宋_GB2312" w:hAnsi="宋体" w:eastAsia="仿宋_GB2312" w:cs="仿宋_GB2312"/>
          <w:color w:val="auto"/>
          <w:sz w:val="32"/>
          <w:szCs w:val="32"/>
        </w:rPr>
        <w:t>（其中：一般公共预算资金0万元，政府性基金预算资金0万元，国有资本经营预算资金0万元）</w:t>
      </w:r>
      <w:r>
        <w:rPr>
          <w:rFonts w:hint="eastAsia" w:ascii="仿宋_GB2312" w:hAnsi="宋体" w:eastAsia="仿宋_GB2312" w:cs="仿宋_GB2312"/>
          <w:sz w:val="32"/>
          <w:szCs w:val="22"/>
        </w:rPr>
        <w:t>。</w:t>
      </w:r>
      <w:r>
        <w:rPr>
          <w:rFonts w:hint="eastAsia" w:ascii="仿宋_GB2312" w:eastAsia="仿宋_GB2312"/>
          <w:kern w:val="0"/>
          <w:sz w:val="32"/>
          <w:szCs w:val="32"/>
        </w:rPr>
        <w:t>评价平均分为</w:t>
      </w:r>
      <w:r>
        <w:rPr>
          <w:rFonts w:hint="eastAsia" w:ascii="仿宋_GB2312" w:hAnsi="宋体" w:eastAsia="仿宋_GB2312" w:cs="仿宋_GB2312"/>
          <w:color w:val="auto"/>
          <w:sz w:val="32"/>
          <w:szCs w:val="32"/>
        </w:rPr>
        <w:t>0</w:t>
      </w:r>
      <w:r>
        <w:rPr>
          <w:rFonts w:hint="eastAsia" w:ascii="仿宋_GB2312" w:eastAsia="仿宋_GB2312"/>
          <w:kern w:val="0"/>
          <w:sz w:val="32"/>
          <w:szCs w:val="32"/>
        </w:rPr>
        <w:t>分，评级情况为优</w:t>
      </w:r>
      <w:r>
        <w:rPr>
          <w:rFonts w:hint="eastAsia" w:ascii="仿宋_GB2312" w:hAnsi="宋体" w:eastAsia="仿宋_GB2312" w:cs="仿宋_GB2312"/>
          <w:color w:val="auto"/>
          <w:sz w:val="32"/>
          <w:szCs w:val="32"/>
        </w:rPr>
        <w:t>0</w:t>
      </w:r>
      <w:r>
        <w:rPr>
          <w:rFonts w:hint="eastAsia" w:ascii="仿宋_GB2312" w:eastAsia="仿宋_GB2312"/>
          <w:kern w:val="0"/>
          <w:sz w:val="32"/>
          <w:szCs w:val="32"/>
        </w:rPr>
        <w:t>个、良</w:t>
      </w:r>
      <w:r>
        <w:rPr>
          <w:rFonts w:hint="eastAsia" w:ascii="仿宋_GB2312" w:hAnsi="宋体" w:eastAsia="仿宋_GB2312" w:cs="仿宋_GB2312"/>
          <w:color w:val="auto"/>
          <w:sz w:val="32"/>
          <w:szCs w:val="32"/>
        </w:rPr>
        <w:t>0</w:t>
      </w:r>
      <w:r>
        <w:rPr>
          <w:rFonts w:hint="eastAsia" w:ascii="仿宋_GB2312" w:eastAsia="仿宋_GB2312"/>
          <w:kern w:val="0"/>
          <w:sz w:val="32"/>
          <w:szCs w:val="32"/>
        </w:rPr>
        <w:t>个、中</w:t>
      </w:r>
      <w:r>
        <w:rPr>
          <w:rFonts w:hint="eastAsia" w:ascii="仿宋_GB2312" w:hAnsi="宋体" w:eastAsia="仿宋_GB2312" w:cs="仿宋_GB2312"/>
          <w:color w:val="auto"/>
          <w:sz w:val="32"/>
          <w:szCs w:val="32"/>
        </w:rPr>
        <w:t>0</w:t>
      </w:r>
      <w:r>
        <w:rPr>
          <w:rFonts w:hint="eastAsia" w:ascii="仿宋_GB2312" w:eastAsia="仿宋_GB2312"/>
          <w:kern w:val="0"/>
          <w:sz w:val="32"/>
          <w:szCs w:val="32"/>
        </w:rPr>
        <w:t>个、差</w:t>
      </w:r>
      <w:r>
        <w:rPr>
          <w:rFonts w:hint="eastAsia" w:ascii="仿宋_GB2312" w:hAnsi="宋体" w:eastAsia="仿宋_GB2312" w:cs="仿宋_GB2312"/>
          <w:color w:val="auto"/>
          <w:sz w:val="32"/>
          <w:szCs w:val="32"/>
        </w:rPr>
        <w:t>0</w:t>
      </w:r>
      <w:r>
        <w:rPr>
          <w:rFonts w:hint="eastAsia" w:ascii="仿宋_GB2312" w:eastAsia="仿宋_GB2312"/>
          <w:kern w:val="0"/>
          <w:sz w:val="32"/>
          <w:szCs w:val="32"/>
        </w:rPr>
        <w:t>个。</w:t>
      </w:r>
      <w:r>
        <w:rPr>
          <w:rFonts w:hint="eastAsia" w:ascii="仿宋_GB2312" w:hAnsi="宋体" w:eastAsia="仿宋_GB2312" w:cs="仿宋_GB2312"/>
          <w:sz w:val="32"/>
          <w:szCs w:val="22"/>
        </w:rPr>
        <w:t>其中，对</w:t>
      </w:r>
      <w:r>
        <w:rPr>
          <w:rFonts w:hint="eastAsia" w:ascii="仿宋_GB2312" w:hAnsi="宋体" w:eastAsia="仿宋_GB2312" w:cs="仿宋_GB2312"/>
          <w:color w:val="auto"/>
          <w:sz w:val="32"/>
          <w:szCs w:val="32"/>
        </w:rPr>
        <w:t>0</w:t>
      </w:r>
      <w:r>
        <w:rPr>
          <w:rFonts w:hint="eastAsia" w:ascii="仿宋_GB2312" w:hAnsi="宋体" w:eastAsia="仿宋_GB2312" w:cs="仿宋_GB2312"/>
          <w:sz w:val="32"/>
          <w:szCs w:val="22"/>
        </w:rPr>
        <w:t>等项目分别委托</w:t>
      </w:r>
      <w:r>
        <w:rPr>
          <w:rFonts w:hint="eastAsia" w:ascii="仿宋_GB2312" w:hAnsi="宋体" w:eastAsia="仿宋_GB2312" w:cs="仿宋_GB2312"/>
          <w:color w:val="auto"/>
          <w:sz w:val="32"/>
          <w:szCs w:val="32"/>
        </w:rPr>
        <w:t>0</w:t>
      </w:r>
      <w:r>
        <w:rPr>
          <w:rFonts w:hint="eastAsia" w:ascii="仿宋_GB2312" w:hAnsi="宋体" w:eastAsia="仿宋_GB2312" w:cs="仿宋_GB2312"/>
          <w:sz w:val="32"/>
          <w:szCs w:val="22"/>
        </w:rPr>
        <w:t>等第三方机构开展绩效评价。通过部门绩效评价发现主要存在以下问题：</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无</w:t>
      </w:r>
      <w:r>
        <w:rPr>
          <w:rFonts w:hint="eastAsia" w:ascii="仿宋_GB2312" w:hAnsi="宋体" w:eastAsia="仿宋_GB2312" w:cs="仿宋_GB2312"/>
          <w:sz w:val="32"/>
          <w:szCs w:val="22"/>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sz w:val="32"/>
          <w:szCs w:val="22"/>
        </w:rPr>
        <w:t>;</w:t>
      </w:r>
      <w:r>
        <w:rPr>
          <w:rFonts w:hint="eastAsia" w:ascii="黑体" w:hAnsi="宋体" w:eastAsia="黑体" w:cs="黑体"/>
          <w:color w:val="auto"/>
          <w:sz w:val="32"/>
          <w:szCs w:val="32"/>
        </w:rPr>
        <w:t>三是</w:t>
      </w:r>
      <w:r>
        <w:rPr>
          <w:rFonts w:hint="eastAsia" w:ascii="仿宋_GB2312" w:hAnsi="宋体" w:eastAsia="仿宋_GB2312" w:cs="仿宋_GB2312"/>
          <w:color w:val="auto"/>
          <w:sz w:val="32"/>
          <w:szCs w:val="32"/>
        </w:rPr>
        <w:t>无</w:t>
      </w:r>
      <w:r>
        <w:rPr>
          <w:rFonts w:hint="eastAsia" w:ascii="仿宋_GB2312" w:hAnsi="宋体" w:eastAsia="仿宋_GB2312" w:cs="仿宋_GB2312"/>
          <w:sz w:val="32"/>
          <w:szCs w:val="22"/>
        </w:rPr>
        <w:t>。下一步将采取以下措施加以改进：</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无</w:t>
      </w:r>
      <w:r>
        <w:rPr>
          <w:rFonts w:hint="eastAsia" w:ascii="仿宋_GB2312" w:hAnsi="宋体" w:eastAsia="仿宋_GB2312" w:cs="仿宋_GB2312"/>
          <w:sz w:val="32"/>
          <w:szCs w:val="22"/>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sz w:val="32"/>
          <w:szCs w:val="22"/>
        </w:rPr>
        <w:t>;</w:t>
      </w:r>
      <w:r>
        <w:rPr>
          <w:rFonts w:hint="eastAsia" w:ascii="黑体" w:hAnsi="宋体" w:eastAsia="黑体" w:cs="黑体"/>
          <w:color w:val="auto"/>
          <w:sz w:val="32"/>
          <w:szCs w:val="32"/>
        </w:rPr>
        <w:t>三是</w:t>
      </w:r>
      <w:r>
        <w:rPr>
          <w:rFonts w:hint="eastAsia" w:ascii="仿宋_GB2312" w:hAnsi="宋体" w:eastAsia="仿宋_GB2312" w:cs="仿宋_GB2312"/>
          <w:color w:val="auto"/>
          <w:sz w:val="32"/>
          <w:szCs w:val="32"/>
        </w:rPr>
        <w:t>无</w:t>
      </w:r>
      <w:r>
        <w:rPr>
          <w:rFonts w:hint="eastAsia" w:ascii="仿宋_GB2312" w:hAnsi="宋体" w:eastAsia="仿宋_GB2312" w:cs="仿宋_GB2312"/>
          <w:sz w:val="32"/>
          <w:szCs w:val="22"/>
        </w:rPr>
        <w:t>。</w:t>
      </w:r>
    </w:p>
    <w:p w14:paraId="533FB95D">
      <w:pPr>
        <w:pStyle w:val="6"/>
        <w:widowControl/>
        <w:spacing w:line="560" w:lineRule="exact"/>
        <w:ind w:firstLine="643" w:firstLineChars="200"/>
        <w:rPr>
          <w:rFonts w:hint="eastAsia" w:ascii="仿宋_GB2312" w:hAnsi="宋体" w:eastAsia="仿宋_GB2312" w:cs="仿宋_GB2312"/>
          <w:b/>
          <w:color w:val="auto"/>
          <w:sz w:val="32"/>
          <w:szCs w:val="32"/>
        </w:rPr>
      </w:pPr>
      <w:r>
        <w:rPr>
          <w:rFonts w:hint="eastAsia" w:ascii="仿宋_GB2312" w:hAnsi="宋体" w:eastAsia="仿宋_GB2312" w:cs="仿宋_GB2312"/>
          <w:b/>
          <w:color w:val="auto"/>
          <w:sz w:val="32"/>
          <w:szCs w:val="32"/>
        </w:rPr>
        <w:t>4.财政重点评价情况及结果。</w:t>
      </w:r>
      <w:r>
        <w:rPr>
          <w:rFonts w:hint="eastAsia" w:ascii="仿宋_GB2312" w:hAnsi="宋体" w:eastAsia="仿宋_GB2312" w:cs="仿宋_GB2312"/>
          <w:color w:val="auto"/>
          <w:sz w:val="32"/>
          <w:szCs w:val="32"/>
        </w:rPr>
        <w:t>市</w:t>
      </w:r>
      <w:r>
        <w:rPr>
          <w:rFonts w:hint="eastAsia" w:ascii="仿宋_GB2312" w:hAnsi="宋体" w:eastAsia="仿宋_GB2312" w:cs="仿宋_GB2312"/>
          <w:sz w:val="32"/>
          <w:szCs w:val="22"/>
        </w:rPr>
        <w:t>财政局组织对我部门的</w:t>
      </w:r>
      <w:r>
        <w:rPr>
          <w:rFonts w:hint="eastAsia" w:ascii="仿宋_GB2312" w:hAnsi="宋体" w:eastAsia="仿宋_GB2312"/>
          <w:sz w:val="32"/>
          <w:szCs w:val="22"/>
        </w:rPr>
        <w:t>“</w:t>
      </w:r>
      <w:r>
        <w:rPr>
          <w:rFonts w:hint="eastAsia" w:ascii="仿宋_GB2312" w:hAnsi="宋体" w:eastAsia="仿宋_GB2312" w:cs="仿宋_GB2312"/>
          <w:color w:val="auto"/>
          <w:sz w:val="32"/>
          <w:szCs w:val="32"/>
        </w:rPr>
        <w:t>0</w:t>
      </w:r>
      <w:r>
        <w:rPr>
          <w:rFonts w:hint="eastAsia" w:ascii="仿宋_GB2312" w:hAnsi="宋体" w:eastAsia="仿宋_GB2312"/>
          <w:sz w:val="32"/>
          <w:szCs w:val="22"/>
        </w:rPr>
        <w:t>”“</w:t>
      </w:r>
      <w:r>
        <w:rPr>
          <w:rFonts w:hint="eastAsia" w:ascii="仿宋_GB2312" w:hAnsi="宋体" w:eastAsia="仿宋_GB2312" w:cs="仿宋_GB2312"/>
          <w:color w:val="auto"/>
          <w:sz w:val="32"/>
          <w:szCs w:val="32"/>
        </w:rPr>
        <w:t>0</w:t>
      </w:r>
      <w:r>
        <w:rPr>
          <w:rFonts w:hint="eastAsia" w:ascii="仿宋_GB2312" w:hAnsi="宋体" w:eastAsia="仿宋_GB2312"/>
          <w:sz w:val="32"/>
          <w:szCs w:val="22"/>
        </w:rPr>
        <w:t>”</w:t>
      </w:r>
      <w:r>
        <w:rPr>
          <w:rFonts w:hint="eastAsia" w:ascii="仿宋_GB2312" w:hAnsi="宋体" w:eastAsia="仿宋_GB2312" w:cs="仿宋_GB2312"/>
          <w:sz w:val="32"/>
          <w:szCs w:val="22"/>
        </w:rPr>
        <w:t>等</w:t>
      </w:r>
      <w:r>
        <w:rPr>
          <w:rFonts w:hint="eastAsia" w:ascii="仿宋_GB2312" w:hAnsi="宋体" w:eastAsia="仿宋_GB2312" w:cs="仿宋_GB2312"/>
          <w:color w:val="auto"/>
          <w:sz w:val="32"/>
          <w:szCs w:val="32"/>
        </w:rPr>
        <w:t>0</w:t>
      </w:r>
      <w:r>
        <w:rPr>
          <w:rFonts w:hint="eastAsia" w:ascii="仿宋_GB2312" w:hAnsi="宋体" w:eastAsia="仿宋_GB2312" w:cs="仿宋_GB2312"/>
          <w:sz w:val="32"/>
          <w:szCs w:val="22"/>
        </w:rPr>
        <w:t>个项目开展了财政重点评价，涉及资金</w:t>
      </w:r>
      <w:r>
        <w:rPr>
          <w:rFonts w:hint="eastAsia" w:ascii="仿宋_GB2312" w:hAnsi="宋体" w:eastAsia="仿宋_GB2312" w:cs="仿宋_GB2312"/>
          <w:color w:val="auto"/>
          <w:sz w:val="32"/>
          <w:szCs w:val="32"/>
        </w:rPr>
        <w:t>0</w:t>
      </w:r>
      <w:r>
        <w:rPr>
          <w:rFonts w:hint="eastAsia" w:ascii="仿宋_GB2312" w:hAnsi="宋体" w:eastAsia="仿宋_GB2312" w:cs="仿宋_GB2312"/>
          <w:sz w:val="32"/>
          <w:szCs w:val="22"/>
        </w:rPr>
        <w:t>万元</w:t>
      </w:r>
      <w:r>
        <w:rPr>
          <w:rFonts w:hint="eastAsia" w:ascii="仿宋_GB2312" w:hAnsi="宋体" w:eastAsia="仿宋_GB2312" w:cs="仿宋_GB2312"/>
          <w:color w:val="auto"/>
          <w:sz w:val="32"/>
          <w:szCs w:val="32"/>
        </w:rPr>
        <w:t>（其中：一般公共预算资金0万元，政府性基金预算资金0万元，国有资本经营预算资金0万元）</w:t>
      </w:r>
      <w:r>
        <w:rPr>
          <w:rFonts w:hint="eastAsia" w:ascii="仿宋_GB2312" w:hAnsi="宋体" w:eastAsia="仿宋_GB2312" w:cs="仿宋_GB2312"/>
          <w:sz w:val="32"/>
          <w:szCs w:val="22"/>
        </w:rPr>
        <w:t>。</w:t>
      </w:r>
      <w:r>
        <w:rPr>
          <w:rFonts w:hint="eastAsia" w:ascii="仿宋_GB2312" w:eastAsia="仿宋_GB2312"/>
          <w:kern w:val="0"/>
          <w:sz w:val="32"/>
          <w:szCs w:val="32"/>
        </w:rPr>
        <w:t>评价平均分为</w:t>
      </w:r>
      <w:r>
        <w:rPr>
          <w:rFonts w:hint="eastAsia" w:ascii="仿宋_GB2312" w:hAnsi="宋体" w:eastAsia="仿宋_GB2312" w:cs="仿宋_GB2312"/>
          <w:color w:val="auto"/>
          <w:sz w:val="32"/>
          <w:szCs w:val="32"/>
        </w:rPr>
        <w:t>0</w:t>
      </w:r>
      <w:r>
        <w:rPr>
          <w:rFonts w:hint="eastAsia" w:ascii="仿宋_GB2312" w:eastAsia="仿宋_GB2312"/>
          <w:kern w:val="0"/>
          <w:sz w:val="32"/>
          <w:szCs w:val="32"/>
        </w:rPr>
        <w:t>分，评级情况为优</w:t>
      </w:r>
      <w:r>
        <w:rPr>
          <w:rFonts w:hint="eastAsia" w:ascii="仿宋_GB2312" w:hAnsi="宋体" w:eastAsia="仿宋_GB2312" w:cs="仿宋_GB2312"/>
          <w:color w:val="auto"/>
          <w:sz w:val="32"/>
          <w:szCs w:val="32"/>
        </w:rPr>
        <w:t>0</w:t>
      </w:r>
      <w:r>
        <w:rPr>
          <w:rFonts w:hint="eastAsia" w:ascii="仿宋_GB2312" w:eastAsia="仿宋_GB2312"/>
          <w:kern w:val="0"/>
          <w:sz w:val="32"/>
          <w:szCs w:val="32"/>
        </w:rPr>
        <w:t>个、良</w:t>
      </w:r>
      <w:r>
        <w:rPr>
          <w:rFonts w:hint="eastAsia" w:ascii="仿宋_GB2312" w:hAnsi="宋体" w:eastAsia="仿宋_GB2312" w:cs="仿宋_GB2312"/>
          <w:color w:val="auto"/>
          <w:sz w:val="32"/>
          <w:szCs w:val="32"/>
        </w:rPr>
        <w:t>0</w:t>
      </w:r>
      <w:r>
        <w:rPr>
          <w:rFonts w:hint="eastAsia" w:ascii="仿宋_GB2312" w:eastAsia="仿宋_GB2312"/>
          <w:kern w:val="0"/>
          <w:sz w:val="32"/>
          <w:szCs w:val="32"/>
        </w:rPr>
        <w:t>个、中</w:t>
      </w:r>
      <w:r>
        <w:rPr>
          <w:rFonts w:hint="eastAsia" w:ascii="仿宋_GB2312" w:hAnsi="宋体" w:eastAsia="仿宋_GB2312" w:cs="仿宋_GB2312"/>
          <w:color w:val="auto"/>
          <w:sz w:val="32"/>
          <w:szCs w:val="32"/>
        </w:rPr>
        <w:t>0</w:t>
      </w:r>
      <w:r>
        <w:rPr>
          <w:rFonts w:hint="eastAsia" w:ascii="仿宋_GB2312" w:eastAsia="仿宋_GB2312"/>
          <w:kern w:val="0"/>
          <w:sz w:val="32"/>
          <w:szCs w:val="32"/>
        </w:rPr>
        <w:t>个、差</w:t>
      </w:r>
      <w:r>
        <w:rPr>
          <w:rFonts w:hint="eastAsia" w:ascii="仿宋_GB2312" w:hAnsi="宋体" w:eastAsia="仿宋_GB2312" w:cs="仿宋_GB2312"/>
          <w:color w:val="auto"/>
          <w:sz w:val="32"/>
          <w:szCs w:val="32"/>
        </w:rPr>
        <w:t>0</w:t>
      </w:r>
      <w:r>
        <w:rPr>
          <w:rFonts w:hint="eastAsia" w:ascii="仿宋_GB2312" w:eastAsia="仿宋_GB2312"/>
          <w:kern w:val="0"/>
          <w:sz w:val="32"/>
          <w:szCs w:val="32"/>
        </w:rPr>
        <w:t>个。</w:t>
      </w:r>
      <w:r>
        <w:rPr>
          <w:rFonts w:hint="eastAsia" w:ascii="仿宋_GB2312" w:hAnsi="宋体" w:eastAsia="仿宋_GB2312" w:cs="仿宋_GB2312"/>
          <w:sz w:val="32"/>
          <w:szCs w:val="22"/>
        </w:rPr>
        <w:t>通过财政重点绩效评价发现主要存在以下问题：</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无</w:t>
      </w:r>
      <w:r>
        <w:rPr>
          <w:rFonts w:hint="eastAsia" w:ascii="仿宋_GB2312" w:hAnsi="宋体" w:eastAsia="仿宋_GB2312" w:cs="仿宋_GB2312"/>
          <w:sz w:val="32"/>
          <w:szCs w:val="22"/>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sz w:val="32"/>
          <w:szCs w:val="22"/>
        </w:rPr>
        <w:t>;</w:t>
      </w:r>
      <w:r>
        <w:rPr>
          <w:rFonts w:hint="eastAsia" w:ascii="黑体" w:hAnsi="宋体" w:eastAsia="黑体" w:cs="黑体"/>
          <w:color w:val="auto"/>
          <w:sz w:val="32"/>
          <w:szCs w:val="32"/>
        </w:rPr>
        <w:t>三是</w:t>
      </w:r>
      <w:r>
        <w:rPr>
          <w:rFonts w:hint="eastAsia" w:ascii="仿宋_GB2312" w:hAnsi="宋体" w:eastAsia="仿宋_GB2312" w:cs="仿宋_GB2312"/>
          <w:color w:val="auto"/>
          <w:sz w:val="32"/>
          <w:szCs w:val="32"/>
        </w:rPr>
        <w:t>无</w:t>
      </w:r>
      <w:r>
        <w:rPr>
          <w:rFonts w:hint="eastAsia" w:ascii="仿宋_GB2312" w:hAnsi="宋体" w:eastAsia="仿宋_GB2312" w:cs="仿宋_GB2312"/>
          <w:sz w:val="32"/>
          <w:szCs w:val="22"/>
        </w:rPr>
        <w:t>。下一步将采取以下措施加以改进：</w:t>
      </w:r>
      <w:r>
        <w:rPr>
          <w:rFonts w:hint="eastAsia" w:ascii="黑体" w:hAnsi="宋体" w:eastAsia="黑体" w:cs="黑体"/>
          <w:color w:val="auto"/>
          <w:sz w:val="32"/>
          <w:szCs w:val="32"/>
        </w:rPr>
        <w:t>一是</w:t>
      </w:r>
      <w:r>
        <w:rPr>
          <w:rFonts w:hint="eastAsia" w:ascii="仿宋_GB2312" w:hAnsi="宋体" w:eastAsia="仿宋_GB2312" w:cs="仿宋_GB2312"/>
          <w:color w:val="auto"/>
          <w:sz w:val="32"/>
          <w:szCs w:val="32"/>
        </w:rPr>
        <w:t>无</w:t>
      </w:r>
      <w:r>
        <w:rPr>
          <w:rFonts w:hint="eastAsia" w:ascii="仿宋_GB2312" w:hAnsi="宋体" w:eastAsia="仿宋_GB2312" w:cs="仿宋_GB2312"/>
          <w:sz w:val="32"/>
          <w:szCs w:val="22"/>
        </w:rPr>
        <w:t>;</w:t>
      </w:r>
      <w:r>
        <w:rPr>
          <w:rFonts w:hint="eastAsia" w:ascii="黑体" w:hAnsi="宋体" w:eastAsia="黑体" w:cs="黑体"/>
          <w:color w:val="auto"/>
          <w:sz w:val="32"/>
          <w:szCs w:val="32"/>
        </w:rPr>
        <w:t>二是</w:t>
      </w:r>
      <w:r>
        <w:rPr>
          <w:rFonts w:hint="eastAsia" w:ascii="仿宋_GB2312" w:hAnsi="宋体" w:eastAsia="仿宋_GB2312" w:cs="仿宋_GB2312"/>
          <w:color w:val="auto"/>
          <w:sz w:val="32"/>
          <w:szCs w:val="32"/>
        </w:rPr>
        <w:t>无</w:t>
      </w:r>
      <w:r>
        <w:rPr>
          <w:rFonts w:hint="eastAsia" w:ascii="仿宋_GB2312" w:hAnsi="宋体" w:eastAsia="仿宋_GB2312" w:cs="仿宋_GB2312"/>
          <w:sz w:val="32"/>
          <w:szCs w:val="22"/>
        </w:rPr>
        <w:t>;</w:t>
      </w:r>
      <w:r>
        <w:rPr>
          <w:rFonts w:hint="eastAsia" w:ascii="黑体" w:hAnsi="宋体" w:eastAsia="黑体" w:cs="黑体"/>
          <w:color w:val="auto"/>
          <w:sz w:val="32"/>
          <w:szCs w:val="32"/>
        </w:rPr>
        <w:t>三是</w:t>
      </w:r>
      <w:r>
        <w:rPr>
          <w:rFonts w:hint="eastAsia" w:ascii="仿宋_GB2312" w:hAnsi="宋体" w:eastAsia="仿宋_GB2312" w:cs="仿宋_GB2312"/>
          <w:color w:val="auto"/>
          <w:sz w:val="32"/>
          <w:szCs w:val="32"/>
        </w:rPr>
        <w:t>无</w:t>
      </w:r>
      <w:r>
        <w:rPr>
          <w:rFonts w:hint="eastAsia" w:ascii="仿宋_GB2312" w:hAnsi="宋体" w:eastAsia="仿宋_GB2312" w:cs="仿宋_GB2312"/>
          <w:sz w:val="32"/>
          <w:szCs w:val="22"/>
        </w:rPr>
        <w:t>。</w:t>
      </w:r>
    </w:p>
    <w:p w14:paraId="1DE40146">
      <w:pPr>
        <w:widowControl/>
        <w:spacing w:line="560" w:lineRule="exact"/>
        <w:ind w:firstLine="643" w:firstLineChars="200"/>
        <w:rPr>
          <w:rFonts w:hint="eastAsia" w:ascii="仿宋_GB2312" w:hAnsi="宋体" w:eastAsia="仿宋_GB2312" w:cs="仿宋_GB2312"/>
          <w:b/>
          <w:color w:val="auto"/>
          <w:sz w:val="32"/>
          <w:szCs w:val="32"/>
        </w:rPr>
      </w:pPr>
      <w:r>
        <w:rPr>
          <w:rFonts w:hint="eastAsia" w:ascii="仿宋_GB2312" w:hAnsi="宋体" w:eastAsia="仿宋_GB2312" w:cs="仿宋_GB2312"/>
          <w:b/>
          <w:color w:val="auto"/>
          <w:sz w:val="32"/>
          <w:szCs w:val="32"/>
        </w:rPr>
        <w:t>5.其他。</w:t>
      </w:r>
    </w:p>
    <w:p w14:paraId="5D71DC21">
      <w:pPr>
        <w:widowControl/>
        <w:spacing w:line="560" w:lineRule="exact"/>
        <w:ind w:firstLine="640" w:firstLineChars="200"/>
        <w:rPr>
          <w:rFonts w:hint="eastAsia" w:ascii="仿宋_GB2312" w:hAnsi="宋体" w:eastAsia="仿宋_GB2312" w:cs="仿宋_GB2312"/>
          <w:sz w:val="32"/>
          <w:szCs w:val="32"/>
        </w:rPr>
      </w:pPr>
      <w:r>
        <w:rPr>
          <w:rFonts w:hint="eastAsia" w:ascii="仿宋_GB2312" w:eastAsia="仿宋_GB2312" w:cs="仿宋_GB2312"/>
          <w:sz w:val="32"/>
          <w:szCs w:val="22"/>
        </w:rPr>
        <w:t>制定或者完善制度方面情况；建立本部门分行业、分领域预算绩效指标体系情况；绩效监控管理情况；其他预算绩效管理创新做法等。</w:t>
      </w:r>
    </w:p>
    <w:p w14:paraId="01B56C56">
      <w:pPr>
        <w:widowControl/>
        <w:spacing w:line="560" w:lineRule="exact"/>
        <w:ind w:firstLine="640" w:firstLineChars="200"/>
        <w:rPr>
          <w:rFonts w:hint="eastAsia" w:ascii="仿宋_GB2312" w:hAnsi="宋体" w:eastAsia="仿宋_GB2312" w:cs="仿宋_GB2312"/>
          <w:sz w:val="32"/>
          <w:szCs w:val="32"/>
        </w:rPr>
      </w:pPr>
    </w:p>
    <w:p w14:paraId="23F348B5">
      <w:pPr>
        <w:spacing w:line="540" w:lineRule="exact"/>
        <w:jc w:val="both"/>
        <w:rPr>
          <w:rFonts w:hint="eastAsia" w:ascii="宋体" w:hAnsi="宋体"/>
          <w:b w:val="0"/>
          <w:bCs/>
          <w:sz w:val="24"/>
          <w:szCs w:val="24"/>
        </w:rPr>
        <w:sectPr>
          <w:footerReference r:id="rId5" w:type="default"/>
          <w:pgSz w:w="11906" w:h="16838"/>
          <w:pgMar w:top="1701" w:right="1417" w:bottom="1701" w:left="1417" w:header="851" w:footer="992" w:gutter="0"/>
          <w:pgNumType w:start="1"/>
          <w:cols w:space="720" w:num="1"/>
          <w:docGrid w:type="lines" w:linePitch="312" w:charSpace="0"/>
        </w:sectPr>
      </w:pPr>
    </w:p>
    <w:tbl>
      <w:tblPr>
        <w:tblStyle w:val="8"/>
        <w:tblW w:w="0" w:type="auto"/>
        <w:jc w:val="center"/>
        <w:tblLayout w:type="fixed"/>
        <w:tblCellMar>
          <w:top w:w="0" w:type="dxa"/>
          <w:left w:w="20" w:type="dxa"/>
          <w:bottom w:w="0" w:type="dxa"/>
          <w:right w:w="20" w:type="dxa"/>
        </w:tblCellMar>
      </w:tblPr>
      <w:tblGrid>
        <w:gridCol w:w="666"/>
        <w:gridCol w:w="666"/>
        <w:gridCol w:w="666"/>
        <w:gridCol w:w="1420"/>
        <w:gridCol w:w="631"/>
        <w:gridCol w:w="631"/>
        <w:gridCol w:w="631"/>
        <w:gridCol w:w="631"/>
        <w:gridCol w:w="631"/>
        <w:gridCol w:w="631"/>
        <w:gridCol w:w="631"/>
        <w:gridCol w:w="876"/>
        <w:gridCol w:w="876"/>
        <w:gridCol w:w="876"/>
        <w:gridCol w:w="876"/>
        <w:gridCol w:w="876"/>
        <w:gridCol w:w="2628"/>
        <w:gridCol w:w="360"/>
      </w:tblGrid>
      <w:tr w14:paraId="58F81C03">
        <w:tblPrEx>
          <w:tblCellMar>
            <w:top w:w="0" w:type="dxa"/>
            <w:left w:w="20" w:type="dxa"/>
            <w:bottom w:w="0" w:type="dxa"/>
            <w:right w:w="20" w:type="dxa"/>
          </w:tblCellMar>
        </w:tblPrEx>
        <w:trPr>
          <w:gridAfter w:val="1"/>
          <w:wAfter w:w="360" w:type="dxa"/>
          <w:trHeight w:val="288" w:hRule="exact"/>
          <w:jc w:val="center"/>
        </w:trPr>
        <w:tc>
          <w:tcPr>
            <w:tcW w:w="14843" w:type="dxa"/>
            <w:gridSpan w:val="17"/>
            <w:vMerge w:val="restart"/>
            <w:shd w:val="clear" w:color="auto" w:fill="FFFFFF"/>
            <w:vAlign w:val="center"/>
          </w:tcPr>
          <w:p w14:paraId="3615B890">
            <w:pPr>
              <w:snapToGrid w:val="0"/>
              <w:spacing w:before="0" w:beforeAutospacing="0" w:after="0" w:afterAutospacing="0" w:line="240" w:lineRule="auto"/>
              <w:jc w:val="center"/>
            </w:pPr>
            <w:r>
              <w:rPr>
                <w:rFonts w:ascii="宋体" w:hAnsi="宋体" w:eastAsia="宋体" w:cs="宋体"/>
                <w:b/>
                <w:i w:val="0"/>
                <w:color w:val="000000"/>
                <w:sz w:val="32"/>
              </w:rPr>
              <w:t>部门（单位）整体绩效自评表</w:t>
            </w:r>
          </w:p>
          <w:p w14:paraId="1FAAE09C">
            <w:pPr>
              <w:snapToGrid w:val="0"/>
              <w:spacing w:before="0" w:beforeAutospacing="0" w:after="0" w:afterAutospacing="0" w:line="240" w:lineRule="auto"/>
              <w:jc w:val="center"/>
            </w:pPr>
            <w:r>
              <w:rPr>
                <w:rFonts w:ascii="宋体" w:hAnsi="宋体" w:eastAsia="宋体" w:cs="宋体"/>
                <w:b/>
                <w:i w:val="0"/>
                <w:color w:val="000000"/>
                <w:sz w:val="32"/>
              </w:rPr>
              <w:t>（2023年度）</w:t>
            </w:r>
          </w:p>
        </w:tc>
      </w:tr>
      <w:tr w14:paraId="4751625E">
        <w:tblPrEx>
          <w:tblCellMar>
            <w:top w:w="0" w:type="dxa"/>
            <w:left w:w="20" w:type="dxa"/>
            <w:bottom w:w="0" w:type="dxa"/>
            <w:right w:w="20" w:type="dxa"/>
          </w:tblCellMar>
        </w:tblPrEx>
        <w:trPr>
          <w:gridAfter w:val="1"/>
          <w:wAfter w:w="360" w:type="dxa"/>
          <w:trHeight w:val="288" w:hRule="exact"/>
          <w:jc w:val="center"/>
        </w:trPr>
        <w:tc>
          <w:tcPr>
            <w:tcW w:w="14843" w:type="dxa"/>
            <w:gridSpan w:val="17"/>
            <w:vMerge w:val="continue"/>
            <w:shd w:val="clear" w:color="auto" w:fill="FFFFFF"/>
            <w:vAlign w:val="center"/>
          </w:tcPr>
          <w:p w14:paraId="5455B9AB">
            <w:pPr>
              <w:snapToGrid w:val="0"/>
              <w:spacing w:before="0" w:beforeAutospacing="0" w:after="0" w:afterAutospacing="0" w:line="240" w:lineRule="auto"/>
              <w:jc w:val="center"/>
            </w:pPr>
          </w:p>
        </w:tc>
      </w:tr>
      <w:tr w14:paraId="0EEFB2BA">
        <w:tblPrEx>
          <w:tblCellMar>
            <w:top w:w="0" w:type="dxa"/>
            <w:left w:w="20" w:type="dxa"/>
            <w:bottom w:w="0" w:type="dxa"/>
            <w:right w:w="20" w:type="dxa"/>
          </w:tblCellMar>
        </w:tblPrEx>
        <w:trPr>
          <w:gridAfter w:val="1"/>
          <w:wAfter w:w="360" w:type="dxa"/>
          <w:trHeight w:val="288" w:hRule="exact"/>
          <w:jc w:val="center"/>
        </w:trPr>
        <w:tc>
          <w:tcPr>
            <w:tcW w:w="14843" w:type="dxa"/>
            <w:gridSpan w:val="17"/>
            <w:vMerge w:val="continue"/>
            <w:tcBorders>
              <w:bottom w:val="single" w:color="000000" w:sz="4" w:space="0"/>
            </w:tcBorders>
            <w:shd w:val="clear" w:color="auto" w:fill="FFFFFF"/>
            <w:vAlign w:val="center"/>
          </w:tcPr>
          <w:p w14:paraId="7D03A3D1">
            <w:pPr>
              <w:snapToGrid w:val="0"/>
              <w:spacing w:before="0" w:beforeAutospacing="0" w:after="0" w:afterAutospacing="0" w:line="240" w:lineRule="auto"/>
              <w:jc w:val="center"/>
            </w:pPr>
          </w:p>
        </w:tc>
      </w:tr>
      <w:tr w14:paraId="172BBC13">
        <w:tblPrEx>
          <w:tblCellMar>
            <w:top w:w="0" w:type="dxa"/>
            <w:left w:w="20" w:type="dxa"/>
            <w:bottom w:w="0" w:type="dxa"/>
            <w:right w:w="20" w:type="dxa"/>
          </w:tblCellMar>
        </w:tblPrEx>
        <w:trPr>
          <w:gridAfter w:val="1"/>
          <w:wAfter w:w="360" w:type="dxa"/>
          <w:trHeight w:val="288" w:hRule="exact"/>
          <w:jc w:val="center"/>
        </w:trPr>
        <w:tc>
          <w:tcPr>
            <w:tcW w:w="341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F7D133C">
            <w:pPr>
              <w:snapToGrid w:val="0"/>
              <w:spacing w:before="0" w:beforeAutospacing="0" w:after="0" w:afterAutospacing="0" w:line="240" w:lineRule="auto"/>
              <w:jc w:val="center"/>
            </w:pPr>
            <w:r>
              <w:rPr>
                <w:rFonts w:ascii="宋体" w:hAnsi="宋体" w:eastAsia="宋体" w:cs="宋体"/>
                <w:b/>
                <w:i w:val="0"/>
                <w:color w:val="000000"/>
                <w:sz w:val="20"/>
              </w:rPr>
              <w:t>部门（单位）名称</w:t>
            </w:r>
          </w:p>
        </w:tc>
        <w:tc>
          <w:tcPr>
            <w:tcW w:w="11425"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18205563">
            <w:pPr>
              <w:snapToGrid w:val="0"/>
              <w:spacing w:before="0" w:beforeAutospacing="0" w:after="0" w:afterAutospacing="0" w:line="240" w:lineRule="auto"/>
              <w:jc w:val="center"/>
            </w:pPr>
            <w:r>
              <w:rPr>
                <w:rFonts w:ascii="宋体" w:hAnsi="宋体" w:eastAsia="宋体" w:cs="宋体"/>
                <w:b w:val="0"/>
                <w:i w:val="0"/>
                <w:color w:val="000000"/>
                <w:sz w:val="20"/>
              </w:rPr>
              <w:t>545008沈阳市第五人民医院-210100000</w:t>
            </w:r>
          </w:p>
        </w:tc>
      </w:tr>
      <w:tr w14:paraId="61054AA3">
        <w:tblPrEx>
          <w:tblCellMar>
            <w:top w:w="0" w:type="dxa"/>
            <w:left w:w="20" w:type="dxa"/>
            <w:bottom w:w="0" w:type="dxa"/>
            <w:right w:w="20" w:type="dxa"/>
          </w:tblCellMar>
        </w:tblPrEx>
        <w:trPr>
          <w:gridAfter w:val="1"/>
          <w:wAfter w:w="360" w:type="dxa"/>
          <w:trHeight w:val="303" w:hRule="exact"/>
          <w:jc w:val="center"/>
        </w:trPr>
        <w:tc>
          <w:tcPr>
            <w:tcW w:w="341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2CB1DED">
            <w:pPr>
              <w:snapToGrid w:val="0"/>
              <w:spacing w:before="0" w:beforeAutospacing="0" w:after="0" w:afterAutospacing="0" w:line="240" w:lineRule="auto"/>
              <w:jc w:val="center"/>
            </w:pPr>
            <w:r>
              <w:rPr>
                <w:rFonts w:ascii="宋体" w:hAnsi="宋体" w:eastAsia="宋体" w:cs="宋体"/>
                <w:b/>
                <w:i w:val="0"/>
                <w:color w:val="000000"/>
                <w:sz w:val="20"/>
              </w:rPr>
              <w:t>部门年初预算收入金额（万元）</w:t>
            </w:r>
          </w:p>
        </w:tc>
        <w:tc>
          <w:tcPr>
            <w:tcW w:w="11425"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5DA252BB">
            <w:pPr>
              <w:snapToGrid w:val="0"/>
              <w:spacing w:before="0" w:beforeAutospacing="0" w:after="0" w:afterAutospacing="0" w:line="240" w:lineRule="auto"/>
              <w:jc w:val="center"/>
            </w:pPr>
            <w:r>
              <w:rPr>
                <w:rFonts w:ascii="宋体" w:hAnsi="宋体" w:eastAsia="宋体" w:cs="宋体"/>
                <w:b w:val="0"/>
                <w:i w:val="0"/>
                <w:color w:val="000000"/>
                <w:sz w:val="20"/>
              </w:rPr>
              <w:t>29247</w:t>
            </w:r>
          </w:p>
        </w:tc>
      </w:tr>
      <w:tr w14:paraId="40C46EEB">
        <w:tblPrEx>
          <w:tblCellMar>
            <w:top w:w="0" w:type="dxa"/>
            <w:left w:w="20" w:type="dxa"/>
            <w:bottom w:w="0" w:type="dxa"/>
            <w:right w:w="20" w:type="dxa"/>
          </w:tblCellMar>
        </w:tblPrEx>
        <w:trPr>
          <w:gridAfter w:val="1"/>
          <w:wAfter w:w="360" w:type="dxa"/>
          <w:trHeight w:val="303" w:hRule="exact"/>
          <w:jc w:val="center"/>
        </w:trPr>
        <w:tc>
          <w:tcPr>
            <w:tcW w:w="341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7673DCA">
            <w:pPr>
              <w:snapToGrid w:val="0"/>
              <w:spacing w:before="0" w:beforeAutospacing="0" w:after="0" w:afterAutospacing="0" w:line="240" w:lineRule="auto"/>
              <w:jc w:val="center"/>
            </w:pPr>
            <w:r>
              <w:rPr>
                <w:rFonts w:ascii="宋体" w:hAnsi="宋体" w:eastAsia="宋体" w:cs="宋体"/>
                <w:b/>
                <w:i w:val="0"/>
                <w:color w:val="000000"/>
                <w:sz w:val="20"/>
              </w:rPr>
              <w:t>部门年初预算支出金额（万元）</w:t>
            </w:r>
          </w:p>
        </w:tc>
        <w:tc>
          <w:tcPr>
            <w:tcW w:w="11425"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14:paraId="7B40A919">
            <w:pPr>
              <w:snapToGrid w:val="0"/>
              <w:spacing w:before="0" w:beforeAutospacing="0" w:after="0" w:afterAutospacing="0" w:line="240" w:lineRule="auto"/>
              <w:jc w:val="center"/>
            </w:pPr>
            <w:r>
              <w:rPr>
                <w:rFonts w:ascii="宋体" w:hAnsi="宋体" w:eastAsia="宋体" w:cs="宋体"/>
                <w:b w:val="0"/>
                <w:i w:val="0"/>
                <w:color w:val="000000"/>
                <w:sz w:val="20"/>
              </w:rPr>
              <w:t>29247</w:t>
            </w:r>
          </w:p>
        </w:tc>
      </w:tr>
      <w:tr w14:paraId="22DA7631">
        <w:tblPrEx>
          <w:tblCellMar>
            <w:top w:w="0" w:type="dxa"/>
            <w:left w:w="20" w:type="dxa"/>
            <w:bottom w:w="0" w:type="dxa"/>
            <w:right w:w="20" w:type="dxa"/>
          </w:tblCellMar>
        </w:tblPrEx>
        <w:trPr>
          <w:trHeight w:val="606" w:hRule="exact"/>
          <w:jc w:val="center"/>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11A821">
            <w:pPr>
              <w:snapToGrid w:val="0"/>
              <w:spacing w:before="0" w:beforeAutospacing="0" w:after="0" w:afterAutospacing="0" w:line="240" w:lineRule="auto"/>
              <w:jc w:val="center"/>
            </w:pPr>
            <w:r>
              <w:rPr>
                <w:rFonts w:ascii="宋体" w:hAnsi="宋体" w:eastAsia="宋体" w:cs="宋体"/>
                <w:b/>
                <w:i w:val="0"/>
                <w:color w:val="000000"/>
                <w:sz w:val="20"/>
              </w:rPr>
              <w:t>年度主要任务</w:t>
            </w:r>
          </w:p>
        </w:tc>
        <w:tc>
          <w:tcPr>
            <w:tcW w:w="653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E6B6189">
            <w:pPr>
              <w:snapToGrid w:val="0"/>
              <w:spacing w:before="0" w:beforeAutospacing="0" w:after="0" w:afterAutospacing="0" w:line="240" w:lineRule="auto"/>
              <w:jc w:val="center"/>
            </w:pPr>
            <w:r>
              <w:rPr>
                <w:rFonts w:ascii="宋体" w:hAnsi="宋体" w:eastAsia="宋体" w:cs="宋体"/>
                <w:b/>
                <w:i w:val="0"/>
                <w:color w:val="000000"/>
                <w:sz w:val="20"/>
              </w:rPr>
              <w:t>对应项目</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AA1534">
            <w:pPr>
              <w:snapToGrid w:val="0"/>
              <w:spacing w:before="0" w:beforeAutospacing="0" w:after="0" w:afterAutospacing="0" w:line="240" w:lineRule="auto"/>
              <w:jc w:val="center"/>
            </w:pPr>
            <w:r>
              <w:rPr>
                <w:rFonts w:ascii="宋体" w:hAnsi="宋体" w:eastAsia="宋体" w:cs="宋体"/>
                <w:b/>
                <w:i w:val="0"/>
                <w:color w:val="000000"/>
                <w:sz w:val="20"/>
              </w:rPr>
              <w:t>项目下达金额（万元）</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FECBA8">
            <w:pPr>
              <w:snapToGrid w:val="0"/>
              <w:spacing w:before="0" w:beforeAutospacing="0" w:after="0" w:afterAutospacing="0" w:line="240" w:lineRule="auto"/>
              <w:jc w:val="center"/>
            </w:pPr>
            <w:r>
              <w:rPr>
                <w:rFonts w:ascii="宋体" w:hAnsi="宋体" w:eastAsia="宋体" w:cs="宋体"/>
                <w:b/>
                <w:i w:val="0"/>
                <w:color w:val="000000"/>
                <w:sz w:val="20"/>
              </w:rPr>
              <w:t>项目执行金额（万元）</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C95235">
            <w:pPr>
              <w:snapToGrid w:val="0"/>
              <w:spacing w:before="0" w:beforeAutospacing="0" w:after="0" w:afterAutospacing="0" w:line="240" w:lineRule="auto"/>
              <w:jc w:val="center"/>
            </w:pPr>
            <w:r>
              <w:rPr>
                <w:rFonts w:ascii="宋体" w:hAnsi="宋体" w:eastAsia="宋体" w:cs="宋体"/>
                <w:b/>
                <w:i w:val="0"/>
                <w:color w:val="000000"/>
                <w:sz w:val="20"/>
              </w:rPr>
              <w:t>项目执行率</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224E6">
            <w:pPr>
              <w:snapToGrid w:val="0"/>
              <w:spacing w:before="0" w:beforeAutospacing="0" w:after="0" w:afterAutospacing="0" w:line="240" w:lineRule="auto"/>
              <w:jc w:val="center"/>
            </w:pPr>
            <w:r>
              <w:rPr>
                <w:rFonts w:ascii="宋体" w:hAnsi="宋体" w:eastAsia="宋体" w:cs="宋体"/>
                <w:b/>
                <w:i w:val="0"/>
                <w:color w:val="000000"/>
                <w:sz w:val="20"/>
              </w:rPr>
              <w:t>分值</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E53CD">
            <w:pPr>
              <w:snapToGrid w:val="0"/>
              <w:spacing w:before="0" w:beforeAutospacing="0" w:after="0" w:afterAutospacing="0" w:line="240" w:lineRule="auto"/>
              <w:jc w:val="center"/>
            </w:pPr>
            <w:r>
              <w:rPr>
                <w:rFonts w:ascii="宋体" w:hAnsi="宋体" w:eastAsia="宋体" w:cs="宋体"/>
                <w:b/>
                <w:i w:val="0"/>
                <w:color w:val="000000"/>
                <w:sz w:val="20"/>
              </w:rPr>
              <w:t>得分</w:t>
            </w:r>
          </w:p>
        </w:tc>
      </w:tr>
      <w:tr w14:paraId="54F0234F">
        <w:tblPrEx>
          <w:tblCellMar>
            <w:top w:w="0" w:type="dxa"/>
            <w:left w:w="20" w:type="dxa"/>
            <w:bottom w:w="0" w:type="dxa"/>
            <w:right w:w="20" w:type="dxa"/>
          </w:tblCellMar>
        </w:tblPrEx>
        <w:trPr>
          <w:trHeight w:val="485" w:hRule="exac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F73902">
            <w:pPr>
              <w:snapToGrid w:val="0"/>
              <w:spacing w:before="0" w:beforeAutospacing="0" w:after="0" w:afterAutospacing="0" w:line="240" w:lineRule="auto"/>
              <w:jc w:val="center"/>
            </w:pPr>
          </w:p>
        </w:tc>
        <w:tc>
          <w:tcPr>
            <w:tcW w:w="653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23E32AE6">
            <w:pPr>
              <w:snapToGrid w:val="0"/>
              <w:spacing w:before="0" w:beforeAutospacing="0" w:after="0" w:afterAutospacing="0" w:line="240" w:lineRule="auto"/>
              <w:jc w:val="center"/>
            </w:pPr>
            <w:r>
              <w:rPr>
                <w:rFonts w:ascii="宋体" w:hAnsi="宋体" w:eastAsia="宋体" w:cs="宋体"/>
                <w:b w:val="0"/>
                <w:i w:val="0"/>
                <w:color w:val="000000"/>
                <w:sz w:val="20"/>
              </w:rPr>
              <w:t>基本支出人员经费（刚性）</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C64A1E">
            <w:pPr>
              <w:snapToGrid w:val="0"/>
              <w:spacing w:before="0" w:beforeAutospacing="0" w:after="0" w:afterAutospacing="0" w:line="240" w:lineRule="auto"/>
              <w:jc w:val="center"/>
            </w:pPr>
            <w:r>
              <w:rPr>
                <w:rFonts w:ascii="宋体" w:hAnsi="宋体" w:eastAsia="宋体" w:cs="宋体"/>
                <w:b w:val="0"/>
                <w:i w:val="0"/>
                <w:color w:val="000000"/>
                <w:sz w:val="20"/>
              </w:rPr>
              <w:t>121.04</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4FF912">
            <w:pPr>
              <w:snapToGrid w:val="0"/>
              <w:spacing w:before="0" w:beforeAutospacing="0" w:after="0" w:afterAutospacing="0" w:line="240" w:lineRule="auto"/>
              <w:jc w:val="center"/>
            </w:pPr>
            <w:r>
              <w:rPr>
                <w:rFonts w:ascii="宋体" w:hAnsi="宋体" w:eastAsia="宋体" w:cs="宋体"/>
                <w:b w:val="0"/>
                <w:i w:val="0"/>
                <w:color w:val="000000"/>
                <w:sz w:val="20"/>
              </w:rPr>
              <w:t>121.04</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46CD9A">
            <w:pPr>
              <w:snapToGrid w:val="0"/>
              <w:spacing w:before="0" w:beforeAutospacing="0" w:after="0" w:afterAutospacing="0" w:line="240" w:lineRule="auto"/>
              <w:jc w:val="center"/>
            </w:pPr>
            <w:r>
              <w:rPr>
                <w:rFonts w:ascii="宋体" w:hAnsi="宋体" w:eastAsia="宋体" w:cs="宋体"/>
                <w:b w:val="0"/>
                <w:i w:val="0"/>
                <w:color w:val="000000"/>
                <w:sz w:val="20"/>
              </w:rPr>
              <w:t>100.00%</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FEEBD">
            <w:pPr>
              <w:snapToGrid w:val="0"/>
              <w:spacing w:before="0" w:beforeAutospacing="0" w:after="0" w:afterAutospacing="0" w:line="240" w:lineRule="auto"/>
              <w:jc w:val="center"/>
            </w:pPr>
            <w:r>
              <w:rPr>
                <w:rFonts w:ascii="宋体" w:hAnsi="宋体" w:eastAsia="宋体" w:cs="宋体"/>
                <w:b w:val="0"/>
                <w:i w:val="0"/>
                <w:color w:val="000000"/>
                <w:sz w:val="20"/>
              </w:rPr>
              <w:t>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18723">
            <w:pPr>
              <w:snapToGrid w:val="0"/>
              <w:spacing w:before="0" w:beforeAutospacing="0" w:after="0" w:afterAutospacing="0" w:line="240" w:lineRule="auto"/>
              <w:jc w:val="center"/>
            </w:pPr>
            <w:r>
              <w:rPr>
                <w:rFonts w:ascii="宋体" w:hAnsi="宋体" w:eastAsia="宋体" w:cs="宋体"/>
                <w:b w:val="0"/>
                <w:i w:val="0"/>
                <w:color w:val="000000"/>
                <w:sz w:val="20"/>
              </w:rPr>
              <w:t>8</w:t>
            </w:r>
          </w:p>
        </w:tc>
      </w:tr>
      <w:tr w14:paraId="032DE225">
        <w:tblPrEx>
          <w:tblCellMar>
            <w:top w:w="0" w:type="dxa"/>
            <w:left w:w="20" w:type="dxa"/>
            <w:bottom w:w="0" w:type="dxa"/>
            <w:right w:w="20" w:type="dxa"/>
          </w:tblCellMar>
        </w:tblPrEx>
        <w:trPr>
          <w:trHeight w:val="485" w:hRule="exac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AB7B6">
            <w:pPr>
              <w:snapToGrid w:val="0"/>
              <w:spacing w:before="0" w:beforeAutospacing="0" w:after="0" w:afterAutospacing="0" w:line="240" w:lineRule="auto"/>
              <w:jc w:val="center"/>
            </w:pPr>
          </w:p>
        </w:tc>
        <w:tc>
          <w:tcPr>
            <w:tcW w:w="653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23477154">
            <w:pPr>
              <w:snapToGrid w:val="0"/>
              <w:spacing w:before="0" w:beforeAutospacing="0" w:after="0" w:afterAutospacing="0" w:line="240" w:lineRule="auto"/>
              <w:jc w:val="center"/>
            </w:pPr>
            <w:r>
              <w:rPr>
                <w:rFonts w:ascii="宋体" w:hAnsi="宋体" w:eastAsia="宋体" w:cs="宋体"/>
                <w:b w:val="0"/>
                <w:i w:val="0"/>
                <w:color w:val="000000"/>
                <w:sz w:val="20"/>
              </w:rPr>
              <w:t>基本支出公用经费（保运转）</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9221C8">
            <w:pPr>
              <w:snapToGrid w:val="0"/>
              <w:spacing w:before="0" w:beforeAutospacing="0" w:after="0" w:afterAutospacing="0" w:line="240" w:lineRule="auto"/>
              <w:jc w:val="center"/>
            </w:pPr>
            <w:r>
              <w:rPr>
                <w:rFonts w:ascii="宋体" w:hAnsi="宋体" w:eastAsia="宋体" w:cs="宋体"/>
                <w:b w:val="0"/>
                <w:i w:val="0"/>
                <w:color w:val="000000"/>
                <w:sz w:val="20"/>
              </w:rPr>
              <w:t>0</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5E9236">
            <w:pPr>
              <w:snapToGrid w:val="0"/>
              <w:spacing w:before="0" w:beforeAutospacing="0" w:after="0" w:afterAutospacing="0" w:line="240" w:lineRule="auto"/>
              <w:jc w:val="center"/>
            </w:pPr>
            <w:r>
              <w:rPr>
                <w:rFonts w:ascii="宋体" w:hAnsi="宋体" w:eastAsia="宋体" w:cs="宋体"/>
                <w:b w:val="0"/>
                <w:i w:val="0"/>
                <w:color w:val="000000"/>
                <w:sz w:val="20"/>
              </w:rPr>
              <w:t>0</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BDDDB7">
            <w:pPr>
              <w:snapToGrid w:val="0"/>
              <w:spacing w:before="0" w:beforeAutospacing="0" w:after="0" w:afterAutospacing="0" w:line="240" w:lineRule="auto"/>
              <w:jc w:val="center"/>
            </w:pPr>
            <w:r>
              <w:rPr>
                <w:rFonts w:ascii="宋体" w:hAnsi="宋体" w:eastAsia="宋体" w:cs="宋体"/>
                <w:b w:val="0"/>
                <w:i w:val="0"/>
                <w:color w:val="000000"/>
                <w:sz w:val="20"/>
              </w:rPr>
              <w:t>0.00%</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CFBA8">
            <w:pPr>
              <w:snapToGrid w:val="0"/>
              <w:spacing w:before="0" w:beforeAutospacing="0" w:after="0" w:afterAutospacing="0" w:line="240" w:lineRule="auto"/>
              <w:jc w:val="center"/>
            </w:pPr>
            <w:r>
              <w:rPr>
                <w:rFonts w:ascii="宋体" w:hAnsi="宋体" w:eastAsia="宋体" w:cs="宋体"/>
                <w:b w:val="0"/>
                <w:i w:val="0"/>
                <w:color w:val="000000"/>
                <w:sz w:val="20"/>
              </w:rPr>
              <w:t>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08980">
            <w:pPr>
              <w:snapToGrid w:val="0"/>
              <w:spacing w:before="0" w:beforeAutospacing="0" w:after="0" w:afterAutospacing="0" w:line="240" w:lineRule="auto"/>
              <w:jc w:val="center"/>
            </w:pPr>
            <w:r>
              <w:rPr>
                <w:rFonts w:ascii="宋体" w:hAnsi="宋体" w:eastAsia="宋体" w:cs="宋体"/>
                <w:b w:val="0"/>
                <w:i w:val="0"/>
                <w:color w:val="000000"/>
                <w:sz w:val="20"/>
              </w:rPr>
              <w:t>0</w:t>
            </w:r>
          </w:p>
        </w:tc>
      </w:tr>
      <w:tr w14:paraId="70C7AD00">
        <w:tblPrEx>
          <w:tblCellMar>
            <w:top w:w="0" w:type="dxa"/>
            <w:left w:w="20" w:type="dxa"/>
            <w:bottom w:w="0" w:type="dxa"/>
            <w:right w:w="20" w:type="dxa"/>
          </w:tblCellMar>
        </w:tblPrEx>
        <w:trPr>
          <w:trHeight w:val="485" w:hRule="exac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A1EDB6">
            <w:pPr>
              <w:snapToGrid w:val="0"/>
              <w:spacing w:before="0" w:beforeAutospacing="0" w:after="0" w:afterAutospacing="0" w:line="240" w:lineRule="auto"/>
              <w:jc w:val="center"/>
            </w:pPr>
          </w:p>
        </w:tc>
        <w:tc>
          <w:tcPr>
            <w:tcW w:w="653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ABBC128">
            <w:pPr>
              <w:snapToGrid w:val="0"/>
              <w:spacing w:before="0" w:beforeAutospacing="0" w:after="0" w:afterAutospacing="0" w:line="240" w:lineRule="auto"/>
              <w:jc w:val="center"/>
            </w:pPr>
            <w:r>
              <w:rPr>
                <w:rFonts w:ascii="宋体" w:hAnsi="宋体" w:eastAsia="宋体" w:cs="宋体"/>
                <w:b w:val="0"/>
                <w:i w:val="0"/>
                <w:color w:val="000000"/>
                <w:sz w:val="20"/>
              </w:rPr>
              <w:t>基本支出人员经费（其他）</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640227">
            <w:pPr>
              <w:snapToGrid w:val="0"/>
              <w:spacing w:before="0" w:beforeAutospacing="0" w:after="0" w:afterAutospacing="0" w:line="240" w:lineRule="auto"/>
              <w:jc w:val="center"/>
            </w:pPr>
            <w:r>
              <w:rPr>
                <w:rFonts w:ascii="宋体" w:hAnsi="宋体" w:eastAsia="宋体" w:cs="宋体"/>
                <w:b w:val="0"/>
                <w:i w:val="0"/>
                <w:color w:val="000000"/>
                <w:sz w:val="20"/>
              </w:rPr>
              <w:t>274.00</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FD3189">
            <w:pPr>
              <w:snapToGrid w:val="0"/>
              <w:spacing w:before="0" w:beforeAutospacing="0" w:after="0" w:afterAutospacing="0" w:line="240" w:lineRule="auto"/>
              <w:jc w:val="center"/>
            </w:pPr>
            <w:r>
              <w:rPr>
                <w:rFonts w:ascii="宋体" w:hAnsi="宋体" w:eastAsia="宋体" w:cs="宋体"/>
                <w:b w:val="0"/>
                <w:i w:val="0"/>
                <w:color w:val="000000"/>
                <w:sz w:val="20"/>
              </w:rPr>
              <w:t>274</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7968B5">
            <w:pPr>
              <w:snapToGrid w:val="0"/>
              <w:spacing w:before="0" w:beforeAutospacing="0" w:after="0" w:afterAutospacing="0" w:line="240" w:lineRule="auto"/>
              <w:jc w:val="center"/>
            </w:pPr>
            <w:r>
              <w:rPr>
                <w:rFonts w:ascii="宋体" w:hAnsi="宋体" w:eastAsia="宋体" w:cs="宋体"/>
                <w:b w:val="0"/>
                <w:i w:val="0"/>
                <w:color w:val="000000"/>
                <w:sz w:val="20"/>
              </w:rPr>
              <w:t>100.00%</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236E7">
            <w:pPr>
              <w:snapToGrid w:val="0"/>
              <w:spacing w:before="0" w:beforeAutospacing="0" w:after="0" w:afterAutospacing="0" w:line="240" w:lineRule="auto"/>
              <w:jc w:val="center"/>
            </w:pPr>
            <w:r>
              <w:rPr>
                <w:rFonts w:ascii="宋体" w:hAnsi="宋体" w:eastAsia="宋体" w:cs="宋体"/>
                <w:b w:val="0"/>
                <w:i w:val="0"/>
                <w:color w:val="000000"/>
                <w:sz w:val="20"/>
              </w:rPr>
              <w:t>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0B967">
            <w:pPr>
              <w:snapToGrid w:val="0"/>
              <w:spacing w:before="0" w:beforeAutospacing="0" w:after="0" w:afterAutospacing="0" w:line="240" w:lineRule="auto"/>
              <w:jc w:val="center"/>
            </w:pPr>
            <w:r>
              <w:rPr>
                <w:rFonts w:ascii="宋体" w:hAnsi="宋体" w:eastAsia="宋体" w:cs="宋体"/>
                <w:b w:val="0"/>
                <w:i w:val="0"/>
                <w:color w:val="000000"/>
                <w:sz w:val="20"/>
              </w:rPr>
              <w:t>8</w:t>
            </w:r>
          </w:p>
        </w:tc>
      </w:tr>
      <w:tr w14:paraId="0C5F809E">
        <w:tblPrEx>
          <w:tblCellMar>
            <w:top w:w="0" w:type="dxa"/>
            <w:left w:w="20" w:type="dxa"/>
            <w:bottom w:w="0" w:type="dxa"/>
            <w:right w:w="20" w:type="dxa"/>
          </w:tblCellMar>
        </w:tblPrEx>
        <w:trPr>
          <w:trHeight w:val="485" w:hRule="exac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055821">
            <w:pPr>
              <w:snapToGrid w:val="0"/>
              <w:spacing w:before="0" w:beforeAutospacing="0" w:after="0" w:afterAutospacing="0" w:line="240" w:lineRule="auto"/>
              <w:jc w:val="center"/>
            </w:pPr>
          </w:p>
        </w:tc>
        <w:tc>
          <w:tcPr>
            <w:tcW w:w="653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C2920B8">
            <w:pPr>
              <w:snapToGrid w:val="0"/>
              <w:spacing w:before="0" w:beforeAutospacing="0" w:after="0" w:afterAutospacing="0" w:line="240" w:lineRule="auto"/>
              <w:jc w:val="center"/>
            </w:pPr>
            <w:r>
              <w:rPr>
                <w:rFonts w:ascii="宋体" w:hAnsi="宋体" w:eastAsia="宋体" w:cs="宋体"/>
                <w:b w:val="0"/>
                <w:i w:val="0"/>
                <w:color w:val="000000"/>
                <w:sz w:val="20"/>
              </w:rPr>
              <w:t>基本支出人员经费（保工资）</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E0B1660">
            <w:pPr>
              <w:snapToGrid w:val="0"/>
              <w:spacing w:before="0" w:beforeAutospacing="0" w:after="0" w:afterAutospacing="0" w:line="240" w:lineRule="auto"/>
              <w:jc w:val="center"/>
            </w:pPr>
            <w:r>
              <w:rPr>
                <w:rFonts w:ascii="宋体" w:hAnsi="宋体" w:eastAsia="宋体" w:cs="宋体"/>
                <w:b w:val="0"/>
                <w:i w:val="0"/>
                <w:color w:val="000000"/>
                <w:sz w:val="20"/>
              </w:rPr>
              <w:t>300.96</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AA36D0">
            <w:pPr>
              <w:snapToGrid w:val="0"/>
              <w:spacing w:before="0" w:beforeAutospacing="0" w:after="0" w:afterAutospacing="0" w:line="240" w:lineRule="auto"/>
              <w:jc w:val="center"/>
            </w:pPr>
            <w:r>
              <w:rPr>
                <w:rFonts w:ascii="宋体" w:hAnsi="宋体" w:eastAsia="宋体" w:cs="宋体"/>
                <w:b w:val="0"/>
                <w:i w:val="0"/>
                <w:color w:val="000000"/>
                <w:sz w:val="20"/>
              </w:rPr>
              <w:t>300.96</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CD0B02">
            <w:pPr>
              <w:snapToGrid w:val="0"/>
              <w:spacing w:before="0" w:beforeAutospacing="0" w:after="0" w:afterAutospacing="0" w:line="240" w:lineRule="auto"/>
              <w:jc w:val="center"/>
            </w:pPr>
            <w:r>
              <w:rPr>
                <w:rFonts w:ascii="宋体" w:hAnsi="宋体" w:eastAsia="宋体" w:cs="宋体"/>
                <w:b w:val="0"/>
                <w:i w:val="0"/>
                <w:color w:val="000000"/>
                <w:sz w:val="20"/>
              </w:rPr>
              <w:t>100.00%</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A289B">
            <w:pPr>
              <w:snapToGrid w:val="0"/>
              <w:spacing w:before="0" w:beforeAutospacing="0" w:after="0" w:afterAutospacing="0" w:line="240" w:lineRule="auto"/>
              <w:jc w:val="center"/>
            </w:pPr>
            <w:r>
              <w:rPr>
                <w:rFonts w:ascii="宋体" w:hAnsi="宋体" w:eastAsia="宋体" w:cs="宋体"/>
                <w:b w:val="0"/>
                <w:i w:val="0"/>
                <w:color w:val="000000"/>
                <w:sz w:val="20"/>
              </w:rPr>
              <w:t>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B3F87">
            <w:pPr>
              <w:snapToGrid w:val="0"/>
              <w:spacing w:before="0" w:beforeAutospacing="0" w:after="0" w:afterAutospacing="0" w:line="240" w:lineRule="auto"/>
              <w:jc w:val="center"/>
            </w:pPr>
            <w:r>
              <w:rPr>
                <w:rFonts w:ascii="宋体" w:hAnsi="宋体" w:eastAsia="宋体" w:cs="宋体"/>
                <w:b w:val="0"/>
                <w:i w:val="0"/>
                <w:color w:val="000000"/>
                <w:sz w:val="20"/>
              </w:rPr>
              <w:t>8</w:t>
            </w:r>
          </w:p>
        </w:tc>
      </w:tr>
      <w:tr w14:paraId="646AE5E3">
        <w:tblPrEx>
          <w:tblCellMar>
            <w:top w:w="0" w:type="dxa"/>
            <w:left w:w="20" w:type="dxa"/>
            <w:bottom w:w="0" w:type="dxa"/>
            <w:right w:w="20" w:type="dxa"/>
          </w:tblCellMar>
        </w:tblPrEx>
        <w:trPr>
          <w:trHeight w:val="485" w:hRule="exac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B2C50">
            <w:pPr>
              <w:snapToGrid w:val="0"/>
              <w:spacing w:before="0" w:beforeAutospacing="0" w:after="0" w:afterAutospacing="0" w:line="240" w:lineRule="auto"/>
              <w:jc w:val="center"/>
            </w:pPr>
          </w:p>
        </w:tc>
        <w:tc>
          <w:tcPr>
            <w:tcW w:w="653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533E3B8">
            <w:pPr>
              <w:snapToGrid w:val="0"/>
              <w:spacing w:before="0" w:beforeAutospacing="0" w:after="0" w:afterAutospacing="0" w:line="240" w:lineRule="auto"/>
              <w:jc w:val="center"/>
            </w:pPr>
            <w:r>
              <w:rPr>
                <w:rFonts w:ascii="宋体" w:hAnsi="宋体" w:eastAsia="宋体" w:cs="宋体"/>
                <w:b w:val="0"/>
                <w:i w:val="0"/>
                <w:color w:val="000000"/>
                <w:sz w:val="20"/>
              </w:rPr>
              <w:t>基本支出公用经费（其他）</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C83BB8">
            <w:pPr>
              <w:snapToGrid w:val="0"/>
              <w:spacing w:before="0" w:beforeAutospacing="0" w:after="0" w:afterAutospacing="0" w:line="240" w:lineRule="auto"/>
              <w:jc w:val="center"/>
            </w:pPr>
            <w:r>
              <w:rPr>
                <w:rFonts w:ascii="宋体" w:hAnsi="宋体" w:eastAsia="宋体" w:cs="宋体"/>
                <w:b w:val="0"/>
                <w:i w:val="0"/>
                <w:color w:val="000000"/>
                <w:sz w:val="20"/>
              </w:rPr>
              <w:t>0</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32735D">
            <w:pPr>
              <w:snapToGrid w:val="0"/>
              <w:spacing w:before="0" w:beforeAutospacing="0" w:after="0" w:afterAutospacing="0" w:line="240" w:lineRule="auto"/>
              <w:jc w:val="center"/>
            </w:pPr>
            <w:r>
              <w:rPr>
                <w:rFonts w:ascii="宋体" w:hAnsi="宋体" w:eastAsia="宋体" w:cs="宋体"/>
                <w:b w:val="0"/>
                <w:i w:val="0"/>
                <w:color w:val="000000"/>
                <w:sz w:val="20"/>
              </w:rPr>
              <w:t>0</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E9EF44">
            <w:pPr>
              <w:snapToGrid w:val="0"/>
              <w:spacing w:before="0" w:beforeAutospacing="0" w:after="0" w:afterAutospacing="0" w:line="240" w:lineRule="auto"/>
              <w:jc w:val="center"/>
            </w:pPr>
            <w:r>
              <w:rPr>
                <w:rFonts w:ascii="宋体" w:hAnsi="宋体" w:eastAsia="宋体" w:cs="宋体"/>
                <w:b w:val="0"/>
                <w:i w:val="0"/>
                <w:color w:val="000000"/>
                <w:sz w:val="20"/>
              </w:rPr>
              <w:t>0.00%</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E456C">
            <w:pPr>
              <w:snapToGrid w:val="0"/>
              <w:spacing w:before="0" w:beforeAutospacing="0" w:after="0" w:afterAutospacing="0" w:line="240" w:lineRule="auto"/>
              <w:jc w:val="center"/>
            </w:pPr>
            <w:r>
              <w:rPr>
                <w:rFonts w:ascii="宋体" w:hAnsi="宋体" w:eastAsia="宋体" w:cs="宋体"/>
                <w:b w:val="0"/>
                <w:i w:val="0"/>
                <w:color w:val="000000"/>
                <w:sz w:val="20"/>
              </w:rPr>
              <w:t>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F9C37">
            <w:pPr>
              <w:snapToGrid w:val="0"/>
              <w:spacing w:before="0" w:beforeAutospacing="0" w:after="0" w:afterAutospacing="0" w:line="240" w:lineRule="auto"/>
              <w:jc w:val="center"/>
            </w:pPr>
            <w:r>
              <w:rPr>
                <w:rFonts w:ascii="宋体" w:hAnsi="宋体" w:eastAsia="宋体" w:cs="宋体"/>
                <w:b w:val="0"/>
                <w:i w:val="0"/>
                <w:color w:val="000000"/>
                <w:sz w:val="20"/>
              </w:rPr>
              <w:t>0</w:t>
            </w:r>
          </w:p>
        </w:tc>
      </w:tr>
      <w:tr w14:paraId="558FF392">
        <w:tblPrEx>
          <w:tblCellMar>
            <w:top w:w="0" w:type="dxa"/>
            <w:left w:w="20" w:type="dxa"/>
            <w:bottom w:w="0" w:type="dxa"/>
            <w:right w:w="20" w:type="dxa"/>
          </w:tblCellMar>
        </w:tblPrEx>
        <w:trPr>
          <w:gridAfter w:val="1"/>
          <w:wAfter w:w="360" w:type="dxa"/>
          <w:trHeight w:val="303" w:hRule="exact"/>
          <w:jc w:val="center"/>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834540">
            <w:pPr>
              <w:snapToGrid w:val="0"/>
              <w:spacing w:before="0" w:beforeAutospacing="0" w:after="0" w:afterAutospacing="0" w:line="240" w:lineRule="auto"/>
              <w:jc w:val="center"/>
            </w:pPr>
            <w:r>
              <w:rPr>
                <w:rFonts w:ascii="宋体" w:hAnsi="宋体" w:eastAsia="宋体" w:cs="宋体"/>
                <w:b/>
                <w:i w:val="0"/>
                <w:color w:val="000000"/>
                <w:sz w:val="20"/>
              </w:rPr>
              <w:t>年度目标</w:t>
            </w:r>
          </w:p>
        </w:tc>
        <w:tc>
          <w:tcPr>
            <w:tcW w:w="716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015C6433">
            <w:pPr>
              <w:snapToGrid w:val="0"/>
              <w:spacing w:before="0" w:beforeAutospacing="0" w:after="0" w:afterAutospacing="0" w:line="240" w:lineRule="auto"/>
              <w:jc w:val="center"/>
            </w:pPr>
            <w:r>
              <w:rPr>
                <w:rFonts w:ascii="宋体" w:hAnsi="宋体" w:eastAsia="宋体" w:cs="宋体"/>
                <w:b/>
                <w:i w:val="0"/>
                <w:color w:val="000000"/>
                <w:sz w:val="20"/>
              </w:rPr>
              <w:t>年初总体目标</w:t>
            </w:r>
          </w:p>
        </w:tc>
        <w:tc>
          <w:tcPr>
            <w:tcW w:w="7008" w:type="dxa"/>
            <w:gridSpan w:val="6"/>
            <w:tcBorders>
              <w:top w:val="single" w:color="000000" w:sz="4" w:space="0"/>
              <w:left w:val="single" w:color="000000" w:sz="4" w:space="0"/>
              <w:bottom w:val="single" w:color="000000" w:sz="4" w:space="0"/>
            </w:tcBorders>
            <w:shd w:val="clear" w:color="auto" w:fill="FFFFFF"/>
            <w:vAlign w:val="center"/>
          </w:tcPr>
          <w:p w14:paraId="6367B11C">
            <w:pPr>
              <w:snapToGrid w:val="0"/>
              <w:spacing w:before="0" w:beforeAutospacing="0" w:after="0" w:afterAutospacing="0" w:line="240" w:lineRule="auto"/>
              <w:jc w:val="center"/>
            </w:pPr>
            <w:r>
              <w:rPr>
                <w:rFonts w:ascii="宋体" w:hAnsi="宋体" w:eastAsia="宋体" w:cs="宋体"/>
                <w:b/>
                <w:i w:val="0"/>
                <w:color w:val="000000"/>
                <w:sz w:val="20"/>
              </w:rPr>
              <w:t>全年完成情况</w:t>
            </w:r>
          </w:p>
        </w:tc>
      </w:tr>
      <w:tr w14:paraId="784016AE">
        <w:tblPrEx>
          <w:tblCellMar>
            <w:top w:w="0" w:type="dxa"/>
            <w:left w:w="20" w:type="dxa"/>
            <w:bottom w:w="0" w:type="dxa"/>
            <w:right w:w="20" w:type="dxa"/>
          </w:tblCellMar>
        </w:tblPrEx>
        <w:trPr>
          <w:gridAfter w:val="1"/>
          <w:wAfter w:w="360" w:type="dxa"/>
          <w:trHeight w:val="288" w:hRule="exac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799A14">
            <w:pPr>
              <w:snapToGrid w:val="0"/>
              <w:spacing w:before="0" w:beforeAutospacing="0" w:after="0" w:afterAutospacing="0" w:line="240" w:lineRule="auto"/>
              <w:jc w:val="center"/>
            </w:pPr>
          </w:p>
        </w:tc>
        <w:tc>
          <w:tcPr>
            <w:tcW w:w="716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14:paraId="70E27860">
            <w:pPr>
              <w:snapToGrid w:val="0"/>
              <w:spacing w:before="0" w:beforeAutospacing="0" w:after="0" w:afterAutospacing="0" w:line="240" w:lineRule="auto"/>
              <w:jc w:val="center"/>
            </w:pPr>
            <w:r>
              <w:rPr>
                <w:rFonts w:ascii="宋体" w:hAnsi="宋体" w:eastAsia="宋体" w:cs="宋体"/>
                <w:b w:val="0"/>
                <w:i w:val="0"/>
                <w:color w:val="000000"/>
                <w:sz w:val="20"/>
              </w:rPr>
              <w:t>确保医院平稳运行，提高患者满意度，逐步提升医院发展水平。</w:t>
            </w:r>
          </w:p>
        </w:tc>
        <w:tc>
          <w:tcPr>
            <w:tcW w:w="7008" w:type="dxa"/>
            <w:gridSpan w:val="6"/>
            <w:tcBorders>
              <w:top w:val="single" w:color="000000" w:sz="4" w:space="0"/>
              <w:left w:val="single" w:color="000000" w:sz="4" w:space="0"/>
              <w:bottom w:val="single" w:color="000000" w:sz="4" w:space="0"/>
            </w:tcBorders>
            <w:shd w:val="clear" w:color="auto" w:fill="FFFFFF"/>
            <w:vAlign w:val="center"/>
          </w:tcPr>
          <w:p w14:paraId="02AA21B8">
            <w:pPr>
              <w:snapToGrid w:val="0"/>
              <w:spacing w:before="0" w:beforeAutospacing="0" w:after="0" w:afterAutospacing="0" w:line="240" w:lineRule="auto"/>
              <w:jc w:val="center"/>
            </w:pPr>
            <w:r>
              <w:rPr>
                <w:rFonts w:ascii="宋体" w:hAnsi="宋体" w:eastAsia="宋体" w:cs="宋体"/>
                <w:b w:val="0"/>
                <w:i w:val="0"/>
                <w:color w:val="000000"/>
                <w:sz w:val="20"/>
              </w:rPr>
              <w:t>确保医院平稳运行，提高患者满意度，逐步提升医院发展水平。</w:t>
            </w:r>
          </w:p>
        </w:tc>
      </w:tr>
      <w:tr w14:paraId="1FDE6B54">
        <w:tblPrEx>
          <w:tblCellMar>
            <w:top w:w="0" w:type="dxa"/>
            <w:left w:w="20" w:type="dxa"/>
            <w:bottom w:w="0" w:type="dxa"/>
            <w:right w:w="20" w:type="dxa"/>
          </w:tblCellMar>
        </w:tblPrEx>
        <w:trPr>
          <w:gridAfter w:val="1"/>
          <w:wAfter w:w="360" w:type="dxa"/>
          <w:trHeight w:val="288" w:hRule="exact"/>
          <w:jc w:val="center"/>
        </w:trPr>
        <w:tc>
          <w:tcPr>
            <w:tcW w:w="666" w:type="dxa"/>
            <w:vMerge w:val="restart"/>
            <w:tcBorders>
              <w:top w:val="single" w:color="000000" w:sz="4" w:space="0"/>
              <w:left w:val="single" w:color="000000" w:sz="4" w:space="0"/>
              <w:right w:val="single" w:color="000000" w:sz="4" w:space="0"/>
            </w:tcBorders>
            <w:shd w:val="clear" w:color="auto" w:fill="FFFFFF"/>
            <w:vAlign w:val="center"/>
          </w:tcPr>
          <w:p w14:paraId="4E821354">
            <w:pPr>
              <w:snapToGrid w:val="0"/>
              <w:spacing w:before="0" w:beforeAutospacing="0" w:after="0" w:afterAutospacing="0" w:line="240" w:lineRule="auto"/>
              <w:jc w:val="center"/>
            </w:pPr>
            <w:r>
              <w:rPr>
                <w:rFonts w:ascii="宋体" w:hAnsi="宋体" w:eastAsia="宋体" w:cs="宋体"/>
                <w:b/>
                <w:i w:val="0"/>
                <w:color w:val="000000"/>
                <w:sz w:val="20"/>
              </w:rPr>
              <w:t>绩效指标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31B3E7">
            <w:pPr>
              <w:snapToGrid w:val="0"/>
              <w:spacing w:before="0" w:beforeAutospacing="0" w:after="0" w:afterAutospacing="0" w:line="240" w:lineRule="auto"/>
              <w:jc w:val="center"/>
            </w:pPr>
            <w:r>
              <w:rPr>
                <w:rFonts w:ascii="宋体" w:hAnsi="宋体" w:eastAsia="宋体" w:cs="宋体"/>
                <w:b/>
                <w:i w:val="0"/>
                <w:color w:val="000000"/>
                <w:sz w:val="20"/>
              </w:rPr>
              <w:t>一级指标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076EEF">
            <w:pPr>
              <w:snapToGrid w:val="0"/>
              <w:spacing w:before="0" w:beforeAutospacing="0" w:after="0" w:afterAutospacing="0" w:line="240" w:lineRule="auto"/>
              <w:jc w:val="center"/>
            </w:pPr>
            <w:r>
              <w:rPr>
                <w:rFonts w:ascii="宋体" w:hAnsi="宋体" w:eastAsia="宋体" w:cs="宋体"/>
                <w:b/>
                <w:i w:val="0"/>
                <w:color w:val="000000"/>
                <w:sz w:val="20"/>
              </w:rPr>
              <w:t>二级指标</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A5CE3A">
            <w:pPr>
              <w:snapToGrid w:val="0"/>
              <w:spacing w:before="0" w:beforeAutospacing="0" w:after="0" w:afterAutospacing="0" w:line="240" w:lineRule="auto"/>
              <w:jc w:val="center"/>
            </w:pPr>
            <w:r>
              <w:rPr>
                <w:rFonts w:ascii="宋体" w:hAnsi="宋体" w:eastAsia="宋体" w:cs="宋体"/>
                <w:b/>
                <w:i w:val="0"/>
                <w:color w:val="000000"/>
                <w:sz w:val="20"/>
              </w:rPr>
              <w:t>三级指标</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53EF03">
            <w:pPr>
              <w:snapToGrid w:val="0"/>
              <w:spacing w:before="0" w:beforeAutospacing="0" w:after="0" w:afterAutospacing="0" w:line="240" w:lineRule="auto"/>
              <w:jc w:val="center"/>
            </w:pPr>
            <w:r>
              <w:rPr>
                <w:rFonts w:ascii="宋体" w:hAnsi="宋体" w:eastAsia="宋体" w:cs="宋体"/>
                <w:b/>
                <w:i w:val="0"/>
                <w:color w:val="000000"/>
                <w:sz w:val="20"/>
              </w:rPr>
              <w:t>运算符号</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718B3A">
            <w:pPr>
              <w:snapToGrid w:val="0"/>
              <w:spacing w:before="0" w:beforeAutospacing="0" w:after="0" w:afterAutospacing="0" w:line="240" w:lineRule="auto"/>
              <w:jc w:val="center"/>
            </w:pPr>
            <w:r>
              <w:rPr>
                <w:rFonts w:ascii="宋体" w:hAnsi="宋体" w:eastAsia="宋体" w:cs="宋体"/>
                <w:b/>
                <w:i w:val="0"/>
                <w:color w:val="000000"/>
                <w:sz w:val="20"/>
              </w:rPr>
              <w:t>指标值</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A58B80">
            <w:pPr>
              <w:snapToGrid w:val="0"/>
              <w:spacing w:before="0" w:beforeAutospacing="0" w:after="0" w:afterAutospacing="0" w:line="240" w:lineRule="auto"/>
              <w:jc w:val="center"/>
            </w:pPr>
            <w:r>
              <w:rPr>
                <w:rFonts w:ascii="宋体" w:hAnsi="宋体" w:eastAsia="宋体" w:cs="宋体"/>
                <w:b/>
                <w:i w:val="0"/>
                <w:color w:val="000000"/>
                <w:sz w:val="20"/>
              </w:rPr>
              <w:t>度量单位</w:t>
            </w:r>
          </w:p>
        </w:tc>
        <w:tc>
          <w:tcPr>
            <w:tcW w:w="631" w:type="dxa"/>
            <w:vMerge w:val="restart"/>
            <w:tcBorders>
              <w:top w:val="single" w:color="000000" w:sz="4" w:space="0"/>
              <w:left w:val="single" w:color="000000" w:sz="4" w:space="0"/>
              <w:right w:val="single" w:color="000000" w:sz="4" w:space="0"/>
            </w:tcBorders>
            <w:shd w:val="clear" w:color="auto" w:fill="FFFFFF"/>
            <w:vAlign w:val="center"/>
          </w:tcPr>
          <w:p w14:paraId="7E604A84">
            <w:pPr>
              <w:snapToGrid w:val="0"/>
              <w:spacing w:before="0" w:beforeAutospacing="0" w:after="0" w:afterAutospacing="0" w:line="240" w:lineRule="auto"/>
              <w:jc w:val="center"/>
            </w:pPr>
            <w:r>
              <w:rPr>
                <w:rFonts w:ascii="宋体" w:hAnsi="宋体" w:eastAsia="宋体" w:cs="宋体"/>
                <w:b/>
                <w:i w:val="0"/>
                <w:color w:val="000000"/>
                <w:sz w:val="20"/>
              </w:rPr>
              <w:t>全年完成值</w:t>
            </w:r>
          </w:p>
        </w:tc>
        <w:tc>
          <w:tcPr>
            <w:tcW w:w="631" w:type="dxa"/>
            <w:vMerge w:val="restart"/>
            <w:tcBorders>
              <w:top w:val="single" w:color="000000" w:sz="4" w:space="0"/>
              <w:left w:val="single" w:color="000000" w:sz="4" w:space="0"/>
              <w:right w:val="single" w:color="000000" w:sz="4" w:space="0"/>
            </w:tcBorders>
            <w:shd w:val="clear" w:color="auto" w:fill="FFFFFF"/>
            <w:vAlign w:val="center"/>
          </w:tcPr>
          <w:p w14:paraId="75C8B98C">
            <w:pPr>
              <w:snapToGrid w:val="0"/>
              <w:spacing w:before="0" w:beforeAutospacing="0" w:after="0" w:afterAutospacing="0" w:line="240" w:lineRule="auto"/>
              <w:jc w:val="center"/>
            </w:pPr>
            <w:r>
              <w:rPr>
                <w:rFonts w:ascii="宋体" w:hAnsi="宋体" w:eastAsia="宋体" w:cs="宋体"/>
                <w:b/>
                <w:i w:val="0"/>
                <w:color w:val="000000"/>
                <w:sz w:val="20"/>
              </w:rPr>
              <w:t>完成程度</w:t>
            </w:r>
          </w:p>
        </w:tc>
        <w:tc>
          <w:tcPr>
            <w:tcW w:w="631" w:type="dxa"/>
            <w:vMerge w:val="restart"/>
            <w:tcBorders>
              <w:top w:val="single" w:color="000000" w:sz="4" w:space="0"/>
              <w:left w:val="single" w:color="000000" w:sz="4" w:space="0"/>
              <w:right w:val="single" w:color="000000" w:sz="4" w:space="0"/>
            </w:tcBorders>
            <w:shd w:val="clear" w:color="auto" w:fill="FFFFFF"/>
            <w:vAlign w:val="center"/>
          </w:tcPr>
          <w:p w14:paraId="51E93C58">
            <w:pPr>
              <w:snapToGrid w:val="0"/>
              <w:spacing w:before="0" w:beforeAutospacing="0" w:after="0" w:afterAutospacing="0" w:line="240" w:lineRule="auto"/>
              <w:jc w:val="center"/>
            </w:pPr>
            <w:r>
              <w:rPr>
                <w:rFonts w:ascii="宋体" w:hAnsi="宋体" w:eastAsia="宋体" w:cs="宋体"/>
                <w:b/>
                <w:i w:val="0"/>
                <w:color w:val="000000"/>
                <w:sz w:val="20"/>
              </w:rPr>
              <w:t>分值</w:t>
            </w:r>
          </w:p>
        </w:tc>
        <w:tc>
          <w:tcPr>
            <w:tcW w:w="631" w:type="dxa"/>
            <w:vMerge w:val="restart"/>
            <w:tcBorders>
              <w:top w:val="single" w:color="000000" w:sz="4" w:space="0"/>
              <w:left w:val="single" w:color="000000" w:sz="4" w:space="0"/>
              <w:right w:val="single" w:color="000000" w:sz="4" w:space="0"/>
            </w:tcBorders>
            <w:shd w:val="clear" w:color="auto" w:fill="FFFFFF"/>
            <w:vAlign w:val="center"/>
          </w:tcPr>
          <w:p w14:paraId="011E33A3">
            <w:pPr>
              <w:snapToGrid w:val="0"/>
              <w:spacing w:before="0" w:beforeAutospacing="0" w:after="0" w:afterAutospacing="0" w:line="240" w:lineRule="auto"/>
              <w:jc w:val="center"/>
            </w:pPr>
            <w:r>
              <w:rPr>
                <w:rFonts w:ascii="宋体" w:hAnsi="宋体" w:eastAsia="宋体" w:cs="宋体"/>
                <w:b/>
                <w:i w:val="0"/>
                <w:color w:val="000000"/>
                <w:sz w:val="20"/>
              </w:rPr>
              <w:t>得分</w:t>
            </w:r>
          </w:p>
        </w:tc>
        <w:tc>
          <w:tcPr>
            <w:tcW w:w="438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67A3C69">
            <w:pPr>
              <w:snapToGrid w:val="0"/>
              <w:spacing w:before="0" w:beforeAutospacing="0" w:after="0" w:afterAutospacing="0" w:line="240" w:lineRule="auto"/>
              <w:jc w:val="center"/>
            </w:pPr>
            <w:r>
              <w:rPr>
                <w:rFonts w:ascii="宋体" w:hAnsi="宋体" w:eastAsia="宋体" w:cs="宋体"/>
                <w:b/>
                <w:i w:val="0"/>
                <w:color w:val="000000"/>
                <w:sz w:val="20"/>
              </w:rPr>
              <w:t>偏差原因分析</w:t>
            </w:r>
          </w:p>
        </w:tc>
        <w:tc>
          <w:tcPr>
            <w:tcW w:w="2628" w:type="dxa"/>
            <w:vMerge w:val="restart"/>
            <w:tcBorders>
              <w:top w:val="single" w:color="000000" w:sz="4" w:space="0"/>
              <w:left w:val="single" w:color="000000" w:sz="4" w:space="0"/>
            </w:tcBorders>
            <w:shd w:val="clear" w:color="auto" w:fill="FFFFFF"/>
            <w:vAlign w:val="center"/>
          </w:tcPr>
          <w:p w14:paraId="0AE4B73E">
            <w:pPr>
              <w:snapToGrid w:val="0"/>
              <w:spacing w:before="0" w:beforeAutospacing="0" w:after="0" w:afterAutospacing="0" w:line="240" w:lineRule="auto"/>
              <w:jc w:val="center"/>
            </w:pPr>
            <w:r>
              <w:rPr>
                <w:rFonts w:ascii="宋体" w:hAnsi="宋体" w:eastAsia="宋体" w:cs="宋体"/>
                <w:b/>
                <w:i w:val="0"/>
                <w:color w:val="000000"/>
                <w:sz w:val="20"/>
              </w:rPr>
              <w:t>改进措施</w:t>
            </w:r>
          </w:p>
        </w:tc>
      </w:tr>
      <w:tr w14:paraId="70B86073">
        <w:tblPrEx>
          <w:tblCellMar>
            <w:top w:w="0" w:type="dxa"/>
            <w:left w:w="20" w:type="dxa"/>
            <w:bottom w:w="0" w:type="dxa"/>
            <w:right w:w="20" w:type="dxa"/>
          </w:tblCellMar>
        </w:tblPrEx>
        <w:trPr>
          <w:gridAfter w:val="1"/>
          <w:wAfter w:w="360" w:type="dxa"/>
          <w:trHeight w:val="969"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2E8C6114">
            <w:pPr>
              <w:snapToGrid w:val="0"/>
              <w:spacing w:before="0" w:beforeAutospacing="0" w:after="0" w:afterAutospacing="0" w:line="240" w:lineRule="auto"/>
              <w:jc w:val="cente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3E503">
            <w:pPr>
              <w:snapToGrid w:val="0"/>
              <w:spacing w:before="0" w:beforeAutospacing="0" w:after="0" w:afterAutospacing="0" w:line="240" w:lineRule="auto"/>
              <w:jc w:val="cente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BED601">
            <w:pPr>
              <w:snapToGrid w:val="0"/>
              <w:spacing w:before="0" w:beforeAutospacing="0" w:after="0" w:afterAutospacing="0" w:line="240" w:lineRule="auto"/>
              <w:jc w:val="center"/>
            </w:pP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9493BE">
            <w:pPr>
              <w:snapToGrid w:val="0"/>
              <w:spacing w:before="0" w:beforeAutospacing="0" w:after="0" w:afterAutospacing="0" w:line="240" w:lineRule="auto"/>
              <w:jc w:val="cente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F2A83D">
            <w:pPr>
              <w:snapToGrid w:val="0"/>
              <w:spacing w:before="0" w:beforeAutospacing="0" w:after="0" w:afterAutospacing="0" w:line="240" w:lineRule="auto"/>
              <w:jc w:val="cente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A24A49">
            <w:pPr>
              <w:snapToGrid w:val="0"/>
              <w:spacing w:before="0" w:beforeAutospacing="0" w:after="0" w:afterAutospacing="0" w:line="240" w:lineRule="auto"/>
              <w:jc w:val="cente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C282DA">
            <w:pPr>
              <w:snapToGrid w:val="0"/>
              <w:spacing w:before="0" w:beforeAutospacing="0" w:after="0" w:afterAutospacing="0" w:line="240" w:lineRule="auto"/>
              <w:jc w:val="center"/>
            </w:pPr>
          </w:p>
        </w:tc>
        <w:tc>
          <w:tcPr>
            <w:tcW w:w="631" w:type="dxa"/>
            <w:vMerge w:val="continue"/>
            <w:tcBorders>
              <w:left w:val="single" w:color="000000" w:sz="4" w:space="0"/>
              <w:bottom w:val="single" w:color="000000" w:sz="4" w:space="0"/>
              <w:right w:val="single" w:color="000000" w:sz="4" w:space="0"/>
            </w:tcBorders>
            <w:shd w:val="clear" w:color="auto" w:fill="FFFFFF"/>
            <w:vAlign w:val="center"/>
          </w:tcPr>
          <w:p w14:paraId="73B10198">
            <w:pPr>
              <w:snapToGrid w:val="0"/>
              <w:spacing w:before="0" w:beforeAutospacing="0" w:after="0" w:afterAutospacing="0" w:line="240" w:lineRule="auto"/>
              <w:jc w:val="center"/>
            </w:pPr>
          </w:p>
        </w:tc>
        <w:tc>
          <w:tcPr>
            <w:tcW w:w="631" w:type="dxa"/>
            <w:vMerge w:val="continue"/>
            <w:tcBorders>
              <w:left w:val="single" w:color="000000" w:sz="4" w:space="0"/>
              <w:bottom w:val="single" w:color="000000" w:sz="4" w:space="0"/>
              <w:right w:val="single" w:color="000000" w:sz="4" w:space="0"/>
            </w:tcBorders>
            <w:shd w:val="clear" w:color="auto" w:fill="FFFFFF"/>
            <w:vAlign w:val="center"/>
          </w:tcPr>
          <w:p w14:paraId="0BE89F1D">
            <w:pPr>
              <w:snapToGrid w:val="0"/>
              <w:spacing w:before="0" w:beforeAutospacing="0" w:after="0" w:afterAutospacing="0" w:line="240" w:lineRule="auto"/>
              <w:jc w:val="center"/>
            </w:pPr>
          </w:p>
        </w:tc>
        <w:tc>
          <w:tcPr>
            <w:tcW w:w="631" w:type="dxa"/>
            <w:vMerge w:val="continue"/>
            <w:tcBorders>
              <w:left w:val="single" w:color="000000" w:sz="4" w:space="0"/>
              <w:bottom w:val="single" w:color="000000" w:sz="4" w:space="0"/>
              <w:right w:val="single" w:color="000000" w:sz="4" w:space="0"/>
            </w:tcBorders>
            <w:shd w:val="clear" w:color="auto" w:fill="FFFFFF"/>
            <w:vAlign w:val="center"/>
          </w:tcPr>
          <w:p w14:paraId="24A22C21">
            <w:pPr>
              <w:snapToGrid w:val="0"/>
              <w:spacing w:before="0" w:beforeAutospacing="0" w:after="0" w:afterAutospacing="0" w:line="240" w:lineRule="auto"/>
              <w:jc w:val="center"/>
            </w:pPr>
          </w:p>
        </w:tc>
        <w:tc>
          <w:tcPr>
            <w:tcW w:w="631" w:type="dxa"/>
            <w:vMerge w:val="continue"/>
            <w:tcBorders>
              <w:left w:val="single" w:color="000000" w:sz="4" w:space="0"/>
              <w:bottom w:val="single" w:color="000000" w:sz="4" w:space="0"/>
              <w:right w:val="single" w:color="000000" w:sz="4" w:space="0"/>
            </w:tcBorders>
            <w:shd w:val="clear" w:color="auto" w:fill="FFFFFF"/>
            <w:vAlign w:val="center"/>
          </w:tcPr>
          <w:p w14:paraId="57CF5ACB">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630AF">
            <w:pPr>
              <w:snapToGrid w:val="0"/>
              <w:spacing w:before="0" w:beforeAutospacing="0" w:after="0" w:afterAutospacing="0" w:line="240" w:lineRule="auto"/>
              <w:jc w:val="center"/>
            </w:pPr>
            <w:r>
              <w:rPr>
                <w:rFonts w:ascii="宋体" w:hAnsi="宋体" w:eastAsia="宋体" w:cs="宋体"/>
                <w:b/>
                <w:i w:val="0"/>
                <w:color w:val="000000"/>
                <w:sz w:val="20"/>
              </w:rPr>
              <w:t>经费保障原因分析</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5FEED">
            <w:pPr>
              <w:snapToGrid w:val="0"/>
              <w:spacing w:before="0" w:beforeAutospacing="0" w:after="0" w:afterAutospacing="0" w:line="240" w:lineRule="auto"/>
              <w:jc w:val="center"/>
            </w:pPr>
            <w:r>
              <w:rPr>
                <w:rFonts w:ascii="宋体" w:hAnsi="宋体" w:eastAsia="宋体" w:cs="宋体"/>
                <w:b/>
                <w:i w:val="0"/>
                <w:color w:val="000000"/>
                <w:sz w:val="20"/>
              </w:rPr>
              <w:t>制度保障原因分析</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EC1F">
            <w:pPr>
              <w:snapToGrid w:val="0"/>
              <w:spacing w:before="0" w:beforeAutospacing="0" w:after="0" w:afterAutospacing="0" w:line="240" w:lineRule="auto"/>
              <w:jc w:val="center"/>
            </w:pPr>
            <w:r>
              <w:rPr>
                <w:rFonts w:ascii="宋体" w:hAnsi="宋体" w:eastAsia="宋体" w:cs="宋体"/>
                <w:b/>
                <w:i w:val="0"/>
                <w:color w:val="000000"/>
                <w:sz w:val="20"/>
              </w:rPr>
              <w:t>人员保障原因分析</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CD4EC">
            <w:pPr>
              <w:snapToGrid w:val="0"/>
              <w:spacing w:before="0" w:beforeAutospacing="0" w:after="0" w:afterAutospacing="0" w:line="240" w:lineRule="auto"/>
              <w:jc w:val="center"/>
            </w:pPr>
            <w:r>
              <w:rPr>
                <w:rFonts w:ascii="宋体" w:hAnsi="宋体" w:eastAsia="宋体" w:cs="宋体"/>
                <w:b/>
                <w:i w:val="0"/>
                <w:color w:val="000000"/>
                <w:sz w:val="20"/>
              </w:rPr>
              <w:t>硬件条件保障原因分析</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1C0E1">
            <w:pPr>
              <w:snapToGrid w:val="0"/>
              <w:spacing w:before="0" w:beforeAutospacing="0" w:after="0" w:afterAutospacing="0" w:line="240" w:lineRule="auto"/>
              <w:jc w:val="center"/>
            </w:pPr>
            <w:r>
              <w:rPr>
                <w:rFonts w:ascii="宋体" w:hAnsi="宋体" w:eastAsia="宋体" w:cs="宋体"/>
                <w:b/>
                <w:i w:val="0"/>
                <w:color w:val="000000"/>
                <w:sz w:val="20"/>
              </w:rPr>
              <w:t>其他原因分析</w:t>
            </w:r>
          </w:p>
        </w:tc>
        <w:tc>
          <w:tcPr>
            <w:tcW w:w="2628" w:type="dxa"/>
            <w:vMerge w:val="continue"/>
            <w:tcBorders>
              <w:left w:val="single" w:color="000000" w:sz="4" w:space="0"/>
              <w:bottom w:val="single" w:color="000000" w:sz="4" w:space="0"/>
            </w:tcBorders>
            <w:shd w:val="clear" w:color="auto" w:fill="FFFFFF"/>
            <w:vAlign w:val="center"/>
          </w:tcPr>
          <w:p w14:paraId="0AB6BB4E">
            <w:pPr>
              <w:snapToGrid w:val="0"/>
              <w:spacing w:before="0" w:beforeAutospacing="0" w:after="0" w:afterAutospacing="0" w:line="240" w:lineRule="auto"/>
              <w:jc w:val="center"/>
            </w:pPr>
          </w:p>
        </w:tc>
      </w:tr>
      <w:tr w14:paraId="37D7B175">
        <w:tblPrEx>
          <w:tblCellMar>
            <w:top w:w="0" w:type="dxa"/>
            <w:left w:w="20" w:type="dxa"/>
            <w:bottom w:w="0" w:type="dxa"/>
            <w:right w:w="20" w:type="dxa"/>
          </w:tblCellMar>
        </w:tblPrEx>
        <w:trPr>
          <w:gridAfter w:val="1"/>
          <w:wAfter w:w="360" w:type="dxa"/>
          <w:trHeight w:val="727"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22C70374">
            <w:pPr>
              <w:snapToGrid w:val="0"/>
              <w:spacing w:before="0" w:beforeAutospacing="0" w:after="0" w:afterAutospacing="0" w:line="240" w:lineRule="auto"/>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786CB0">
            <w:pPr>
              <w:snapToGrid w:val="0"/>
              <w:spacing w:before="0" w:beforeAutospacing="0" w:after="0" w:afterAutospacing="0" w:line="240" w:lineRule="auto"/>
              <w:jc w:val="center"/>
            </w:pPr>
            <w:r>
              <w:rPr>
                <w:rFonts w:ascii="宋体" w:hAnsi="宋体" w:eastAsia="宋体" w:cs="宋体"/>
                <w:b w:val="0"/>
                <w:i w:val="0"/>
                <w:color w:val="000000"/>
                <w:sz w:val="20"/>
              </w:rPr>
              <w:t>履职效能</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0E7C8">
            <w:pPr>
              <w:snapToGrid w:val="0"/>
              <w:spacing w:before="0" w:beforeAutospacing="0" w:after="0" w:afterAutospacing="0" w:line="240" w:lineRule="auto"/>
              <w:jc w:val="center"/>
            </w:pPr>
            <w:r>
              <w:rPr>
                <w:rFonts w:ascii="宋体" w:hAnsi="宋体" w:eastAsia="宋体" w:cs="宋体"/>
                <w:b w:val="0"/>
                <w:i w:val="0"/>
                <w:color w:val="000000"/>
                <w:sz w:val="20"/>
              </w:rPr>
              <w:t>重点工作履行情况</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F5D6">
            <w:pPr>
              <w:snapToGrid w:val="0"/>
              <w:spacing w:before="0" w:beforeAutospacing="0" w:after="0" w:afterAutospacing="0" w:line="240" w:lineRule="auto"/>
              <w:jc w:val="center"/>
            </w:pPr>
            <w:r>
              <w:rPr>
                <w:rFonts w:ascii="宋体" w:hAnsi="宋体" w:eastAsia="宋体" w:cs="宋体"/>
                <w:b w:val="0"/>
                <w:i w:val="0"/>
                <w:color w:val="000000"/>
                <w:sz w:val="20"/>
              </w:rPr>
              <w:t>重点工作办结率</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55DDC">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7026C">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B002A">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2330B">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2B5CA">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B7CED">
            <w:pPr>
              <w:snapToGrid w:val="0"/>
              <w:spacing w:before="0" w:beforeAutospacing="0" w:after="0" w:afterAutospacing="0" w:line="240" w:lineRule="auto"/>
              <w:jc w:val="center"/>
            </w:pPr>
            <w:r>
              <w:rPr>
                <w:rFonts w:ascii="宋体" w:hAnsi="宋体" w:eastAsia="宋体" w:cs="宋体"/>
                <w:b w:val="0"/>
                <w:i w:val="0"/>
                <w:color w:val="000000"/>
                <w:sz w:val="20"/>
              </w:rPr>
              <w:t>3.5</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377EA">
            <w:pPr>
              <w:snapToGrid w:val="0"/>
              <w:spacing w:before="0" w:beforeAutospacing="0" w:after="0" w:afterAutospacing="0" w:line="240" w:lineRule="auto"/>
              <w:jc w:val="center"/>
            </w:pPr>
            <w:r>
              <w:rPr>
                <w:rFonts w:ascii="宋体" w:hAnsi="宋体" w:eastAsia="宋体" w:cs="宋体"/>
                <w:b w:val="0"/>
                <w:i w:val="0"/>
                <w:color w:val="000000"/>
                <w:sz w:val="20"/>
              </w:rPr>
              <w:t>3.5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D722F">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E7FA1">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5880F">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51628">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7F4A1">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37A51162">
            <w:pPr>
              <w:snapToGrid w:val="0"/>
              <w:spacing w:before="0" w:beforeAutospacing="0" w:after="0" w:afterAutospacing="0" w:line="240" w:lineRule="auto"/>
              <w:jc w:val="center"/>
            </w:pPr>
          </w:p>
        </w:tc>
      </w:tr>
      <w:tr w14:paraId="57035274">
        <w:tblPrEx>
          <w:tblCellMar>
            <w:top w:w="0" w:type="dxa"/>
            <w:left w:w="20" w:type="dxa"/>
            <w:bottom w:w="0" w:type="dxa"/>
            <w:right w:w="20" w:type="dxa"/>
          </w:tblCellMar>
        </w:tblPrEx>
        <w:trPr>
          <w:gridAfter w:val="1"/>
          <w:wAfter w:w="360" w:type="dxa"/>
          <w:trHeight w:val="485"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34C80738">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08E904">
            <w:pPr>
              <w:snapToGrid w:val="0"/>
              <w:spacing w:before="0" w:beforeAutospacing="0" w:after="0" w:afterAutospacing="0" w:line="240" w:lineRule="auto"/>
              <w:jc w:val="cente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93D256">
            <w:pPr>
              <w:snapToGrid w:val="0"/>
              <w:spacing w:before="0" w:beforeAutospacing="0" w:after="0" w:afterAutospacing="0" w:line="240" w:lineRule="auto"/>
              <w:jc w:val="center"/>
            </w:pPr>
            <w:r>
              <w:rPr>
                <w:rFonts w:ascii="宋体" w:hAnsi="宋体" w:eastAsia="宋体" w:cs="宋体"/>
                <w:b w:val="0"/>
                <w:i w:val="0"/>
                <w:color w:val="000000"/>
                <w:sz w:val="20"/>
              </w:rPr>
              <w:t>整体工作完成情况</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38193">
            <w:pPr>
              <w:snapToGrid w:val="0"/>
              <w:spacing w:before="0" w:beforeAutospacing="0" w:after="0" w:afterAutospacing="0" w:line="240" w:lineRule="auto"/>
              <w:jc w:val="center"/>
            </w:pPr>
            <w:r>
              <w:rPr>
                <w:rFonts w:ascii="宋体" w:hAnsi="宋体" w:eastAsia="宋体" w:cs="宋体"/>
                <w:b w:val="0"/>
                <w:i w:val="0"/>
                <w:color w:val="000000"/>
                <w:sz w:val="20"/>
              </w:rPr>
              <w:t>总体工作完成率</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10AE9">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9A269">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39A94">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C8987">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AF079">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31679">
            <w:pPr>
              <w:snapToGrid w:val="0"/>
              <w:spacing w:before="0" w:beforeAutospacing="0" w:after="0" w:afterAutospacing="0" w:line="240" w:lineRule="auto"/>
              <w:jc w:val="center"/>
            </w:pPr>
            <w:r>
              <w:rPr>
                <w:rFonts w:ascii="宋体" w:hAnsi="宋体" w:eastAsia="宋体" w:cs="宋体"/>
                <w:b w:val="0"/>
                <w:i w:val="0"/>
                <w:color w:val="000000"/>
                <w:sz w:val="20"/>
              </w:rPr>
              <w:t>3.3</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A4382">
            <w:pPr>
              <w:snapToGrid w:val="0"/>
              <w:spacing w:before="0" w:beforeAutospacing="0" w:after="0" w:afterAutospacing="0" w:line="240" w:lineRule="auto"/>
              <w:jc w:val="center"/>
            </w:pPr>
            <w:r>
              <w:rPr>
                <w:rFonts w:ascii="宋体" w:hAnsi="宋体" w:eastAsia="宋体" w:cs="宋体"/>
                <w:b w:val="0"/>
                <w:i w:val="0"/>
                <w:color w:val="000000"/>
                <w:sz w:val="20"/>
              </w:rPr>
              <w:t>3.3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4D796">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D479D">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D5AFF">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277D6">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8EBCC">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55A4EA84">
            <w:pPr>
              <w:snapToGrid w:val="0"/>
              <w:spacing w:before="0" w:beforeAutospacing="0" w:after="0" w:afterAutospacing="0" w:line="240" w:lineRule="auto"/>
              <w:jc w:val="center"/>
            </w:pPr>
          </w:p>
        </w:tc>
      </w:tr>
      <w:tr w14:paraId="6A0B028A">
        <w:tblPrEx>
          <w:tblCellMar>
            <w:top w:w="0" w:type="dxa"/>
            <w:left w:w="20" w:type="dxa"/>
            <w:bottom w:w="0" w:type="dxa"/>
            <w:right w:w="20" w:type="dxa"/>
          </w:tblCellMar>
        </w:tblPrEx>
        <w:trPr>
          <w:gridAfter w:val="1"/>
          <w:wAfter w:w="360" w:type="dxa"/>
          <w:trHeight w:val="485"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19526ABE">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B95A20">
            <w:pPr>
              <w:snapToGrid w:val="0"/>
              <w:spacing w:before="0" w:beforeAutospacing="0" w:after="0" w:afterAutospacing="0" w:line="240" w:lineRule="auto"/>
              <w:jc w:val="cente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80DB1">
            <w:pPr>
              <w:snapToGrid w:val="0"/>
              <w:spacing w:before="0" w:beforeAutospacing="0" w:after="0" w:afterAutospacing="0" w:line="240" w:lineRule="auto"/>
              <w:jc w:val="cente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D7DBC">
            <w:pPr>
              <w:snapToGrid w:val="0"/>
              <w:spacing w:before="0" w:beforeAutospacing="0" w:after="0" w:afterAutospacing="0" w:line="240" w:lineRule="auto"/>
              <w:jc w:val="center"/>
            </w:pPr>
            <w:r>
              <w:rPr>
                <w:rFonts w:ascii="宋体" w:hAnsi="宋体" w:eastAsia="宋体" w:cs="宋体"/>
                <w:b w:val="0"/>
                <w:i w:val="0"/>
                <w:color w:val="000000"/>
                <w:sz w:val="20"/>
              </w:rPr>
              <w:t>工作完成及时率</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3CFF6">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C5D3A">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25D13">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3BA14">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3FF66">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432D4">
            <w:pPr>
              <w:snapToGrid w:val="0"/>
              <w:spacing w:before="0" w:beforeAutospacing="0" w:after="0" w:afterAutospacing="0" w:line="240" w:lineRule="auto"/>
              <w:jc w:val="center"/>
            </w:pPr>
            <w:r>
              <w:rPr>
                <w:rFonts w:ascii="宋体" w:hAnsi="宋体" w:eastAsia="宋体" w:cs="宋体"/>
                <w:b w:val="0"/>
                <w:i w:val="0"/>
                <w:color w:val="000000"/>
                <w:sz w:val="20"/>
              </w:rPr>
              <w:t>3.3</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FFDEC">
            <w:pPr>
              <w:snapToGrid w:val="0"/>
              <w:spacing w:before="0" w:beforeAutospacing="0" w:after="0" w:afterAutospacing="0" w:line="240" w:lineRule="auto"/>
              <w:jc w:val="center"/>
            </w:pPr>
            <w:r>
              <w:rPr>
                <w:rFonts w:ascii="宋体" w:hAnsi="宋体" w:eastAsia="宋体" w:cs="宋体"/>
                <w:b w:val="0"/>
                <w:i w:val="0"/>
                <w:color w:val="000000"/>
                <w:sz w:val="20"/>
              </w:rPr>
              <w:t>3.3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02F12">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73BD4">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679EA">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07CD9">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167A7">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3F111FCB">
            <w:pPr>
              <w:snapToGrid w:val="0"/>
              <w:spacing w:before="0" w:beforeAutospacing="0" w:after="0" w:afterAutospacing="0" w:line="240" w:lineRule="auto"/>
              <w:jc w:val="center"/>
            </w:pPr>
          </w:p>
        </w:tc>
      </w:tr>
      <w:tr w14:paraId="7657E870">
        <w:tblPrEx>
          <w:tblCellMar>
            <w:top w:w="0" w:type="dxa"/>
            <w:left w:w="20" w:type="dxa"/>
            <w:bottom w:w="0" w:type="dxa"/>
            <w:right w:w="20" w:type="dxa"/>
          </w:tblCellMar>
        </w:tblPrEx>
        <w:trPr>
          <w:gridAfter w:val="1"/>
          <w:wAfter w:w="360" w:type="dxa"/>
          <w:trHeight w:val="485"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3F1EC248">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CA6D03">
            <w:pPr>
              <w:snapToGrid w:val="0"/>
              <w:spacing w:before="0" w:beforeAutospacing="0" w:after="0" w:afterAutospacing="0" w:line="240" w:lineRule="auto"/>
              <w:jc w:val="cente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E2E75">
            <w:pPr>
              <w:snapToGrid w:val="0"/>
              <w:spacing w:before="0" w:beforeAutospacing="0" w:after="0" w:afterAutospacing="0" w:line="240" w:lineRule="auto"/>
              <w:jc w:val="cente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6FAD2">
            <w:pPr>
              <w:snapToGrid w:val="0"/>
              <w:spacing w:before="0" w:beforeAutospacing="0" w:after="0" w:afterAutospacing="0" w:line="240" w:lineRule="auto"/>
              <w:jc w:val="center"/>
            </w:pPr>
            <w:r>
              <w:rPr>
                <w:rFonts w:ascii="宋体" w:hAnsi="宋体" w:eastAsia="宋体" w:cs="宋体"/>
                <w:b w:val="0"/>
                <w:i w:val="0"/>
                <w:color w:val="000000"/>
                <w:sz w:val="20"/>
              </w:rPr>
              <w:t>工作质量达标率</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97BDF">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49681">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08ECE">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E0CF8">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058FA">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A913E">
            <w:pPr>
              <w:snapToGrid w:val="0"/>
              <w:spacing w:before="0" w:beforeAutospacing="0" w:after="0" w:afterAutospacing="0" w:line="240" w:lineRule="auto"/>
              <w:jc w:val="center"/>
            </w:pPr>
            <w:r>
              <w:rPr>
                <w:rFonts w:ascii="宋体" w:hAnsi="宋体" w:eastAsia="宋体" w:cs="宋体"/>
                <w:b w:val="0"/>
                <w:i w:val="0"/>
                <w:color w:val="000000"/>
                <w:sz w:val="20"/>
              </w:rPr>
              <w:t>3.3</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E00B5">
            <w:pPr>
              <w:snapToGrid w:val="0"/>
              <w:spacing w:before="0" w:beforeAutospacing="0" w:after="0" w:afterAutospacing="0" w:line="240" w:lineRule="auto"/>
              <w:jc w:val="center"/>
            </w:pPr>
            <w:r>
              <w:rPr>
                <w:rFonts w:ascii="宋体" w:hAnsi="宋体" w:eastAsia="宋体" w:cs="宋体"/>
                <w:b w:val="0"/>
                <w:i w:val="0"/>
                <w:color w:val="000000"/>
                <w:sz w:val="20"/>
              </w:rPr>
              <w:t>3.3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67ACE">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52624">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CCCB1">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02D72">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BF228">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51D2B98B">
            <w:pPr>
              <w:snapToGrid w:val="0"/>
              <w:spacing w:before="0" w:beforeAutospacing="0" w:after="0" w:afterAutospacing="0" w:line="240" w:lineRule="auto"/>
              <w:jc w:val="center"/>
            </w:pPr>
          </w:p>
        </w:tc>
      </w:tr>
      <w:tr w14:paraId="0374D45C">
        <w:tblPrEx>
          <w:tblCellMar>
            <w:top w:w="0" w:type="dxa"/>
            <w:left w:w="20" w:type="dxa"/>
            <w:bottom w:w="0" w:type="dxa"/>
            <w:right w:w="20" w:type="dxa"/>
          </w:tblCellMar>
        </w:tblPrEx>
        <w:trPr>
          <w:gridAfter w:val="1"/>
          <w:wAfter w:w="360" w:type="dxa"/>
          <w:trHeight w:val="2181"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64DE2B4E">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7DC2A5">
            <w:pPr>
              <w:snapToGrid w:val="0"/>
              <w:spacing w:before="0" w:beforeAutospacing="0" w:after="0" w:afterAutospacing="0" w:line="240" w:lineRule="auto"/>
              <w:jc w:val="cente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1618F6">
            <w:pPr>
              <w:snapToGrid w:val="0"/>
              <w:spacing w:before="0" w:beforeAutospacing="0" w:after="0" w:afterAutospacing="0" w:line="240" w:lineRule="auto"/>
              <w:jc w:val="center"/>
            </w:pPr>
            <w:r>
              <w:rPr>
                <w:rFonts w:ascii="宋体" w:hAnsi="宋体" w:eastAsia="宋体" w:cs="宋体"/>
                <w:b w:val="0"/>
                <w:i w:val="0"/>
                <w:color w:val="000000"/>
                <w:sz w:val="20"/>
              </w:rPr>
              <w:t>基础管理</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A51F3">
            <w:pPr>
              <w:snapToGrid w:val="0"/>
              <w:spacing w:before="0" w:beforeAutospacing="0" w:after="0" w:afterAutospacing="0" w:line="240" w:lineRule="auto"/>
              <w:jc w:val="center"/>
            </w:pPr>
            <w:r>
              <w:rPr>
                <w:rFonts w:ascii="宋体" w:hAnsi="宋体" w:eastAsia="宋体" w:cs="宋体"/>
                <w:b w:val="0"/>
                <w:i w:val="0"/>
                <w:color w:val="000000"/>
                <w:sz w:val="20"/>
              </w:rPr>
              <w:t>综合管理水平</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390AB">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63936">
            <w:pPr>
              <w:snapToGrid w:val="0"/>
              <w:spacing w:before="0" w:beforeAutospacing="0" w:after="0" w:afterAutospacing="0" w:line="240" w:lineRule="auto"/>
              <w:jc w:val="center"/>
            </w:pPr>
            <w:r>
              <w:rPr>
                <w:rFonts w:ascii="宋体" w:hAnsi="宋体" w:eastAsia="宋体" w:cs="宋体"/>
                <w:b w:val="0"/>
                <w:i w:val="0"/>
                <w:color w:val="000000"/>
                <w:sz w:val="20"/>
              </w:rPr>
              <w:t>管理规范</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C53C7">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F53D2">
            <w:pPr>
              <w:snapToGrid w:val="0"/>
              <w:spacing w:before="0" w:beforeAutospacing="0" w:after="0" w:afterAutospacing="0" w:line="240" w:lineRule="auto"/>
              <w:jc w:val="center"/>
            </w:pPr>
            <w:r>
              <w:rPr>
                <w:rFonts w:ascii="宋体" w:hAnsi="宋体" w:eastAsia="宋体" w:cs="宋体"/>
                <w:b w:val="0"/>
                <w:i w:val="0"/>
                <w:color w:val="000000"/>
                <w:sz w:val="20"/>
              </w:rPr>
              <w:t>全部或基本达成预期指标100%-80%（含）</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E677E">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D216B">
            <w:pPr>
              <w:snapToGrid w:val="0"/>
              <w:spacing w:before="0" w:beforeAutospacing="0" w:after="0" w:afterAutospacing="0" w:line="240" w:lineRule="auto"/>
              <w:jc w:val="center"/>
            </w:pPr>
            <w:r>
              <w:rPr>
                <w:rFonts w:ascii="宋体" w:hAnsi="宋体" w:eastAsia="宋体" w:cs="宋体"/>
                <w:b w:val="0"/>
                <w:i w:val="0"/>
                <w:color w:val="000000"/>
                <w:sz w:val="20"/>
              </w:rPr>
              <w:t>3.3</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81EE6">
            <w:pPr>
              <w:snapToGrid w:val="0"/>
              <w:spacing w:before="0" w:beforeAutospacing="0" w:after="0" w:afterAutospacing="0" w:line="240" w:lineRule="auto"/>
              <w:jc w:val="center"/>
            </w:pPr>
            <w:r>
              <w:rPr>
                <w:rFonts w:ascii="宋体" w:hAnsi="宋体" w:eastAsia="宋体" w:cs="宋体"/>
                <w:b w:val="0"/>
                <w:i w:val="0"/>
                <w:color w:val="000000"/>
                <w:sz w:val="20"/>
              </w:rPr>
              <w:t>3.3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B28BC">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E5654">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F3843">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F9717">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11CE7">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6BCA27CC">
            <w:pPr>
              <w:snapToGrid w:val="0"/>
              <w:spacing w:before="0" w:beforeAutospacing="0" w:after="0" w:afterAutospacing="0" w:line="240" w:lineRule="auto"/>
              <w:jc w:val="center"/>
            </w:pPr>
          </w:p>
        </w:tc>
      </w:tr>
      <w:tr w14:paraId="32B1C9F7">
        <w:tblPrEx>
          <w:tblCellMar>
            <w:top w:w="0" w:type="dxa"/>
            <w:left w:w="20" w:type="dxa"/>
            <w:bottom w:w="0" w:type="dxa"/>
            <w:right w:w="20" w:type="dxa"/>
          </w:tblCellMar>
        </w:tblPrEx>
        <w:trPr>
          <w:gridAfter w:val="1"/>
          <w:wAfter w:w="360" w:type="dxa"/>
          <w:trHeight w:val="2181"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60738B78">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192E75">
            <w:pPr>
              <w:snapToGrid w:val="0"/>
              <w:spacing w:before="0" w:beforeAutospacing="0" w:after="0" w:afterAutospacing="0" w:line="240" w:lineRule="auto"/>
              <w:jc w:val="cente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C528F6">
            <w:pPr>
              <w:snapToGrid w:val="0"/>
              <w:spacing w:before="0" w:beforeAutospacing="0" w:after="0" w:afterAutospacing="0" w:line="240" w:lineRule="auto"/>
              <w:jc w:val="cente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96266">
            <w:pPr>
              <w:snapToGrid w:val="0"/>
              <w:spacing w:before="0" w:beforeAutospacing="0" w:after="0" w:afterAutospacing="0" w:line="240" w:lineRule="auto"/>
              <w:jc w:val="center"/>
            </w:pPr>
            <w:r>
              <w:rPr>
                <w:rFonts w:ascii="宋体" w:hAnsi="宋体" w:eastAsia="宋体" w:cs="宋体"/>
                <w:b w:val="0"/>
                <w:i w:val="0"/>
                <w:color w:val="000000"/>
                <w:sz w:val="20"/>
              </w:rPr>
              <w:t>依法行政能力</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E935">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2648F">
            <w:pPr>
              <w:snapToGrid w:val="0"/>
              <w:spacing w:before="0" w:beforeAutospacing="0" w:after="0" w:afterAutospacing="0" w:line="240" w:lineRule="auto"/>
              <w:jc w:val="center"/>
            </w:pPr>
            <w:r>
              <w:rPr>
                <w:rFonts w:ascii="宋体" w:hAnsi="宋体" w:eastAsia="宋体" w:cs="宋体"/>
                <w:b w:val="0"/>
                <w:i w:val="0"/>
                <w:color w:val="000000"/>
                <w:sz w:val="20"/>
              </w:rPr>
              <w:t>管理规范</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33ADA">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06166">
            <w:pPr>
              <w:snapToGrid w:val="0"/>
              <w:spacing w:before="0" w:beforeAutospacing="0" w:after="0" w:afterAutospacing="0" w:line="240" w:lineRule="auto"/>
              <w:jc w:val="center"/>
            </w:pPr>
            <w:r>
              <w:rPr>
                <w:rFonts w:ascii="宋体" w:hAnsi="宋体" w:eastAsia="宋体" w:cs="宋体"/>
                <w:b w:val="0"/>
                <w:i w:val="0"/>
                <w:color w:val="000000"/>
                <w:sz w:val="20"/>
              </w:rPr>
              <w:t>全部或基本达成预期指标100%-80%（含）</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B16D9">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BF9A2">
            <w:pPr>
              <w:snapToGrid w:val="0"/>
              <w:spacing w:before="0" w:beforeAutospacing="0" w:after="0" w:afterAutospacing="0" w:line="240" w:lineRule="auto"/>
              <w:jc w:val="center"/>
            </w:pPr>
            <w:r>
              <w:rPr>
                <w:rFonts w:ascii="宋体" w:hAnsi="宋体" w:eastAsia="宋体" w:cs="宋体"/>
                <w:b w:val="0"/>
                <w:i w:val="0"/>
                <w:color w:val="000000"/>
                <w:sz w:val="20"/>
              </w:rPr>
              <w:t>3.3</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38609">
            <w:pPr>
              <w:snapToGrid w:val="0"/>
              <w:spacing w:before="0" w:beforeAutospacing="0" w:after="0" w:afterAutospacing="0" w:line="240" w:lineRule="auto"/>
              <w:jc w:val="center"/>
            </w:pPr>
            <w:r>
              <w:rPr>
                <w:rFonts w:ascii="宋体" w:hAnsi="宋体" w:eastAsia="宋体" w:cs="宋体"/>
                <w:b w:val="0"/>
                <w:i w:val="0"/>
                <w:color w:val="000000"/>
                <w:sz w:val="20"/>
              </w:rPr>
              <w:t>3.3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FEC54">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84C96">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1A01C">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577CD">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98E7B">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2F0E333F">
            <w:pPr>
              <w:snapToGrid w:val="0"/>
              <w:spacing w:before="0" w:beforeAutospacing="0" w:after="0" w:afterAutospacing="0" w:line="240" w:lineRule="auto"/>
              <w:jc w:val="center"/>
            </w:pPr>
          </w:p>
        </w:tc>
      </w:tr>
      <w:tr w14:paraId="3269B196">
        <w:tblPrEx>
          <w:tblCellMar>
            <w:top w:w="0" w:type="dxa"/>
            <w:left w:w="20" w:type="dxa"/>
            <w:bottom w:w="0" w:type="dxa"/>
            <w:right w:w="20" w:type="dxa"/>
          </w:tblCellMar>
        </w:tblPrEx>
        <w:trPr>
          <w:gridAfter w:val="1"/>
          <w:wAfter w:w="360" w:type="dxa"/>
          <w:trHeight w:val="288"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4DE91B5A">
            <w:pPr>
              <w:snapToGrid w:val="0"/>
              <w:spacing w:before="0" w:beforeAutospacing="0" w:after="0" w:afterAutospacing="0" w:line="240" w:lineRule="auto"/>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04F529">
            <w:pPr>
              <w:snapToGrid w:val="0"/>
              <w:spacing w:before="0" w:beforeAutospacing="0" w:after="0" w:afterAutospacing="0" w:line="240" w:lineRule="auto"/>
              <w:jc w:val="center"/>
            </w:pPr>
            <w:r>
              <w:rPr>
                <w:rFonts w:ascii="宋体" w:hAnsi="宋体" w:eastAsia="宋体" w:cs="宋体"/>
                <w:b w:val="0"/>
                <w:i w:val="0"/>
                <w:color w:val="000000"/>
                <w:sz w:val="20"/>
              </w:rPr>
              <w:t>预算执行</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422556">
            <w:pPr>
              <w:snapToGrid w:val="0"/>
              <w:spacing w:before="0" w:beforeAutospacing="0" w:after="0" w:afterAutospacing="0" w:line="240" w:lineRule="auto"/>
              <w:jc w:val="center"/>
            </w:pPr>
            <w:r>
              <w:rPr>
                <w:rFonts w:ascii="宋体" w:hAnsi="宋体" w:eastAsia="宋体" w:cs="宋体"/>
                <w:b w:val="0"/>
                <w:i w:val="0"/>
                <w:color w:val="000000"/>
                <w:sz w:val="20"/>
              </w:rPr>
              <w:t>预算执行效率</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9AF98">
            <w:pPr>
              <w:snapToGrid w:val="0"/>
              <w:spacing w:before="0" w:beforeAutospacing="0" w:after="0" w:afterAutospacing="0" w:line="240" w:lineRule="auto"/>
              <w:jc w:val="center"/>
            </w:pPr>
            <w:r>
              <w:rPr>
                <w:rFonts w:ascii="宋体" w:hAnsi="宋体" w:eastAsia="宋体" w:cs="宋体"/>
                <w:b w:val="0"/>
                <w:i w:val="0"/>
                <w:color w:val="000000"/>
                <w:sz w:val="20"/>
              </w:rPr>
              <w:t>预算调整率</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1FC77">
            <w:pPr>
              <w:snapToGrid w:val="0"/>
              <w:spacing w:before="0" w:beforeAutospacing="0" w:after="0" w:afterAutospacing="0" w:line="240" w:lineRule="auto"/>
              <w:jc w:val="center"/>
            </w:pPr>
            <w:r>
              <w:rPr>
                <w:rFonts w:ascii="宋体" w:hAnsi="宋体" w:eastAsia="宋体" w:cs="宋体"/>
                <w:b w:val="0"/>
                <w:i w:val="0"/>
                <w:color w:val="000000"/>
                <w:sz w:val="20"/>
              </w:rPr>
              <w:t>&lt;=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4336B">
            <w:pPr>
              <w:snapToGrid w:val="0"/>
              <w:spacing w:before="0" w:beforeAutospacing="0" w:after="0" w:afterAutospacing="0" w:line="240" w:lineRule="auto"/>
              <w:jc w:val="center"/>
            </w:pPr>
            <w:r>
              <w:rPr>
                <w:rFonts w:ascii="宋体" w:hAnsi="宋体" w:eastAsia="宋体" w:cs="宋体"/>
                <w:b w:val="0"/>
                <w:i w:val="0"/>
                <w:color w:val="000000"/>
                <w:sz w:val="20"/>
              </w:rPr>
              <w:t>5</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93010">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E674D">
            <w:pPr>
              <w:snapToGrid w:val="0"/>
              <w:spacing w:before="0" w:beforeAutospacing="0" w:after="0" w:afterAutospacing="0" w:line="240" w:lineRule="auto"/>
              <w:jc w:val="center"/>
            </w:pPr>
            <w:r>
              <w:rPr>
                <w:rFonts w:ascii="宋体" w:hAnsi="宋体" w:eastAsia="宋体" w:cs="宋体"/>
                <w:b w:val="0"/>
                <w:i w:val="0"/>
                <w:color w:val="000000"/>
                <w:sz w:val="20"/>
              </w:rPr>
              <w:t>5</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506BA">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CDA85">
            <w:pPr>
              <w:snapToGrid w:val="0"/>
              <w:spacing w:before="0" w:beforeAutospacing="0" w:after="0" w:afterAutospacing="0" w:line="240" w:lineRule="auto"/>
              <w:jc w:val="center"/>
            </w:pPr>
            <w:r>
              <w:rPr>
                <w:rFonts w:ascii="宋体" w:hAnsi="宋体" w:eastAsia="宋体" w:cs="宋体"/>
                <w:b w:val="0"/>
                <w:i w:val="0"/>
                <w:color w:val="000000"/>
                <w:sz w:val="20"/>
              </w:rPr>
              <w:t>1.6</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19E6A">
            <w:pPr>
              <w:snapToGrid w:val="0"/>
              <w:spacing w:before="0" w:beforeAutospacing="0" w:after="0" w:afterAutospacing="0" w:line="240" w:lineRule="auto"/>
              <w:jc w:val="center"/>
            </w:pPr>
            <w:r>
              <w:rPr>
                <w:rFonts w:ascii="宋体" w:hAnsi="宋体" w:eastAsia="宋体" w:cs="宋体"/>
                <w:b w:val="0"/>
                <w:i w:val="0"/>
                <w:color w:val="000000"/>
                <w:sz w:val="20"/>
              </w:rPr>
              <w:t>1.6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2A061">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E1800">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D8DB5">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D1700">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A50DD">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12EA533B">
            <w:pPr>
              <w:snapToGrid w:val="0"/>
              <w:spacing w:before="0" w:beforeAutospacing="0" w:after="0" w:afterAutospacing="0" w:line="240" w:lineRule="auto"/>
              <w:jc w:val="center"/>
            </w:pPr>
          </w:p>
        </w:tc>
      </w:tr>
      <w:tr w14:paraId="3C8DC0AF">
        <w:tblPrEx>
          <w:tblCellMar>
            <w:top w:w="0" w:type="dxa"/>
            <w:left w:w="20" w:type="dxa"/>
            <w:bottom w:w="0" w:type="dxa"/>
            <w:right w:w="20" w:type="dxa"/>
          </w:tblCellMar>
        </w:tblPrEx>
        <w:trPr>
          <w:gridAfter w:val="1"/>
          <w:wAfter w:w="360" w:type="dxa"/>
          <w:trHeight w:val="485"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79F731C9">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E7DE98">
            <w:pPr>
              <w:snapToGrid w:val="0"/>
              <w:spacing w:before="0" w:beforeAutospacing="0" w:after="0" w:afterAutospacing="0" w:line="240" w:lineRule="auto"/>
              <w:jc w:val="cente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DFF39D">
            <w:pPr>
              <w:snapToGrid w:val="0"/>
              <w:spacing w:before="0" w:beforeAutospacing="0" w:after="0" w:afterAutospacing="0" w:line="240" w:lineRule="auto"/>
              <w:jc w:val="cente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1655F">
            <w:pPr>
              <w:snapToGrid w:val="0"/>
              <w:spacing w:before="0" w:beforeAutospacing="0" w:after="0" w:afterAutospacing="0" w:line="240" w:lineRule="auto"/>
              <w:jc w:val="center"/>
            </w:pPr>
            <w:r>
              <w:rPr>
                <w:rFonts w:ascii="宋体" w:hAnsi="宋体" w:eastAsia="宋体" w:cs="宋体"/>
                <w:b w:val="0"/>
                <w:i w:val="0"/>
                <w:color w:val="000000"/>
                <w:sz w:val="20"/>
              </w:rPr>
              <w:t>结转结余变动率</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7768E">
            <w:pPr>
              <w:snapToGrid w:val="0"/>
              <w:spacing w:before="0" w:beforeAutospacing="0" w:after="0" w:afterAutospacing="0" w:line="240" w:lineRule="auto"/>
              <w:jc w:val="center"/>
            </w:pPr>
            <w:r>
              <w:rPr>
                <w:rFonts w:ascii="宋体" w:hAnsi="宋体" w:eastAsia="宋体" w:cs="宋体"/>
                <w:b w:val="0"/>
                <w:i w:val="0"/>
                <w:color w:val="000000"/>
                <w:sz w:val="20"/>
              </w:rPr>
              <w:t>&lt;=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8253D">
            <w:pPr>
              <w:snapToGrid w:val="0"/>
              <w:spacing w:before="0" w:beforeAutospacing="0" w:after="0" w:afterAutospacing="0" w:line="240" w:lineRule="auto"/>
              <w:jc w:val="center"/>
            </w:pPr>
            <w:r>
              <w:rPr>
                <w:rFonts w:ascii="宋体" w:hAnsi="宋体" w:eastAsia="宋体" w:cs="宋体"/>
                <w:b w:val="0"/>
                <w:i w:val="0"/>
                <w:color w:val="000000"/>
                <w:sz w:val="20"/>
              </w:rPr>
              <w:t>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45640">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DB18D">
            <w:pPr>
              <w:snapToGrid w:val="0"/>
              <w:spacing w:before="0" w:beforeAutospacing="0" w:after="0" w:afterAutospacing="0" w:line="240" w:lineRule="auto"/>
              <w:jc w:val="center"/>
            </w:pPr>
            <w:r>
              <w:rPr>
                <w:rFonts w:ascii="宋体" w:hAnsi="宋体" w:eastAsia="宋体" w:cs="宋体"/>
                <w:b w:val="0"/>
                <w:i w:val="0"/>
                <w:color w:val="000000"/>
                <w:sz w:val="20"/>
              </w:rPr>
              <w:t>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9308D">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BF897">
            <w:pPr>
              <w:snapToGrid w:val="0"/>
              <w:spacing w:before="0" w:beforeAutospacing="0" w:after="0" w:afterAutospacing="0" w:line="240" w:lineRule="auto"/>
              <w:jc w:val="center"/>
            </w:pPr>
            <w:r>
              <w:rPr>
                <w:rFonts w:ascii="宋体" w:hAnsi="宋体" w:eastAsia="宋体" w:cs="宋体"/>
                <w:b w:val="0"/>
                <w:i w:val="0"/>
                <w:color w:val="000000"/>
                <w:sz w:val="20"/>
              </w:rPr>
              <w:t>1.6</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459D8">
            <w:pPr>
              <w:snapToGrid w:val="0"/>
              <w:spacing w:before="0" w:beforeAutospacing="0" w:after="0" w:afterAutospacing="0" w:line="240" w:lineRule="auto"/>
              <w:jc w:val="center"/>
            </w:pPr>
            <w:r>
              <w:rPr>
                <w:rFonts w:ascii="宋体" w:hAnsi="宋体" w:eastAsia="宋体" w:cs="宋体"/>
                <w:b w:val="0"/>
                <w:i w:val="0"/>
                <w:color w:val="000000"/>
                <w:sz w:val="20"/>
              </w:rPr>
              <w:t>1.6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087E0">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B7F44">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4A6FF">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6C507">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5BC6A">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2BCB0BFE">
            <w:pPr>
              <w:snapToGrid w:val="0"/>
              <w:spacing w:before="0" w:beforeAutospacing="0" w:after="0" w:afterAutospacing="0" w:line="240" w:lineRule="auto"/>
              <w:jc w:val="center"/>
            </w:pPr>
          </w:p>
        </w:tc>
      </w:tr>
      <w:tr w14:paraId="0C911980">
        <w:tblPrEx>
          <w:tblCellMar>
            <w:top w:w="0" w:type="dxa"/>
            <w:left w:w="20" w:type="dxa"/>
            <w:bottom w:w="0" w:type="dxa"/>
            <w:right w:w="20" w:type="dxa"/>
          </w:tblCellMar>
        </w:tblPrEx>
        <w:trPr>
          <w:gridAfter w:val="1"/>
          <w:wAfter w:w="360" w:type="dxa"/>
          <w:trHeight w:val="288"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13136A2F">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13960E">
            <w:pPr>
              <w:snapToGrid w:val="0"/>
              <w:spacing w:before="0" w:beforeAutospacing="0" w:after="0" w:afterAutospacing="0" w:line="240" w:lineRule="auto"/>
              <w:jc w:val="cente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C4B248">
            <w:pPr>
              <w:snapToGrid w:val="0"/>
              <w:spacing w:before="0" w:beforeAutospacing="0" w:after="0" w:afterAutospacing="0" w:line="240" w:lineRule="auto"/>
              <w:jc w:val="cente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FD84A">
            <w:pPr>
              <w:snapToGrid w:val="0"/>
              <w:spacing w:before="0" w:beforeAutospacing="0" w:after="0" w:afterAutospacing="0" w:line="240" w:lineRule="auto"/>
              <w:jc w:val="center"/>
            </w:pPr>
            <w:r>
              <w:rPr>
                <w:rFonts w:ascii="宋体" w:hAnsi="宋体" w:eastAsia="宋体" w:cs="宋体"/>
                <w:b w:val="0"/>
                <w:i w:val="0"/>
                <w:color w:val="000000"/>
                <w:sz w:val="20"/>
              </w:rPr>
              <w:t>预算执行率</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CEC08">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40D84">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79C67">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626FA">
            <w:pPr>
              <w:snapToGrid w:val="0"/>
              <w:spacing w:before="0" w:beforeAutospacing="0" w:after="0" w:afterAutospacing="0" w:line="240" w:lineRule="auto"/>
              <w:jc w:val="center"/>
            </w:pPr>
            <w:r>
              <w:rPr>
                <w:rFonts w:ascii="宋体" w:hAnsi="宋体" w:eastAsia="宋体" w:cs="宋体"/>
                <w:b w:val="0"/>
                <w:i w:val="0"/>
                <w:color w:val="000000"/>
                <w:sz w:val="20"/>
              </w:rPr>
              <w:t>1000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FC2B7">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813B8">
            <w:pPr>
              <w:snapToGrid w:val="0"/>
              <w:spacing w:before="0" w:beforeAutospacing="0" w:after="0" w:afterAutospacing="0" w:line="240" w:lineRule="auto"/>
              <w:jc w:val="center"/>
            </w:pPr>
            <w:r>
              <w:rPr>
                <w:rFonts w:ascii="宋体" w:hAnsi="宋体" w:eastAsia="宋体" w:cs="宋体"/>
                <w:b w:val="0"/>
                <w:i w:val="0"/>
                <w:color w:val="000000"/>
                <w:sz w:val="20"/>
              </w:rPr>
              <w:t>1.8</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6A1CB">
            <w:pPr>
              <w:snapToGrid w:val="0"/>
              <w:spacing w:before="0" w:beforeAutospacing="0" w:after="0" w:afterAutospacing="0" w:line="240" w:lineRule="auto"/>
              <w:jc w:val="center"/>
            </w:pPr>
            <w:r>
              <w:rPr>
                <w:rFonts w:ascii="宋体" w:hAnsi="宋体" w:eastAsia="宋体" w:cs="宋体"/>
                <w:b w:val="0"/>
                <w:i w:val="0"/>
                <w:color w:val="000000"/>
                <w:sz w:val="20"/>
              </w:rPr>
              <w:t>1.8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ABDB9">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3A045">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E36A0">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538C4">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01A3F">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43DFFF20">
            <w:pPr>
              <w:snapToGrid w:val="0"/>
              <w:spacing w:before="0" w:beforeAutospacing="0" w:after="0" w:afterAutospacing="0" w:line="240" w:lineRule="auto"/>
              <w:jc w:val="center"/>
            </w:pPr>
          </w:p>
        </w:tc>
      </w:tr>
      <w:tr w14:paraId="100A6A45">
        <w:tblPrEx>
          <w:tblCellMar>
            <w:top w:w="0" w:type="dxa"/>
            <w:left w:w="20" w:type="dxa"/>
            <w:bottom w:w="0" w:type="dxa"/>
            <w:right w:w="20" w:type="dxa"/>
          </w:tblCellMar>
        </w:tblPrEx>
        <w:trPr>
          <w:gridAfter w:val="1"/>
          <w:wAfter w:w="360" w:type="dxa"/>
          <w:trHeight w:val="485"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39E85BE8">
            <w:pPr>
              <w:snapToGrid w:val="0"/>
              <w:spacing w:before="0" w:beforeAutospacing="0" w:after="0" w:afterAutospacing="0" w:line="240" w:lineRule="auto"/>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4AC34B">
            <w:pPr>
              <w:snapToGrid w:val="0"/>
              <w:spacing w:before="0" w:beforeAutospacing="0" w:after="0" w:afterAutospacing="0" w:line="240" w:lineRule="auto"/>
              <w:jc w:val="center"/>
            </w:pPr>
            <w:r>
              <w:rPr>
                <w:rFonts w:ascii="宋体" w:hAnsi="宋体" w:eastAsia="宋体" w:cs="宋体"/>
                <w:b w:val="0"/>
                <w:i w:val="0"/>
                <w:color w:val="000000"/>
                <w:sz w:val="20"/>
              </w:rPr>
              <w:t>管理效率</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45CA4">
            <w:pPr>
              <w:snapToGrid w:val="0"/>
              <w:spacing w:before="0" w:beforeAutospacing="0" w:after="0" w:afterAutospacing="0" w:line="240" w:lineRule="auto"/>
              <w:jc w:val="center"/>
            </w:pPr>
            <w:r>
              <w:rPr>
                <w:rFonts w:ascii="宋体" w:hAnsi="宋体" w:eastAsia="宋体" w:cs="宋体"/>
                <w:b w:val="0"/>
                <w:i w:val="0"/>
                <w:color w:val="000000"/>
                <w:sz w:val="20"/>
              </w:rPr>
              <w:t>预算编制管理</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D2654">
            <w:pPr>
              <w:snapToGrid w:val="0"/>
              <w:spacing w:before="0" w:beforeAutospacing="0" w:after="0" w:afterAutospacing="0" w:line="240" w:lineRule="auto"/>
              <w:jc w:val="center"/>
            </w:pPr>
            <w:r>
              <w:rPr>
                <w:rFonts w:ascii="宋体" w:hAnsi="宋体" w:eastAsia="宋体" w:cs="宋体"/>
                <w:b w:val="0"/>
                <w:i w:val="0"/>
                <w:color w:val="000000"/>
                <w:sz w:val="20"/>
              </w:rPr>
              <w:t>预算绩效目标覆盖率</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B5262">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30666">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6527B">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883DC">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EF0A1">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305EB">
            <w:pPr>
              <w:snapToGrid w:val="0"/>
              <w:spacing w:before="0" w:beforeAutospacing="0" w:after="0" w:afterAutospacing="0" w:line="240" w:lineRule="auto"/>
              <w:jc w:val="center"/>
            </w:pPr>
            <w:r>
              <w:rPr>
                <w:rFonts w:ascii="宋体" w:hAnsi="宋体" w:eastAsia="宋体" w:cs="宋体"/>
                <w:b w:val="0"/>
                <w:i w:val="0"/>
                <w:color w:val="000000"/>
                <w:sz w:val="20"/>
              </w:rPr>
              <w:t>0.7</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46E40">
            <w:pPr>
              <w:snapToGrid w:val="0"/>
              <w:spacing w:before="0" w:beforeAutospacing="0" w:after="0" w:afterAutospacing="0" w:line="240" w:lineRule="auto"/>
              <w:jc w:val="center"/>
            </w:pPr>
            <w:r>
              <w:rPr>
                <w:rFonts w:ascii="宋体" w:hAnsi="宋体" w:eastAsia="宋体" w:cs="宋体"/>
                <w:b w:val="0"/>
                <w:i w:val="0"/>
                <w:color w:val="000000"/>
                <w:sz w:val="20"/>
              </w:rPr>
              <w:t>0.7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162BB">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6959B">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0FB34">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44B4D">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2559B">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0A3FB08D">
            <w:pPr>
              <w:snapToGrid w:val="0"/>
              <w:spacing w:before="0" w:beforeAutospacing="0" w:after="0" w:afterAutospacing="0" w:line="240" w:lineRule="auto"/>
              <w:jc w:val="center"/>
            </w:pPr>
          </w:p>
        </w:tc>
      </w:tr>
      <w:tr w14:paraId="17FA226C">
        <w:tblPrEx>
          <w:tblCellMar>
            <w:top w:w="0" w:type="dxa"/>
            <w:left w:w="20" w:type="dxa"/>
            <w:bottom w:w="0" w:type="dxa"/>
            <w:right w:w="20" w:type="dxa"/>
          </w:tblCellMar>
        </w:tblPrEx>
        <w:trPr>
          <w:gridAfter w:val="1"/>
          <w:wAfter w:w="360" w:type="dxa"/>
          <w:trHeight w:val="2181"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31A30C27">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21226A">
            <w:pPr>
              <w:snapToGrid w:val="0"/>
              <w:spacing w:before="0" w:beforeAutospacing="0" w:after="0" w:afterAutospacing="0" w:line="240" w:lineRule="auto"/>
              <w:jc w:val="cente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86750">
            <w:pPr>
              <w:snapToGrid w:val="0"/>
              <w:spacing w:before="0" w:beforeAutospacing="0" w:after="0" w:afterAutospacing="0" w:line="240" w:lineRule="auto"/>
              <w:jc w:val="center"/>
            </w:pPr>
            <w:r>
              <w:rPr>
                <w:rFonts w:ascii="宋体" w:hAnsi="宋体" w:eastAsia="宋体" w:cs="宋体"/>
                <w:b w:val="0"/>
                <w:i w:val="0"/>
                <w:color w:val="000000"/>
                <w:sz w:val="20"/>
              </w:rPr>
              <w:t>预算监督管理</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F0889">
            <w:pPr>
              <w:snapToGrid w:val="0"/>
              <w:spacing w:before="0" w:beforeAutospacing="0" w:after="0" w:afterAutospacing="0" w:line="240" w:lineRule="auto"/>
              <w:jc w:val="center"/>
            </w:pPr>
            <w:r>
              <w:rPr>
                <w:rFonts w:ascii="宋体" w:hAnsi="宋体" w:eastAsia="宋体" w:cs="宋体"/>
                <w:b w:val="0"/>
                <w:i w:val="0"/>
                <w:color w:val="000000"/>
                <w:sz w:val="20"/>
              </w:rPr>
              <w:t>预决算公开情况</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3B98B">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FBA4F">
            <w:pPr>
              <w:snapToGrid w:val="0"/>
              <w:spacing w:before="0" w:beforeAutospacing="0" w:after="0" w:afterAutospacing="0" w:line="240" w:lineRule="auto"/>
              <w:jc w:val="center"/>
            </w:pPr>
            <w:r>
              <w:rPr>
                <w:rFonts w:ascii="宋体" w:hAnsi="宋体" w:eastAsia="宋体" w:cs="宋体"/>
                <w:b w:val="0"/>
                <w:i w:val="0"/>
                <w:color w:val="000000"/>
                <w:sz w:val="20"/>
              </w:rPr>
              <w:t>全部公开</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07710">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D416A">
            <w:pPr>
              <w:snapToGrid w:val="0"/>
              <w:spacing w:before="0" w:beforeAutospacing="0" w:after="0" w:afterAutospacing="0" w:line="240" w:lineRule="auto"/>
              <w:jc w:val="center"/>
            </w:pPr>
            <w:r>
              <w:rPr>
                <w:rFonts w:ascii="宋体" w:hAnsi="宋体" w:eastAsia="宋体" w:cs="宋体"/>
                <w:b w:val="0"/>
                <w:i w:val="0"/>
                <w:color w:val="000000"/>
                <w:sz w:val="20"/>
              </w:rPr>
              <w:t>全部或基本达成预期指标100%-80%（含）</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5F3AA">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12DB6">
            <w:pPr>
              <w:snapToGrid w:val="0"/>
              <w:spacing w:before="0" w:beforeAutospacing="0" w:after="0" w:afterAutospacing="0" w:line="240" w:lineRule="auto"/>
              <w:jc w:val="center"/>
            </w:pPr>
            <w:r>
              <w:rPr>
                <w:rFonts w:ascii="宋体" w:hAnsi="宋体" w:eastAsia="宋体" w:cs="宋体"/>
                <w:b w:val="0"/>
                <w:i w:val="0"/>
                <w:color w:val="000000"/>
                <w:sz w:val="20"/>
              </w:rPr>
              <w:t>0.7</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4BB41">
            <w:pPr>
              <w:snapToGrid w:val="0"/>
              <w:spacing w:before="0" w:beforeAutospacing="0" w:after="0" w:afterAutospacing="0" w:line="240" w:lineRule="auto"/>
              <w:jc w:val="center"/>
            </w:pPr>
            <w:r>
              <w:rPr>
                <w:rFonts w:ascii="宋体" w:hAnsi="宋体" w:eastAsia="宋体" w:cs="宋体"/>
                <w:b w:val="0"/>
                <w:i w:val="0"/>
                <w:color w:val="000000"/>
                <w:sz w:val="20"/>
              </w:rPr>
              <w:t>0.7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68FDA">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BA2CB">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14CBF">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94CA6">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4B7D9">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091744D1">
            <w:pPr>
              <w:snapToGrid w:val="0"/>
              <w:spacing w:before="0" w:beforeAutospacing="0" w:after="0" w:afterAutospacing="0" w:line="240" w:lineRule="auto"/>
              <w:jc w:val="center"/>
            </w:pPr>
          </w:p>
        </w:tc>
      </w:tr>
      <w:tr w14:paraId="60B2BD2B">
        <w:tblPrEx>
          <w:tblCellMar>
            <w:top w:w="0" w:type="dxa"/>
            <w:left w:w="20" w:type="dxa"/>
            <w:bottom w:w="0" w:type="dxa"/>
            <w:right w:w="20" w:type="dxa"/>
          </w:tblCellMar>
        </w:tblPrEx>
        <w:trPr>
          <w:gridAfter w:val="1"/>
          <w:wAfter w:w="360" w:type="dxa"/>
          <w:trHeight w:val="2181"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370FD922">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5F178F">
            <w:pPr>
              <w:snapToGrid w:val="0"/>
              <w:spacing w:before="0" w:beforeAutospacing="0" w:after="0" w:afterAutospacing="0" w:line="240" w:lineRule="auto"/>
              <w:jc w:val="cente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63AC5D">
            <w:pPr>
              <w:snapToGrid w:val="0"/>
              <w:spacing w:before="0" w:beforeAutospacing="0" w:after="0" w:afterAutospacing="0" w:line="240" w:lineRule="auto"/>
              <w:jc w:val="center"/>
            </w:pPr>
            <w:r>
              <w:rPr>
                <w:rFonts w:ascii="宋体" w:hAnsi="宋体" w:eastAsia="宋体" w:cs="宋体"/>
                <w:b w:val="0"/>
                <w:i w:val="0"/>
                <w:color w:val="000000"/>
                <w:sz w:val="20"/>
              </w:rPr>
              <w:t>预算收支管理</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86F08">
            <w:pPr>
              <w:snapToGrid w:val="0"/>
              <w:spacing w:before="0" w:beforeAutospacing="0" w:after="0" w:afterAutospacing="0" w:line="240" w:lineRule="auto"/>
              <w:jc w:val="center"/>
            </w:pPr>
            <w:r>
              <w:rPr>
                <w:rFonts w:ascii="宋体" w:hAnsi="宋体" w:eastAsia="宋体" w:cs="宋体"/>
                <w:b w:val="0"/>
                <w:i w:val="0"/>
                <w:color w:val="000000"/>
                <w:sz w:val="20"/>
              </w:rPr>
              <w:t>预算支出管理规范性</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16095">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71ED8">
            <w:pPr>
              <w:snapToGrid w:val="0"/>
              <w:spacing w:before="0" w:beforeAutospacing="0" w:after="0" w:afterAutospacing="0" w:line="240" w:lineRule="auto"/>
              <w:jc w:val="center"/>
            </w:pPr>
            <w:r>
              <w:rPr>
                <w:rFonts w:ascii="宋体" w:hAnsi="宋体" w:eastAsia="宋体" w:cs="宋体"/>
                <w:b w:val="0"/>
                <w:i w:val="0"/>
                <w:color w:val="000000"/>
                <w:sz w:val="20"/>
              </w:rPr>
              <w:t>管理规范</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1B0AD">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B1901">
            <w:pPr>
              <w:snapToGrid w:val="0"/>
              <w:spacing w:before="0" w:beforeAutospacing="0" w:after="0" w:afterAutospacing="0" w:line="240" w:lineRule="auto"/>
              <w:jc w:val="center"/>
            </w:pPr>
            <w:r>
              <w:rPr>
                <w:rFonts w:ascii="宋体" w:hAnsi="宋体" w:eastAsia="宋体" w:cs="宋体"/>
                <w:b w:val="0"/>
                <w:i w:val="0"/>
                <w:color w:val="000000"/>
                <w:sz w:val="20"/>
              </w:rPr>
              <w:t>全部或基本达成预期指标100%-80%（含）</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654D7">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1F26D">
            <w:pPr>
              <w:snapToGrid w:val="0"/>
              <w:spacing w:before="0" w:beforeAutospacing="0" w:after="0" w:afterAutospacing="0" w:line="240" w:lineRule="auto"/>
              <w:jc w:val="center"/>
            </w:pPr>
            <w:r>
              <w:rPr>
                <w:rFonts w:ascii="宋体" w:hAnsi="宋体" w:eastAsia="宋体" w:cs="宋体"/>
                <w:b w:val="0"/>
                <w:i w:val="0"/>
                <w:color w:val="000000"/>
                <w:sz w:val="20"/>
              </w:rPr>
              <w:t>0.7</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B87EE">
            <w:pPr>
              <w:snapToGrid w:val="0"/>
              <w:spacing w:before="0" w:beforeAutospacing="0" w:after="0" w:afterAutospacing="0" w:line="240" w:lineRule="auto"/>
              <w:jc w:val="center"/>
            </w:pPr>
            <w:r>
              <w:rPr>
                <w:rFonts w:ascii="宋体" w:hAnsi="宋体" w:eastAsia="宋体" w:cs="宋体"/>
                <w:b w:val="0"/>
                <w:i w:val="0"/>
                <w:color w:val="000000"/>
                <w:sz w:val="20"/>
              </w:rPr>
              <w:t>0.7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E2247">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17671">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AE2B8">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8F934">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C2420">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48A24617">
            <w:pPr>
              <w:snapToGrid w:val="0"/>
              <w:spacing w:before="0" w:beforeAutospacing="0" w:after="0" w:afterAutospacing="0" w:line="240" w:lineRule="auto"/>
              <w:jc w:val="center"/>
            </w:pPr>
          </w:p>
        </w:tc>
      </w:tr>
      <w:tr w14:paraId="1A9581FB">
        <w:tblPrEx>
          <w:tblCellMar>
            <w:top w:w="0" w:type="dxa"/>
            <w:left w:w="20" w:type="dxa"/>
            <w:bottom w:w="0" w:type="dxa"/>
            <w:right w:w="20" w:type="dxa"/>
          </w:tblCellMar>
        </w:tblPrEx>
        <w:trPr>
          <w:gridAfter w:val="1"/>
          <w:wAfter w:w="360" w:type="dxa"/>
          <w:trHeight w:val="2181"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210FC7C9">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CB5794">
            <w:pPr>
              <w:snapToGrid w:val="0"/>
              <w:spacing w:before="0" w:beforeAutospacing="0" w:after="0" w:afterAutospacing="0" w:line="240" w:lineRule="auto"/>
              <w:jc w:val="cente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DBAF1F">
            <w:pPr>
              <w:snapToGrid w:val="0"/>
              <w:spacing w:before="0" w:beforeAutospacing="0" w:after="0" w:afterAutospacing="0" w:line="240" w:lineRule="auto"/>
              <w:jc w:val="cente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1FC39">
            <w:pPr>
              <w:snapToGrid w:val="0"/>
              <w:spacing w:before="0" w:beforeAutospacing="0" w:after="0" w:afterAutospacing="0" w:line="240" w:lineRule="auto"/>
              <w:jc w:val="center"/>
            </w:pPr>
            <w:r>
              <w:rPr>
                <w:rFonts w:ascii="宋体" w:hAnsi="宋体" w:eastAsia="宋体" w:cs="宋体"/>
                <w:b w:val="0"/>
                <w:i w:val="0"/>
                <w:color w:val="000000"/>
                <w:sz w:val="20"/>
              </w:rPr>
              <w:t>预算收入管理规范性</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761CC">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0FAD4">
            <w:pPr>
              <w:snapToGrid w:val="0"/>
              <w:spacing w:before="0" w:beforeAutospacing="0" w:after="0" w:afterAutospacing="0" w:line="240" w:lineRule="auto"/>
              <w:jc w:val="center"/>
            </w:pPr>
            <w:r>
              <w:rPr>
                <w:rFonts w:ascii="宋体" w:hAnsi="宋体" w:eastAsia="宋体" w:cs="宋体"/>
                <w:b w:val="0"/>
                <w:i w:val="0"/>
                <w:color w:val="000000"/>
                <w:sz w:val="20"/>
              </w:rPr>
              <w:t>管理规范</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DABF2">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6CA0C">
            <w:pPr>
              <w:snapToGrid w:val="0"/>
              <w:spacing w:before="0" w:beforeAutospacing="0" w:after="0" w:afterAutospacing="0" w:line="240" w:lineRule="auto"/>
              <w:jc w:val="center"/>
            </w:pPr>
            <w:r>
              <w:rPr>
                <w:rFonts w:ascii="宋体" w:hAnsi="宋体" w:eastAsia="宋体" w:cs="宋体"/>
                <w:b w:val="0"/>
                <w:i w:val="0"/>
                <w:color w:val="000000"/>
                <w:sz w:val="20"/>
              </w:rPr>
              <w:t>全部或基本达成预期指标100%-80%（含）</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9FC9">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43577">
            <w:pPr>
              <w:snapToGrid w:val="0"/>
              <w:spacing w:before="0" w:beforeAutospacing="0" w:after="0" w:afterAutospacing="0" w:line="240" w:lineRule="auto"/>
              <w:jc w:val="center"/>
            </w:pPr>
            <w:r>
              <w:rPr>
                <w:rFonts w:ascii="宋体" w:hAnsi="宋体" w:eastAsia="宋体" w:cs="宋体"/>
                <w:b w:val="0"/>
                <w:i w:val="0"/>
                <w:color w:val="000000"/>
                <w:sz w:val="20"/>
              </w:rPr>
              <w:t>0.8</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D5272">
            <w:pPr>
              <w:snapToGrid w:val="0"/>
              <w:spacing w:before="0" w:beforeAutospacing="0" w:after="0" w:afterAutospacing="0" w:line="240" w:lineRule="auto"/>
              <w:jc w:val="center"/>
            </w:pPr>
            <w:r>
              <w:rPr>
                <w:rFonts w:ascii="宋体" w:hAnsi="宋体" w:eastAsia="宋体" w:cs="宋体"/>
                <w:b w:val="0"/>
                <w:i w:val="0"/>
                <w:color w:val="000000"/>
                <w:sz w:val="20"/>
              </w:rPr>
              <w:t>0.8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BB81C">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C3E77">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ADFD8">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3A057">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7651C">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73101995">
            <w:pPr>
              <w:snapToGrid w:val="0"/>
              <w:spacing w:before="0" w:beforeAutospacing="0" w:after="0" w:afterAutospacing="0" w:line="240" w:lineRule="auto"/>
              <w:jc w:val="center"/>
            </w:pPr>
          </w:p>
        </w:tc>
      </w:tr>
      <w:tr w14:paraId="78BEF8DE">
        <w:tblPrEx>
          <w:tblCellMar>
            <w:top w:w="0" w:type="dxa"/>
            <w:left w:w="20" w:type="dxa"/>
            <w:bottom w:w="0" w:type="dxa"/>
            <w:right w:w="20" w:type="dxa"/>
          </w:tblCellMar>
        </w:tblPrEx>
        <w:trPr>
          <w:gridAfter w:val="1"/>
          <w:wAfter w:w="360" w:type="dxa"/>
          <w:trHeight w:val="2181"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32D328DA">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9664DB">
            <w:pPr>
              <w:snapToGrid w:val="0"/>
              <w:spacing w:before="0" w:beforeAutospacing="0" w:after="0" w:afterAutospacing="0" w:line="240" w:lineRule="auto"/>
              <w:jc w:val="cente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64A34">
            <w:pPr>
              <w:snapToGrid w:val="0"/>
              <w:spacing w:before="0" w:beforeAutospacing="0" w:after="0" w:afterAutospacing="0" w:line="240" w:lineRule="auto"/>
              <w:jc w:val="center"/>
            </w:pPr>
            <w:r>
              <w:rPr>
                <w:rFonts w:ascii="宋体" w:hAnsi="宋体" w:eastAsia="宋体" w:cs="宋体"/>
                <w:b w:val="0"/>
                <w:i w:val="0"/>
                <w:color w:val="000000"/>
                <w:sz w:val="20"/>
              </w:rPr>
              <w:t>财务管理</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A871B">
            <w:pPr>
              <w:snapToGrid w:val="0"/>
              <w:spacing w:before="0" w:beforeAutospacing="0" w:after="0" w:afterAutospacing="0" w:line="240" w:lineRule="auto"/>
              <w:jc w:val="center"/>
            </w:pPr>
            <w:r>
              <w:rPr>
                <w:rFonts w:ascii="宋体" w:hAnsi="宋体" w:eastAsia="宋体" w:cs="宋体"/>
                <w:b w:val="0"/>
                <w:i w:val="0"/>
                <w:color w:val="000000"/>
                <w:sz w:val="20"/>
              </w:rPr>
              <w:t>内控制度有效性</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78AD">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4299B">
            <w:pPr>
              <w:snapToGrid w:val="0"/>
              <w:spacing w:before="0" w:beforeAutospacing="0" w:after="0" w:afterAutospacing="0" w:line="240" w:lineRule="auto"/>
              <w:jc w:val="center"/>
            </w:pPr>
            <w:r>
              <w:rPr>
                <w:rFonts w:ascii="宋体" w:hAnsi="宋体" w:eastAsia="宋体" w:cs="宋体"/>
                <w:b w:val="0"/>
                <w:i w:val="0"/>
                <w:color w:val="000000"/>
                <w:sz w:val="20"/>
              </w:rPr>
              <w:t>制度有效</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C0608">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11785">
            <w:pPr>
              <w:snapToGrid w:val="0"/>
              <w:spacing w:before="0" w:beforeAutospacing="0" w:after="0" w:afterAutospacing="0" w:line="240" w:lineRule="auto"/>
              <w:jc w:val="center"/>
            </w:pPr>
            <w:r>
              <w:rPr>
                <w:rFonts w:ascii="宋体" w:hAnsi="宋体" w:eastAsia="宋体" w:cs="宋体"/>
                <w:b w:val="0"/>
                <w:i w:val="0"/>
                <w:color w:val="000000"/>
                <w:sz w:val="20"/>
              </w:rPr>
              <w:t>全部或基本达成预期指标100%-80%（含）</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EBD86">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4E83D">
            <w:pPr>
              <w:snapToGrid w:val="0"/>
              <w:spacing w:before="0" w:beforeAutospacing="0" w:after="0" w:afterAutospacing="0" w:line="240" w:lineRule="auto"/>
              <w:jc w:val="center"/>
            </w:pPr>
            <w:r>
              <w:rPr>
                <w:rFonts w:ascii="宋体" w:hAnsi="宋体" w:eastAsia="宋体" w:cs="宋体"/>
                <w:b w:val="0"/>
                <w:i w:val="0"/>
                <w:color w:val="000000"/>
                <w:sz w:val="20"/>
              </w:rPr>
              <w:t>0.7</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E8929">
            <w:pPr>
              <w:snapToGrid w:val="0"/>
              <w:spacing w:before="0" w:beforeAutospacing="0" w:after="0" w:afterAutospacing="0" w:line="240" w:lineRule="auto"/>
              <w:jc w:val="center"/>
            </w:pPr>
            <w:r>
              <w:rPr>
                <w:rFonts w:ascii="宋体" w:hAnsi="宋体" w:eastAsia="宋体" w:cs="宋体"/>
                <w:b w:val="0"/>
                <w:i w:val="0"/>
                <w:color w:val="000000"/>
                <w:sz w:val="20"/>
              </w:rPr>
              <w:t>0.7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07227">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794B0">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C61D0">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C04B2">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A57D3">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5A630648">
            <w:pPr>
              <w:snapToGrid w:val="0"/>
              <w:spacing w:before="0" w:beforeAutospacing="0" w:after="0" w:afterAutospacing="0" w:line="240" w:lineRule="auto"/>
              <w:jc w:val="center"/>
            </w:pPr>
          </w:p>
        </w:tc>
      </w:tr>
      <w:tr w14:paraId="79A4D62E">
        <w:tblPrEx>
          <w:tblCellMar>
            <w:top w:w="0" w:type="dxa"/>
            <w:left w:w="20" w:type="dxa"/>
            <w:bottom w:w="0" w:type="dxa"/>
            <w:right w:w="20" w:type="dxa"/>
          </w:tblCellMar>
        </w:tblPrEx>
        <w:trPr>
          <w:gridAfter w:val="1"/>
          <w:wAfter w:w="360" w:type="dxa"/>
          <w:trHeight w:val="485"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13445E36">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BB32CE">
            <w:pPr>
              <w:snapToGrid w:val="0"/>
              <w:spacing w:before="0" w:beforeAutospacing="0" w:after="0" w:afterAutospacing="0" w:line="240" w:lineRule="auto"/>
              <w:jc w:val="cente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64680">
            <w:pPr>
              <w:snapToGrid w:val="0"/>
              <w:spacing w:before="0" w:beforeAutospacing="0" w:after="0" w:afterAutospacing="0" w:line="240" w:lineRule="auto"/>
              <w:jc w:val="center"/>
            </w:pPr>
            <w:r>
              <w:rPr>
                <w:rFonts w:ascii="宋体" w:hAnsi="宋体" w:eastAsia="宋体" w:cs="宋体"/>
                <w:b w:val="0"/>
                <w:i w:val="0"/>
                <w:color w:val="000000"/>
                <w:sz w:val="20"/>
              </w:rPr>
              <w:t>资产管理</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BB69">
            <w:pPr>
              <w:snapToGrid w:val="0"/>
              <w:spacing w:before="0" w:beforeAutospacing="0" w:after="0" w:afterAutospacing="0" w:line="240" w:lineRule="auto"/>
              <w:jc w:val="center"/>
            </w:pPr>
            <w:r>
              <w:rPr>
                <w:rFonts w:ascii="宋体" w:hAnsi="宋体" w:eastAsia="宋体" w:cs="宋体"/>
                <w:b w:val="0"/>
                <w:i w:val="0"/>
                <w:color w:val="000000"/>
                <w:sz w:val="20"/>
              </w:rPr>
              <w:t>固定资产利用率</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3D414">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F921A">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90E9D">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0AC4D">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6ACE6">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1CDD4">
            <w:pPr>
              <w:snapToGrid w:val="0"/>
              <w:spacing w:before="0" w:beforeAutospacing="0" w:after="0" w:afterAutospacing="0" w:line="240" w:lineRule="auto"/>
              <w:jc w:val="center"/>
            </w:pPr>
            <w:r>
              <w:rPr>
                <w:rFonts w:ascii="宋体" w:hAnsi="宋体" w:eastAsia="宋体" w:cs="宋体"/>
                <w:b w:val="0"/>
                <w:i w:val="0"/>
                <w:color w:val="000000"/>
                <w:sz w:val="20"/>
              </w:rPr>
              <w:t>0.7</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4BE9B">
            <w:pPr>
              <w:snapToGrid w:val="0"/>
              <w:spacing w:before="0" w:beforeAutospacing="0" w:after="0" w:afterAutospacing="0" w:line="240" w:lineRule="auto"/>
              <w:jc w:val="center"/>
            </w:pPr>
            <w:r>
              <w:rPr>
                <w:rFonts w:ascii="宋体" w:hAnsi="宋体" w:eastAsia="宋体" w:cs="宋体"/>
                <w:b w:val="0"/>
                <w:i w:val="0"/>
                <w:color w:val="000000"/>
                <w:sz w:val="20"/>
              </w:rPr>
              <w:t>0.7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887CD">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C94C3">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51D3B">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065CD">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243BD">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3808E8BF">
            <w:pPr>
              <w:snapToGrid w:val="0"/>
              <w:spacing w:before="0" w:beforeAutospacing="0" w:after="0" w:afterAutospacing="0" w:line="240" w:lineRule="auto"/>
              <w:jc w:val="center"/>
            </w:pPr>
          </w:p>
        </w:tc>
      </w:tr>
      <w:tr w14:paraId="4F7C0402">
        <w:tblPrEx>
          <w:tblCellMar>
            <w:top w:w="0" w:type="dxa"/>
            <w:left w:w="20" w:type="dxa"/>
            <w:bottom w:w="0" w:type="dxa"/>
            <w:right w:w="20" w:type="dxa"/>
          </w:tblCellMar>
        </w:tblPrEx>
        <w:trPr>
          <w:gridAfter w:val="1"/>
          <w:wAfter w:w="360" w:type="dxa"/>
          <w:trHeight w:val="727"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6E528F64">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B56835">
            <w:pPr>
              <w:snapToGrid w:val="0"/>
              <w:spacing w:before="0" w:beforeAutospacing="0" w:after="0" w:afterAutospacing="0" w:line="240" w:lineRule="auto"/>
              <w:jc w:val="cente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D2EF9">
            <w:pPr>
              <w:snapToGrid w:val="0"/>
              <w:spacing w:before="0" w:beforeAutospacing="0" w:after="0" w:afterAutospacing="0" w:line="240" w:lineRule="auto"/>
              <w:jc w:val="center"/>
            </w:pPr>
            <w:r>
              <w:rPr>
                <w:rFonts w:ascii="宋体" w:hAnsi="宋体" w:eastAsia="宋体" w:cs="宋体"/>
                <w:b w:val="0"/>
                <w:i w:val="0"/>
                <w:color w:val="000000"/>
                <w:sz w:val="20"/>
              </w:rPr>
              <w:t>业务管理</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D5C51">
            <w:pPr>
              <w:snapToGrid w:val="0"/>
              <w:spacing w:before="0" w:beforeAutospacing="0" w:after="0" w:afterAutospacing="0" w:line="240" w:lineRule="auto"/>
              <w:jc w:val="center"/>
            </w:pPr>
            <w:r>
              <w:rPr>
                <w:rFonts w:ascii="宋体" w:hAnsi="宋体" w:eastAsia="宋体" w:cs="宋体"/>
                <w:b w:val="0"/>
                <w:i w:val="0"/>
                <w:color w:val="000000"/>
                <w:sz w:val="20"/>
              </w:rPr>
              <w:t>政府采购管理违法违规行为发生次数</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6B19A">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1C212">
            <w:pPr>
              <w:snapToGrid w:val="0"/>
              <w:spacing w:before="0" w:beforeAutospacing="0" w:after="0" w:afterAutospacing="0" w:line="240" w:lineRule="auto"/>
              <w:jc w:val="center"/>
            </w:pPr>
            <w:r>
              <w:rPr>
                <w:rFonts w:ascii="宋体" w:hAnsi="宋体" w:eastAsia="宋体" w:cs="宋体"/>
                <w:b w:val="0"/>
                <w:i w:val="0"/>
                <w:color w:val="000000"/>
                <w:sz w:val="20"/>
              </w:rPr>
              <w:t>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70072">
            <w:pPr>
              <w:snapToGrid w:val="0"/>
              <w:spacing w:before="0" w:beforeAutospacing="0" w:after="0" w:afterAutospacing="0" w:line="240" w:lineRule="auto"/>
              <w:jc w:val="center"/>
            </w:pPr>
            <w:r>
              <w:rPr>
                <w:rFonts w:ascii="宋体" w:hAnsi="宋体" w:eastAsia="宋体" w:cs="宋体"/>
                <w:b w:val="0"/>
                <w:i w:val="0"/>
                <w:color w:val="000000"/>
                <w:sz w:val="20"/>
              </w:rPr>
              <w:t>次</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28576">
            <w:pPr>
              <w:snapToGrid w:val="0"/>
              <w:spacing w:before="0" w:beforeAutospacing="0" w:after="0" w:afterAutospacing="0" w:line="240" w:lineRule="auto"/>
              <w:jc w:val="center"/>
            </w:pPr>
            <w:r>
              <w:rPr>
                <w:rFonts w:ascii="宋体" w:hAnsi="宋体" w:eastAsia="宋体" w:cs="宋体"/>
                <w:b w:val="0"/>
                <w:i w:val="0"/>
                <w:color w:val="000000"/>
                <w:sz w:val="20"/>
              </w:rPr>
              <w:t>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37744">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33C04">
            <w:pPr>
              <w:snapToGrid w:val="0"/>
              <w:spacing w:before="0" w:beforeAutospacing="0" w:after="0" w:afterAutospacing="0" w:line="240" w:lineRule="auto"/>
              <w:jc w:val="center"/>
            </w:pPr>
            <w:r>
              <w:rPr>
                <w:rFonts w:ascii="宋体" w:hAnsi="宋体" w:eastAsia="宋体" w:cs="宋体"/>
                <w:b w:val="0"/>
                <w:i w:val="0"/>
                <w:color w:val="000000"/>
                <w:sz w:val="20"/>
              </w:rPr>
              <w:t>0.7</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812B3">
            <w:pPr>
              <w:snapToGrid w:val="0"/>
              <w:spacing w:before="0" w:beforeAutospacing="0" w:after="0" w:afterAutospacing="0" w:line="240" w:lineRule="auto"/>
              <w:jc w:val="center"/>
            </w:pPr>
            <w:r>
              <w:rPr>
                <w:rFonts w:ascii="宋体" w:hAnsi="宋体" w:eastAsia="宋体" w:cs="宋体"/>
                <w:b w:val="0"/>
                <w:i w:val="0"/>
                <w:color w:val="000000"/>
                <w:sz w:val="20"/>
              </w:rPr>
              <w:t>0.7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1FA99">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57F9C">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EB3BA">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5CAA9">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FA7DE">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59A93BC6">
            <w:pPr>
              <w:snapToGrid w:val="0"/>
              <w:spacing w:before="0" w:beforeAutospacing="0" w:after="0" w:afterAutospacing="0" w:line="240" w:lineRule="auto"/>
              <w:jc w:val="center"/>
            </w:pPr>
          </w:p>
        </w:tc>
      </w:tr>
      <w:tr w14:paraId="7F687332">
        <w:tblPrEx>
          <w:tblCellMar>
            <w:top w:w="0" w:type="dxa"/>
            <w:left w:w="20" w:type="dxa"/>
            <w:bottom w:w="0" w:type="dxa"/>
            <w:right w:w="20" w:type="dxa"/>
          </w:tblCellMar>
        </w:tblPrEx>
        <w:trPr>
          <w:gridAfter w:val="1"/>
          <w:wAfter w:w="360" w:type="dxa"/>
          <w:trHeight w:val="485"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0699FC6A">
            <w:pPr>
              <w:snapToGrid w:val="0"/>
              <w:spacing w:before="0" w:beforeAutospacing="0" w:after="0" w:afterAutospacing="0" w:line="240" w:lineRule="auto"/>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F66CFB">
            <w:pPr>
              <w:snapToGrid w:val="0"/>
              <w:spacing w:before="0" w:beforeAutospacing="0" w:after="0" w:afterAutospacing="0" w:line="240" w:lineRule="auto"/>
              <w:jc w:val="center"/>
            </w:pPr>
            <w:r>
              <w:rPr>
                <w:rFonts w:ascii="宋体" w:hAnsi="宋体" w:eastAsia="宋体" w:cs="宋体"/>
                <w:b w:val="0"/>
                <w:i w:val="0"/>
                <w:color w:val="000000"/>
                <w:sz w:val="20"/>
              </w:rPr>
              <w:t>运行成本</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DC9850">
            <w:pPr>
              <w:snapToGrid w:val="0"/>
              <w:spacing w:before="0" w:beforeAutospacing="0" w:after="0" w:afterAutospacing="0" w:line="240" w:lineRule="auto"/>
              <w:jc w:val="center"/>
            </w:pPr>
            <w:r>
              <w:rPr>
                <w:rFonts w:ascii="宋体" w:hAnsi="宋体" w:eastAsia="宋体" w:cs="宋体"/>
                <w:b w:val="0"/>
                <w:i w:val="0"/>
                <w:color w:val="000000"/>
                <w:sz w:val="20"/>
              </w:rPr>
              <w:t>成本控制成效</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9F145">
            <w:pPr>
              <w:snapToGrid w:val="0"/>
              <w:spacing w:before="0" w:beforeAutospacing="0" w:after="0" w:afterAutospacing="0" w:line="240" w:lineRule="auto"/>
              <w:jc w:val="center"/>
            </w:pPr>
            <w:r>
              <w:rPr>
                <w:rFonts w:ascii="宋体" w:hAnsi="宋体" w:eastAsia="宋体" w:cs="宋体"/>
                <w:b w:val="0"/>
                <w:i w:val="0"/>
                <w:color w:val="000000"/>
                <w:sz w:val="20"/>
              </w:rPr>
              <w:t>“三公”经费变动率</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3E1B0">
            <w:pPr>
              <w:snapToGrid w:val="0"/>
              <w:spacing w:before="0" w:beforeAutospacing="0" w:after="0" w:afterAutospacing="0" w:line="240" w:lineRule="auto"/>
              <w:jc w:val="center"/>
            </w:pPr>
            <w:r>
              <w:rPr>
                <w:rFonts w:ascii="宋体" w:hAnsi="宋体" w:eastAsia="宋体" w:cs="宋体"/>
                <w:b w:val="0"/>
                <w:i w:val="0"/>
                <w:color w:val="000000"/>
                <w:sz w:val="20"/>
              </w:rPr>
              <w:t>&lt;=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7F859">
            <w:pPr>
              <w:snapToGrid w:val="0"/>
              <w:spacing w:before="0" w:beforeAutospacing="0" w:after="0" w:afterAutospacing="0" w:line="240" w:lineRule="auto"/>
              <w:jc w:val="center"/>
            </w:pPr>
            <w:r>
              <w:rPr>
                <w:rFonts w:ascii="宋体" w:hAnsi="宋体" w:eastAsia="宋体" w:cs="宋体"/>
                <w:b w:val="0"/>
                <w:i w:val="0"/>
                <w:color w:val="000000"/>
                <w:sz w:val="20"/>
              </w:rPr>
              <w:t>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FF912">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9C086">
            <w:pPr>
              <w:snapToGrid w:val="0"/>
              <w:spacing w:before="0" w:beforeAutospacing="0" w:after="0" w:afterAutospacing="0" w:line="240" w:lineRule="auto"/>
              <w:jc w:val="center"/>
            </w:pPr>
            <w:r>
              <w:rPr>
                <w:rFonts w:ascii="宋体" w:hAnsi="宋体" w:eastAsia="宋体" w:cs="宋体"/>
                <w:b w:val="0"/>
                <w:i w:val="0"/>
                <w:color w:val="000000"/>
                <w:sz w:val="20"/>
              </w:rPr>
              <w:t>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ECFB4">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6C929">
            <w:pPr>
              <w:snapToGrid w:val="0"/>
              <w:spacing w:before="0" w:beforeAutospacing="0" w:after="0" w:afterAutospacing="0" w:line="240" w:lineRule="auto"/>
              <w:jc w:val="center"/>
            </w:pPr>
            <w:r>
              <w:rPr>
                <w:rFonts w:ascii="宋体" w:hAnsi="宋体" w:eastAsia="宋体" w:cs="宋体"/>
                <w:b w:val="0"/>
                <w:i w:val="0"/>
                <w:color w:val="000000"/>
                <w:sz w:val="20"/>
              </w:rPr>
              <w:t>2.5</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DC46D">
            <w:pPr>
              <w:snapToGrid w:val="0"/>
              <w:spacing w:before="0" w:beforeAutospacing="0" w:after="0" w:afterAutospacing="0" w:line="240" w:lineRule="auto"/>
              <w:jc w:val="center"/>
            </w:pPr>
            <w:r>
              <w:rPr>
                <w:rFonts w:ascii="宋体" w:hAnsi="宋体" w:eastAsia="宋体" w:cs="宋体"/>
                <w:b w:val="0"/>
                <w:i w:val="0"/>
                <w:color w:val="000000"/>
                <w:sz w:val="20"/>
              </w:rPr>
              <w:t>2.5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919F3">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12BA6">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EBC3D">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3B21A">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BAA6B">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59E59DCE">
            <w:pPr>
              <w:snapToGrid w:val="0"/>
              <w:spacing w:before="0" w:beforeAutospacing="0" w:after="0" w:afterAutospacing="0" w:line="240" w:lineRule="auto"/>
              <w:jc w:val="center"/>
            </w:pPr>
          </w:p>
        </w:tc>
      </w:tr>
      <w:tr w14:paraId="69BFD748">
        <w:tblPrEx>
          <w:tblCellMar>
            <w:top w:w="0" w:type="dxa"/>
            <w:left w:w="20" w:type="dxa"/>
            <w:bottom w:w="0" w:type="dxa"/>
            <w:right w:w="20" w:type="dxa"/>
          </w:tblCellMar>
        </w:tblPrEx>
        <w:trPr>
          <w:gridAfter w:val="1"/>
          <w:wAfter w:w="360" w:type="dxa"/>
          <w:trHeight w:val="485"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34213402">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E7569">
            <w:pPr>
              <w:snapToGrid w:val="0"/>
              <w:spacing w:before="0" w:beforeAutospacing="0" w:after="0" w:afterAutospacing="0" w:line="240" w:lineRule="auto"/>
              <w:jc w:val="cente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69818">
            <w:pPr>
              <w:snapToGrid w:val="0"/>
              <w:spacing w:before="0" w:beforeAutospacing="0" w:after="0" w:afterAutospacing="0" w:line="240" w:lineRule="auto"/>
              <w:jc w:val="center"/>
            </w:pP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BF375">
            <w:pPr>
              <w:snapToGrid w:val="0"/>
              <w:spacing w:before="0" w:beforeAutospacing="0" w:after="0" w:afterAutospacing="0" w:line="240" w:lineRule="auto"/>
              <w:jc w:val="center"/>
            </w:pPr>
            <w:r>
              <w:rPr>
                <w:rFonts w:ascii="宋体" w:hAnsi="宋体" w:eastAsia="宋体" w:cs="宋体"/>
                <w:b w:val="0"/>
                <w:i w:val="0"/>
                <w:color w:val="000000"/>
                <w:sz w:val="20"/>
              </w:rPr>
              <w:t>在职人员控制率</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DD372">
            <w:pPr>
              <w:snapToGrid w:val="0"/>
              <w:spacing w:before="0" w:beforeAutospacing="0" w:after="0" w:afterAutospacing="0" w:line="240" w:lineRule="auto"/>
              <w:jc w:val="center"/>
            </w:pPr>
            <w:r>
              <w:rPr>
                <w:rFonts w:ascii="宋体" w:hAnsi="宋体" w:eastAsia="宋体" w:cs="宋体"/>
                <w:b w:val="0"/>
                <w:i w:val="0"/>
                <w:color w:val="000000"/>
                <w:sz w:val="20"/>
              </w:rPr>
              <w:t>&lt;=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15896">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1CFBF">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DD98E">
            <w:pPr>
              <w:snapToGrid w:val="0"/>
              <w:spacing w:before="0" w:beforeAutospacing="0" w:after="0" w:afterAutospacing="0" w:line="240" w:lineRule="auto"/>
              <w:jc w:val="center"/>
            </w:pPr>
            <w:r>
              <w:rPr>
                <w:rFonts w:ascii="宋体" w:hAnsi="宋体" w:eastAsia="宋体" w:cs="宋体"/>
                <w:b w:val="0"/>
                <w:i w:val="0"/>
                <w:color w:val="000000"/>
                <w:sz w:val="20"/>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4F31B">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ECD6D">
            <w:pPr>
              <w:snapToGrid w:val="0"/>
              <w:spacing w:before="0" w:beforeAutospacing="0" w:after="0" w:afterAutospacing="0" w:line="240" w:lineRule="auto"/>
              <w:jc w:val="center"/>
            </w:pPr>
            <w:r>
              <w:rPr>
                <w:rFonts w:ascii="宋体" w:hAnsi="宋体" w:eastAsia="宋体" w:cs="宋体"/>
                <w:b w:val="0"/>
                <w:i w:val="0"/>
                <w:color w:val="000000"/>
                <w:sz w:val="20"/>
              </w:rPr>
              <w:t>2.5</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E7053">
            <w:pPr>
              <w:snapToGrid w:val="0"/>
              <w:spacing w:before="0" w:beforeAutospacing="0" w:after="0" w:afterAutospacing="0" w:line="240" w:lineRule="auto"/>
              <w:jc w:val="center"/>
            </w:pPr>
            <w:r>
              <w:rPr>
                <w:rFonts w:ascii="宋体" w:hAnsi="宋体" w:eastAsia="宋体" w:cs="宋体"/>
                <w:b w:val="0"/>
                <w:i w:val="0"/>
                <w:color w:val="000000"/>
                <w:sz w:val="20"/>
              </w:rPr>
              <w:t>2.5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A2498">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D8F85">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CAB81">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578FB">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BF04F">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53D68DFC">
            <w:pPr>
              <w:snapToGrid w:val="0"/>
              <w:spacing w:before="0" w:beforeAutospacing="0" w:after="0" w:afterAutospacing="0" w:line="240" w:lineRule="auto"/>
              <w:jc w:val="center"/>
            </w:pPr>
          </w:p>
        </w:tc>
      </w:tr>
      <w:tr w14:paraId="17B76847">
        <w:tblPrEx>
          <w:tblCellMar>
            <w:top w:w="0" w:type="dxa"/>
            <w:left w:w="20" w:type="dxa"/>
            <w:bottom w:w="0" w:type="dxa"/>
            <w:right w:w="20" w:type="dxa"/>
          </w:tblCellMar>
        </w:tblPrEx>
        <w:trPr>
          <w:gridAfter w:val="1"/>
          <w:wAfter w:w="360" w:type="dxa"/>
          <w:trHeight w:val="727"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7471DC38">
            <w:pPr>
              <w:snapToGrid w:val="0"/>
              <w:spacing w:before="0" w:beforeAutospacing="0" w:after="0" w:afterAutospacing="0" w:line="240" w:lineRule="auto"/>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11BB1C">
            <w:pPr>
              <w:snapToGrid w:val="0"/>
              <w:spacing w:before="0" w:beforeAutospacing="0" w:after="0" w:afterAutospacing="0" w:line="240" w:lineRule="auto"/>
              <w:jc w:val="center"/>
            </w:pPr>
            <w:r>
              <w:rPr>
                <w:rFonts w:ascii="宋体" w:hAnsi="宋体" w:eastAsia="宋体" w:cs="宋体"/>
                <w:b w:val="0"/>
                <w:i w:val="0"/>
                <w:color w:val="000000"/>
                <w:sz w:val="20"/>
              </w:rPr>
              <w:t>社会效应</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76CA0">
            <w:pPr>
              <w:snapToGrid w:val="0"/>
              <w:spacing w:before="0" w:beforeAutospacing="0" w:after="0" w:afterAutospacing="0" w:line="240" w:lineRule="auto"/>
              <w:jc w:val="center"/>
            </w:pPr>
            <w:r>
              <w:rPr>
                <w:rFonts w:ascii="宋体" w:hAnsi="宋体" w:eastAsia="宋体" w:cs="宋体"/>
                <w:b w:val="0"/>
                <w:i w:val="0"/>
                <w:color w:val="000000"/>
                <w:sz w:val="20"/>
              </w:rPr>
              <w:t>服务对象满意度</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BB9C9">
            <w:pPr>
              <w:snapToGrid w:val="0"/>
              <w:spacing w:before="0" w:beforeAutospacing="0" w:after="0" w:afterAutospacing="0" w:line="240" w:lineRule="auto"/>
              <w:jc w:val="center"/>
            </w:pPr>
            <w:r>
              <w:rPr>
                <w:rFonts w:ascii="宋体" w:hAnsi="宋体" w:eastAsia="宋体" w:cs="宋体"/>
                <w:b w:val="0"/>
                <w:i w:val="0"/>
                <w:color w:val="000000"/>
                <w:sz w:val="20"/>
              </w:rPr>
              <w:t>医务人员满意度</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C1868">
            <w:pPr>
              <w:snapToGrid w:val="0"/>
              <w:spacing w:before="0" w:beforeAutospacing="0" w:after="0" w:afterAutospacing="0" w:line="240" w:lineRule="auto"/>
              <w:jc w:val="center"/>
            </w:pPr>
            <w:r>
              <w:rPr>
                <w:rFonts w:ascii="宋体" w:hAnsi="宋体" w:eastAsia="宋体" w:cs="宋体"/>
                <w:b w:val="0"/>
                <w:i w:val="0"/>
                <w:color w:val="000000"/>
                <w:sz w:val="20"/>
              </w:rPr>
              <w:t>&gt;=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47777">
            <w:pPr>
              <w:snapToGrid w:val="0"/>
              <w:spacing w:before="0" w:beforeAutospacing="0" w:after="0" w:afterAutospacing="0" w:line="240" w:lineRule="auto"/>
              <w:jc w:val="center"/>
            </w:pPr>
            <w:r>
              <w:rPr>
                <w:rFonts w:ascii="宋体" w:hAnsi="宋体" w:eastAsia="宋体" w:cs="宋体"/>
                <w:b w:val="0"/>
                <w:i w:val="0"/>
                <w:color w:val="000000"/>
                <w:sz w:val="20"/>
              </w:rPr>
              <w:t>98</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205AC">
            <w:pPr>
              <w:snapToGrid w:val="0"/>
              <w:spacing w:before="0" w:beforeAutospacing="0" w:after="0" w:afterAutospacing="0" w:line="240" w:lineRule="auto"/>
              <w:jc w:val="center"/>
            </w:pPr>
            <w:r>
              <w:rPr>
                <w:rFonts w:ascii="宋体" w:hAnsi="宋体" w:eastAsia="宋体" w:cs="宋体"/>
                <w:b w:val="0"/>
                <w:i w:val="0"/>
                <w:color w:val="000000"/>
                <w:sz w:val="20"/>
              </w:rPr>
              <w:t>%</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A3860">
            <w:pPr>
              <w:snapToGrid w:val="0"/>
              <w:spacing w:before="0" w:beforeAutospacing="0" w:after="0" w:afterAutospacing="0" w:line="240" w:lineRule="auto"/>
              <w:jc w:val="center"/>
            </w:pPr>
            <w:r>
              <w:rPr>
                <w:rFonts w:ascii="宋体" w:hAnsi="宋体" w:eastAsia="宋体" w:cs="宋体"/>
                <w:b w:val="0"/>
                <w:i w:val="0"/>
                <w:color w:val="000000"/>
                <w:sz w:val="20"/>
              </w:rPr>
              <w:t>98</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16892">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02E6B">
            <w:pPr>
              <w:snapToGrid w:val="0"/>
              <w:spacing w:before="0" w:beforeAutospacing="0" w:after="0" w:afterAutospacing="0" w:line="240" w:lineRule="auto"/>
              <w:jc w:val="center"/>
            </w:pPr>
            <w:r>
              <w:rPr>
                <w:rFonts w:ascii="宋体" w:hAnsi="宋体" w:eastAsia="宋体" w:cs="宋体"/>
                <w:b w:val="0"/>
                <w:i w:val="0"/>
                <w:color w:val="000000"/>
                <w:sz w:val="20"/>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952B2">
            <w:pPr>
              <w:snapToGrid w:val="0"/>
              <w:spacing w:before="0" w:beforeAutospacing="0" w:after="0" w:afterAutospacing="0" w:line="240" w:lineRule="auto"/>
              <w:jc w:val="center"/>
            </w:pPr>
            <w:r>
              <w:rPr>
                <w:rFonts w:ascii="宋体" w:hAnsi="宋体" w:eastAsia="宋体" w:cs="宋体"/>
                <w:b w:val="0"/>
                <w:i w:val="0"/>
                <w:color w:val="000000"/>
                <w:sz w:val="20"/>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F606D">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D9058">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11818">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93440">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801B">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130E56CA">
            <w:pPr>
              <w:snapToGrid w:val="0"/>
              <w:spacing w:before="0" w:beforeAutospacing="0" w:after="0" w:afterAutospacing="0" w:line="240" w:lineRule="auto"/>
              <w:jc w:val="center"/>
            </w:pPr>
          </w:p>
        </w:tc>
      </w:tr>
      <w:tr w14:paraId="7454E722">
        <w:tblPrEx>
          <w:tblCellMar>
            <w:top w:w="0" w:type="dxa"/>
            <w:left w:w="20" w:type="dxa"/>
            <w:bottom w:w="0" w:type="dxa"/>
            <w:right w:w="20" w:type="dxa"/>
          </w:tblCellMar>
        </w:tblPrEx>
        <w:trPr>
          <w:gridAfter w:val="1"/>
          <w:wAfter w:w="360" w:type="dxa"/>
          <w:trHeight w:val="2181" w:hRule="exact"/>
          <w:jc w:val="center"/>
        </w:trPr>
        <w:tc>
          <w:tcPr>
            <w:tcW w:w="666" w:type="dxa"/>
            <w:vMerge w:val="continue"/>
            <w:tcBorders>
              <w:top w:val="single" w:color="000000" w:sz="4" w:space="0"/>
              <w:left w:val="single" w:color="000000" w:sz="4" w:space="0"/>
              <w:right w:val="single" w:color="000000" w:sz="4" w:space="0"/>
            </w:tcBorders>
            <w:shd w:val="clear" w:color="auto" w:fill="FFFFFF"/>
            <w:vAlign w:val="center"/>
          </w:tcPr>
          <w:p w14:paraId="127AFBF4">
            <w:pPr>
              <w:snapToGrid w:val="0"/>
              <w:spacing w:before="0" w:beforeAutospacing="0" w:after="0" w:afterAutospacing="0" w:line="240" w:lineRule="auto"/>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9F1B8F">
            <w:pPr>
              <w:snapToGrid w:val="0"/>
              <w:spacing w:before="0" w:beforeAutospacing="0" w:after="0" w:afterAutospacing="0" w:line="240" w:lineRule="auto"/>
              <w:jc w:val="cente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4273D">
            <w:pPr>
              <w:snapToGrid w:val="0"/>
              <w:spacing w:before="0" w:beforeAutospacing="0" w:after="0" w:afterAutospacing="0" w:line="240" w:lineRule="auto"/>
              <w:jc w:val="center"/>
            </w:pPr>
            <w:r>
              <w:rPr>
                <w:rFonts w:ascii="宋体" w:hAnsi="宋体" w:eastAsia="宋体" w:cs="宋体"/>
                <w:b w:val="0"/>
                <w:i w:val="0"/>
                <w:color w:val="000000"/>
                <w:sz w:val="20"/>
              </w:rPr>
              <w:t>社会公众满意度</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EDA26">
            <w:pPr>
              <w:snapToGrid w:val="0"/>
              <w:spacing w:before="0" w:beforeAutospacing="0" w:after="0" w:afterAutospacing="0" w:line="240" w:lineRule="auto"/>
              <w:jc w:val="center"/>
            </w:pPr>
            <w:r>
              <w:rPr>
                <w:rFonts w:ascii="宋体" w:hAnsi="宋体" w:eastAsia="宋体" w:cs="宋体"/>
                <w:b w:val="0"/>
                <w:i w:val="0"/>
                <w:color w:val="000000"/>
                <w:sz w:val="20"/>
              </w:rPr>
              <w:t>社会公众满意度</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E1296">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97BC7">
            <w:pPr>
              <w:snapToGrid w:val="0"/>
              <w:spacing w:before="0" w:beforeAutospacing="0" w:after="0" w:afterAutospacing="0" w:line="240" w:lineRule="auto"/>
              <w:jc w:val="center"/>
            </w:pPr>
            <w:r>
              <w:rPr>
                <w:rFonts w:ascii="宋体" w:hAnsi="宋体" w:eastAsia="宋体" w:cs="宋体"/>
                <w:b w:val="0"/>
                <w:i w:val="0"/>
                <w:color w:val="000000"/>
                <w:sz w:val="20"/>
              </w:rPr>
              <w:t>提升</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88714">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CB5F3">
            <w:pPr>
              <w:snapToGrid w:val="0"/>
              <w:spacing w:before="0" w:beforeAutospacing="0" w:after="0" w:afterAutospacing="0" w:line="240" w:lineRule="auto"/>
              <w:jc w:val="center"/>
            </w:pPr>
            <w:r>
              <w:rPr>
                <w:rFonts w:ascii="宋体" w:hAnsi="宋体" w:eastAsia="宋体" w:cs="宋体"/>
                <w:b w:val="0"/>
                <w:i w:val="0"/>
                <w:color w:val="000000"/>
                <w:sz w:val="20"/>
              </w:rPr>
              <w:t>全部或基本达成预期指标100%-80%（含）</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E12C6">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01250">
            <w:pPr>
              <w:snapToGrid w:val="0"/>
              <w:spacing w:before="0" w:beforeAutospacing="0" w:after="0" w:afterAutospacing="0" w:line="240" w:lineRule="auto"/>
              <w:jc w:val="center"/>
            </w:pPr>
            <w:r>
              <w:rPr>
                <w:rFonts w:ascii="宋体" w:hAnsi="宋体" w:eastAsia="宋体" w:cs="宋体"/>
                <w:b w:val="0"/>
                <w:i w:val="0"/>
                <w:color w:val="000000"/>
                <w:sz w:val="20"/>
              </w:rPr>
              <w:t>10</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A8CE6">
            <w:pPr>
              <w:snapToGrid w:val="0"/>
              <w:spacing w:before="0" w:beforeAutospacing="0" w:after="0" w:afterAutospacing="0" w:line="240" w:lineRule="auto"/>
              <w:jc w:val="center"/>
            </w:pPr>
            <w:r>
              <w:rPr>
                <w:rFonts w:ascii="宋体" w:hAnsi="宋体" w:eastAsia="宋体" w:cs="宋体"/>
                <w:b w:val="0"/>
                <w:i w:val="0"/>
                <w:color w:val="000000"/>
                <w:sz w:val="20"/>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49A49">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E0A06">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25DF1">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DA81B">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95132">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2D602181">
            <w:pPr>
              <w:snapToGrid w:val="0"/>
              <w:spacing w:before="0" w:beforeAutospacing="0" w:after="0" w:afterAutospacing="0" w:line="240" w:lineRule="auto"/>
              <w:jc w:val="center"/>
            </w:pPr>
          </w:p>
        </w:tc>
      </w:tr>
      <w:tr w14:paraId="087AABAA">
        <w:tblPrEx>
          <w:tblCellMar>
            <w:top w:w="0" w:type="dxa"/>
            <w:left w:w="20" w:type="dxa"/>
            <w:bottom w:w="0" w:type="dxa"/>
            <w:right w:w="20" w:type="dxa"/>
          </w:tblCellMar>
        </w:tblPrEx>
        <w:trPr>
          <w:gridAfter w:val="1"/>
          <w:wAfter w:w="360" w:type="dxa"/>
          <w:trHeight w:val="2181" w:hRule="exact"/>
          <w:jc w:val="center"/>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0A4F3B">
            <w:pPr>
              <w:snapToGrid w:val="0"/>
              <w:spacing w:before="0" w:beforeAutospacing="0" w:after="0" w:afterAutospacing="0" w:line="240" w:lineRule="auto"/>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32A6B">
            <w:pPr>
              <w:snapToGrid w:val="0"/>
              <w:spacing w:before="0" w:beforeAutospacing="0" w:after="0" w:afterAutospacing="0" w:line="240" w:lineRule="auto"/>
              <w:jc w:val="center"/>
            </w:pPr>
            <w:r>
              <w:rPr>
                <w:rFonts w:ascii="宋体" w:hAnsi="宋体" w:eastAsia="宋体" w:cs="宋体"/>
                <w:b w:val="0"/>
                <w:i w:val="0"/>
                <w:color w:val="000000"/>
                <w:sz w:val="20"/>
              </w:rPr>
              <w:t>可持续性</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6A0D8">
            <w:pPr>
              <w:snapToGrid w:val="0"/>
              <w:spacing w:before="0" w:beforeAutospacing="0" w:after="0" w:afterAutospacing="0" w:line="240" w:lineRule="auto"/>
              <w:jc w:val="center"/>
            </w:pPr>
            <w:r>
              <w:rPr>
                <w:rFonts w:ascii="宋体" w:hAnsi="宋体" w:eastAsia="宋体" w:cs="宋体"/>
                <w:b w:val="0"/>
                <w:i w:val="0"/>
                <w:color w:val="000000"/>
                <w:sz w:val="20"/>
              </w:rPr>
              <w:t>体制机制改革</w:t>
            </w:r>
          </w:p>
        </w:tc>
        <w:tc>
          <w:tcPr>
            <w:tcW w:w="14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FA25B">
            <w:pPr>
              <w:snapToGrid w:val="0"/>
              <w:spacing w:before="0" w:beforeAutospacing="0" w:after="0" w:afterAutospacing="0" w:line="240" w:lineRule="auto"/>
              <w:jc w:val="center"/>
            </w:pPr>
            <w:r>
              <w:rPr>
                <w:rFonts w:ascii="宋体" w:hAnsi="宋体" w:eastAsia="宋体" w:cs="宋体"/>
                <w:b w:val="0"/>
                <w:i w:val="0"/>
                <w:color w:val="000000"/>
                <w:sz w:val="20"/>
              </w:rPr>
              <w:t>建立卫生健康人才培养机制</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8C029">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7AAC7">
            <w:pPr>
              <w:snapToGrid w:val="0"/>
              <w:spacing w:before="0" w:beforeAutospacing="0" w:after="0" w:afterAutospacing="0" w:line="240" w:lineRule="auto"/>
              <w:jc w:val="center"/>
            </w:pPr>
            <w:r>
              <w:rPr>
                <w:rFonts w:ascii="宋体" w:hAnsi="宋体" w:eastAsia="宋体" w:cs="宋体"/>
                <w:b w:val="0"/>
                <w:i w:val="0"/>
                <w:color w:val="000000"/>
                <w:sz w:val="20"/>
              </w:rPr>
              <w:t>建立完成</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79DF7">
            <w:pPr>
              <w:snapToGrid w:val="0"/>
              <w:spacing w:before="0" w:beforeAutospacing="0" w:after="0" w:afterAutospacing="0" w:line="240" w:lineRule="auto"/>
              <w:jc w:val="center"/>
            </w:pP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2E738">
            <w:pPr>
              <w:snapToGrid w:val="0"/>
              <w:spacing w:before="0" w:beforeAutospacing="0" w:after="0" w:afterAutospacing="0" w:line="240" w:lineRule="auto"/>
              <w:jc w:val="center"/>
            </w:pPr>
            <w:r>
              <w:rPr>
                <w:rFonts w:ascii="宋体" w:hAnsi="宋体" w:eastAsia="宋体" w:cs="宋体"/>
                <w:b w:val="0"/>
                <w:i w:val="0"/>
                <w:color w:val="000000"/>
                <w:sz w:val="20"/>
              </w:rPr>
              <w:t>全部或基本达成预期指标100%-80%（含）</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C5A83">
            <w:pPr>
              <w:snapToGrid w:val="0"/>
              <w:spacing w:before="0" w:beforeAutospacing="0" w:after="0" w:afterAutospacing="0" w:line="240" w:lineRule="auto"/>
              <w:jc w:val="center"/>
            </w:pPr>
            <w:r>
              <w:rPr>
                <w:rFonts w:ascii="宋体" w:hAnsi="宋体" w:eastAsia="宋体" w:cs="宋体"/>
                <w:b w:val="0"/>
                <w:i w:val="0"/>
                <w:color w:val="000000"/>
                <w:sz w:val="20"/>
              </w:rPr>
              <w:t>1</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296AB">
            <w:pPr>
              <w:snapToGrid w:val="0"/>
              <w:spacing w:before="0" w:beforeAutospacing="0" w:after="0" w:afterAutospacing="0" w:line="240" w:lineRule="auto"/>
              <w:jc w:val="center"/>
            </w:pPr>
            <w:r>
              <w:rPr>
                <w:rFonts w:ascii="宋体" w:hAnsi="宋体" w:eastAsia="宋体" w:cs="宋体"/>
                <w:b w:val="0"/>
                <w:i w:val="0"/>
                <w:color w:val="000000"/>
                <w:sz w:val="20"/>
              </w:rPr>
              <w:t>5</w:t>
            </w:r>
          </w:p>
        </w:tc>
        <w:tc>
          <w:tcPr>
            <w:tcW w:w="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B61A7">
            <w:pPr>
              <w:snapToGrid w:val="0"/>
              <w:spacing w:before="0" w:beforeAutospacing="0" w:after="0" w:afterAutospacing="0" w:line="240" w:lineRule="auto"/>
              <w:jc w:val="center"/>
            </w:pPr>
            <w:r>
              <w:rPr>
                <w:rFonts w:ascii="宋体" w:hAnsi="宋体" w:eastAsia="宋体" w:cs="宋体"/>
                <w:b w:val="0"/>
                <w:i w:val="0"/>
                <w:color w:val="000000"/>
                <w:sz w:val="20"/>
              </w:rPr>
              <w:t>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3E2A6">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4FFE3">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BFF45">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6BD5E">
            <w:pPr>
              <w:snapToGrid w:val="0"/>
              <w:spacing w:before="0" w:beforeAutospacing="0" w:after="0" w:afterAutospacing="0" w:line="240" w:lineRule="auto"/>
              <w:jc w:val="center"/>
            </w:pP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D21C4">
            <w:pPr>
              <w:snapToGrid w:val="0"/>
              <w:spacing w:before="0" w:beforeAutospacing="0" w:after="0" w:afterAutospacing="0" w:line="240" w:lineRule="auto"/>
              <w:jc w:val="center"/>
            </w:pPr>
          </w:p>
        </w:tc>
        <w:tc>
          <w:tcPr>
            <w:tcW w:w="2628" w:type="dxa"/>
            <w:tcBorders>
              <w:top w:val="single" w:color="000000" w:sz="4" w:space="0"/>
              <w:left w:val="single" w:color="000000" w:sz="4" w:space="0"/>
              <w:bottom w:val="single" w:color="000000" w:sz="4" w:space="0"/>
            </w:tcBorders>
            <w:shd w:val="clear" w:color="auto" w:fill="FFFFFF"/>
            <w:vAlign w:val="center"/>
          </w:tcPr>
          <w:p w14:paraId="35889723">
            <w:pPr>
              <w:snapToGrid w:val="0"/>
              <w:spacing w:before="0" w:beforeAutospacing="0" w:after="0" w:afterAutospacing="0" w:line="240" w:lineRule="auto"/>
              <w:jc w:val="center"/>
            </w:pPr>
          </w:p>
        </w:tc>
      </w:tr>
      <w:tr w14:paraId="7B8056F0">
        <w:tblPrEx>
          <w:tblCellMar>
            <w:top w:w="0" w:type="dxa"/>
            <w:left w:w="20" w:type="dxa"/>
            <w:bottom w:w="0" w:type="dxa"/>
            <w:right w:w="20" w:type="dxa"/>
          </w:tblCellMar>
        </w:tblPrEx>
        <w:trPr>
          <w:gridAfter w:val="1"/>
          <w:wAfter w:w="360" w:type="dxa"/>
          <w:trHeight w:val="318" w:hRule="exact"/>
          <w:jc w:val="center"/>
        </w:trPr>
        <w:tc>
          <w:tcPr>
            <w:tcW w:w="7835" w:type="dxa"/>
            <w:gridSpan w:val="11"/>
            <w:tcBorders>
              <w:top w:val="single" w:color="000000" w:sz="4" w:space="0"/>
              <w:left w:val="single" w:color="000000" w:sz="4" w:space="0"/>
              <w:bottom w:val="single" w:color="000000" w:sz="4" w:space="0"/>
              <w:right w:val="single" w:color="000000" w:sz="4" w:space="0"/>
            </w:tcBorders>
            <w:shd w:val="clear" w:color="auto" w:fill="FFFFFF"/>
            <w:vAlign w:val="bottom"/>
          </w:tcPr>
          <w:p w14:paraId="71F26345">
            <w:pPr>
              <w:snapToGrid w:val="0"/>
              <w:spacing w:before="0" w:beforeAutospacing="0" w:after="0" w:afterAutospacing="0" w:line="240" w:lineRule="auto"/>
              <w:jc w:val="center"/>
            </w:pPr>
            <w:r>
              <w:rPr>
                <w:rFonts w:ascii="Calibri" w:hAnsi="Calibri" w:eastAsia="Calibri" w:cs="Calibri"/>
                <w:b/>
                <w:i w:val="0"/>
                <w:color w:val="000000"/>
                <w:sz w:val="22"/>
              </w:rPr>
              <w:t>总评价得分</w:t>
            </w:r>
          </w:p>
        </w:tc>
        <w:tc>
          <w:tcPr>
            <w:tcW w:w="7008" w:type="dxa"/>
            <w:gridSpan w:val="6"/>
            <w:tcBorders>
              <w:top w:val="single" w:color="000000" w:sz="4" w:space="0"/>
              <w:left w:val="single" w:color="000000" w:sz="4" w:space="0"/>
              <w:bottom w:val="single" w:color="000000" w:sz="4" w:space="0"/>
            </w:tcBorders>
            <w:shd w:val="clear" w:color="auto" w:fill="FFFFFF"/>
            <w:vAlign w:val="bottom"/>
          </w:tcPr>
          <w:p w14:paraId="5A699365">
            <w:pPr>
              <w:snapToGrid w:val="0"/>
              <w:spacing w:before="0" w:beforeAutospacing="0" w:after="0" w:afterAutospacing="0" w:line="240" w:lineRule="auto"/>
              <w:jc w:val="center"/>
            </w:pPr>
            <w:r>
              <w:rPr>
                <w:rFonts w:ascii="Calibri" w:hAnsi="Calibri" w:eastAsia="Calibri" w:cs="Calibri"/>
                <w:b w:val="0"/>
                <w:i w:val="0"/>
                <w:color w:val="000000"/>
                <w:sz w:val="22"/>
              </w:rPr>
              <w:t>84.00</w:t>
            </w:r>
          </w:p>
        </w:tc>
      </w:tr>
    </w:tbl>
    <w:p w14:paraId="580A64A8">
      <w:pPr>
        <w:sectPr>
          <w:pgSz w:w="16839" w:h="11907" w:orient="landscape"/>
          <w:pgMar w:top="400" w:right="1000" w:bottom="400" w:left="1000" w:header="720" w:footer="720" w:gutter="0"/>
          <w:cols w:space="720" w:num="1"/>
        </w:sectPr>
      </w:pPr>
    </w:p>
    <w:tbl>
      <w:tblPr>
        <w:tblStyle w:val="8"/>
        <w:tblW w:w="0" w:type="auto"/>
        <w:jc w:val="center"/>
        <w:tblLayout w:type="fixed"/>
        <w:tblCellMar>
          <w:top w:w="0" w:type="dxa"/>
          <w:left w:w="20" w:type="dxa"/>
          <w:bottom w:w="0" w:type="dxa"/>
          <w:right w:w="20" w:type="dxa"/>
        </w:tblCellMar>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14:paraId="1A8507D7">
        <w:tblPrEx>
          <w:tblCellMar>
            <w:top w:w="0" w:type="dxa"/>
            <w:left w:w="20" w:type="dxa"/>
            <w:bottom w:w="0" w:type="dxa"/>
            <w:right w:w="20" w:type="dxa"/>
          </w:tblCellMar>
        </w:tblPrEx>
        <w:trPr>
          <w:trHeight w:val="794" w:hRule="exact"/>
          <w:jc w:val="center"/>
        </w:trPr>
        <w:tc>
          <w:tcPr>
            <w:tcW w:w="1484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6739921C">
            <w:pPr>
              <w:snapToGrid w:val="0"/>
              <w:spacing w:before="0" w:beforeAutospacing="0" w:after="0" w:afterAutospacing="0" w:line="240" w:lineRule="auto"/>
              <w:jc w:val="center"/>
            </w:pPr>
            <w:r>
              <w:rPr>
                <w:rFonts w:ascii="宋体" w:hAnsi="宋体" w:eastAsia="宋体" w:cs="宋体"/>
                <w:b/>
                <w:i w:val="0"/>
                <w:color w:val="000000"/>
                <w:sz w:val="30"/>
              </w:rPr>
              <w:t>预算项目(政策)绩效自评表</w:t>
            </w:r>
          </w:p>
          <w:p w14:paraId="6FF6ACDB">
            <w:pPr>
              <w:snapToGrid w:val="0"/>
              <w:spacing w:before="0" w:beforeAutospacing="0" w:after="0" w:afterAutospacing="0" w:line="240" w:lineRule="auto"/>
              <w:jc w:val="center"/>
            </w:pPr>
            <w:r>
              <w:rPr>
                <w:rFonts w:ascii="宋体" w:hAnsi="宋体" w:eastAsia="宋体" w:cs="宋体"/>
                <w:b/>
                <w:i w:val="0"/>
                <w:color w:val="000000"/>
                <w:sz w:val="30"/>
              </w:rPr>
              <w:t>(2023年度)</w:t>
            </w:r>
          </w:p>
        </w:tc>
      </w:tr>
      <w:tr w14:paraId="2B46FE86">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75D459">
            <w:pPr>
              <w:snapToGrid w:val="0"/>
              <w:spacing w:before="0" w:beforeAutospacing="0" w:after="0" w:afterAutospacing="0" w:line="240" w:lineRule="auto"/>
              <w:jc w:val="center"/>
            </w:pPr>
            <w:r>
              <w:rPr>
                <w:rFonts w:ascii="宋体" w:hAnsi="宋体" w:eastAsia="宋体" w:cs="宋体"/>
                <w:b/>
                <w:i w:val="0"/>
                <w:color w:val="000000"/>
                <w:sz w:val="19"/>
              </w:rPr>
              <w:t>项目(政策)名称</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6970FE2B">
            <w:pPr>
              <w:snapToGrid w:val="0"/>
              <w:spacing w:before="0" w:beforeAutospacing="0" w:after="0" w:afterAutospacing="0" w:line="240" w:lineRule="auto"/>
              <w:jc w:val="center"/>
            </w:pPr>
            <w:r>
              <w:rPr>
                <w:rFonts w:ascii="宋体" w:hAnsi="宋体" w:eastAsia="宋体" w:cs="宋体"/>
                <w:b w:val="0"/>
                <w:i w:val="0"/>
                <w:color w:val="000000"/>
                <w:sz w:val="19"/>
              </w:rPr>
              <w:t>购置医疗设备</w:t>
            </w:r>
          </w:p>
        </w:tc>
      </w:tr>
      <w:tr w14:paraId="0F17F3A2">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294E6E">
            <w:pPr>
              <w:snapToGrid w:val="0"/>
              <w:spacing w:before="0" w:beforeAutospacing="0" w:after="0" w:afterAutospacing="0" w:line="240" w:lineRule="auto"/>
              <w:jc w:val="center"/>
            </w:pPr>
            <w:r>
              <w:rPr>
                <w:rFonts w:ascii="宋体" w:hAnsi="宋体" w:eastAsia="宋体" w:cs="宋体"/>
                <w:b/>
                <w:i w:val="0"/>
                <w:color w:val="000000"/>
                <w:sz w:val="19"/>
              </w:rPr>
              <w:t>主管部门</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3E16D7DB">
            <w:pPr>
              <w:snapToGrid w:val="0"/>
              <w:spacing w:before="0" w:beforeAutospacing="0" w:after="0" w:afterAutospacing="0" w:line="240" w:lineRule="auto"/>
              <w:jc w:val="center"/>
            </w:pPr>
            <w:r>
              <w:rPr>
                <w:rFonts w:ascii="宋体" w:hAnsi="宋体" w:eastAsia="宋体" w:cs="宋体"/>
                <w:b w:val="0"/>
                <w:i w:val="0"/>
                <w:color w:val="000000"/>
                <w:sz w:val="19"/>
              </w:rPr>
              <w:t>沈阳市卫生健康委员会-</w:t>
            </w:r>
          </w:p>
        </w:tc>
      </w:tr>
      <w:tr w14:paraId="19AF270C">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E176DD5">
            <w:pPr>
              <w:snapToGrid w:val="0"/>
              <w:spacing w:before="0" w:beforeAutospacing="0" w:after="0" w:afterAutospacing="0" w:line="240" w:lineRule="auto"/>
              <w:jc w:val="center"/>
            </w:pPr>
            <w:r>
              <w:rPr>
                <w:rFonts w:ascii="宋体" w:hAnsi="宋体" w:eastAsia="宋体" w:cs="宋体"/>
                <w:b/>
                <w:i w:val="0"/>
                <w:color w:val="000000"/>
                <w:sz w:val="19"/>
              </w:rPr>
              <w:t>实施单位</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48940B44">
            <w:pPr>
              <w:snapToGrid w:val="0"/>
              <w:spacing w:before="0" w:beforeAutospacing="0" w:after="0" w:afterAutospacing="0" w:line="240" w:lineRule="auto"/>
              <w:jc w:val="center"/>
            </w:pPr>
            <w:r>
              <w:rPr>
                <w:rFonts w:ascii="宋体" w:hAnsi="宋体" w:eastAsia="宋体" w:cs="宋体"/>
                <w:b w:val="0"/>
                <w:i w:val="0"/>
                <w:color w:val="000000"/>
                <w:sz w:val="19"/>
              </w:rPr>
              <w:t>沈阳市第五人民医院-</w:t>
            </w:r>
          </w:p>
        </w:tc>
      </w:tr>
      <w:tr w14:paraId="6459B850">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CFC1E37">
            <w:pPr>
              <w:snapToGrid w:val="0"/>
              <w:spacing w:before="0" w:beforeAutospacing="0" w:after="0" w:afterAutospacing="0" w:line="240" w:lineRule="auto"/>
              <w:jc w:val="center"/>
            </w:pPr>
            <w:r>
              <w:rPr>
                <w:rFonts w:ascii="宋体" w:hAnsi="宋体" w:eastAsia="宋体" w:cs="宋体"/>
                <w:b/>
                <w:i w:val="0"/>
                <w:color w:val="000000"/>
                <w:sz w:val="19"/>
              </w:rPr>
              <w:t>项目预算金额（万元）</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2C154C5">
            <w:pPr>
              <w:snapToGrid w:val="0"/>
              <w:spacing w:before="0" w:beforeAutospacing="0" w:after="0" w:afterAutospacing="0" w:line="240" w:lineRule="auto"/>
              <w:jc w:val="center"/>
            </w:pPr>
            <w:r>
              <w:rPr>
                <w:rFonts w:ascii="宋体" w:hAnsi="宋体" w:eastAsia="宋体" w:cs="宋体"/>
                <w:b w:val="0"/>
                <w:i w:val="0"/>
                <w:color w:val="000000"/>
                <w:sz w:val="19"/>
              </w:rPr>
              <w:t>6</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1F834B1">
            <w:pPr>
              <w:snapToGrid w:val="0"/>
              <w:spacing w:before="0" w:beforeAutospacing="0" w:after="0" w:afterAutospacing="0" w:line="240" w:lineRule="auto"/>
              <w:jc w:val="center"/>
            </w:pPr>
            <w:r>
              <w:rPr>
                <w:rFonts w:ascii="宋体" w:hAnsi="宋体" w:eastAsia="宋体" w:cs="宋体"/>
                <w:b/>
                <w:i w:val="0"/>
                <w:color w:val="000000"/>
                <w:sz w:val="19"/>
              </w:rPr>
              <w:t>全年执行数（万元）</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0313A03">
            <w:pPr>
              <w:snapToGrid w:val="0"/>
              <w:spacing w:before="0" w:beforeAutospacing="0" w:after="0" w:afterAutospacing="0" w:line="240" w:lineRule="auto"/>
              <w:jc w:val="center"/>
            </w:pPr>
            <w:r>
              <w:rPr>
                <w:rFonts w:ascii="宋体" w:hAnsi="宋体" w:eastAsia="宋体" w:cs="宋体"/>
                <w:b w:val="0"/>
                <w:i w:val="0"/>
                <w:color w:val="000000"/>
                <w:sz w:val="19"/>
              </w:rPr>
              <w:t>6</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90E2AE">
            <w:pPr>
              <w:snapToGrid w:val="0"/>
              <w:spacing w:before="0" w:beforeAutospacing="0" w:after="0" w:afterAutospacing="0" w:line="240" w:lineRule="auto"/>
              <w:jc w:val="center"/>
            </w:pPr>
            <w:r>
              <w:rPr>
                <w:rFonts w:ascii="宋体" w:hAnsi="宋体" w:eastAsia="宋体" w:cs="宋体"/>
                <w:b/>
                <w:i w:val="0"/>
                <w:color w:val="000000"/>
                <w:sz w:val="19"/>
              </w:rPr>
              <w:t>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46959">
            <w:pPr>
              <w:snapToGrid w:val="0"/>
              <w:spacing w:before="0" w:beforeAutospacing="0" w:after="0" w:afterAutospacing="0" w:line="240" w:lineRule="auto"/>
              <w:jc w:val="center"/>
            </w:pPr>
            <w:r>
              <w:rPr>
                <w:rFonts w:ascii="宋体" w:hAnsi="宋体" w:eastAsia="宋体" w:cs="宋体"/>
                <w:b w:val="0"/>
                <w:i w:val="0"/>
                <w:color w:val="000000"/>
                <w:sz w:val="19"/>
              </w:rPr>
              <w:t>100%</w:t>
            </w:r>
          </w:p>
        </w:tc>
      </w:tr>
      <w:tr w14:paraId="193EDE5F">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122F9E">
            <w:pPr>
              <w:snapToGrid w:val="0"/>
              <w:spacing w:before="0" w:beforeAutospacing="0" w:after="0" w:afterAutospacing="0" w:line="240" w:lineRule="auto"/>
              <w:jc w:val="center"/>
            </w:pPr>
            <w:r>
              <w:rPr>
                <w:rFonts w:ascii="宋体" w:hAnsi="宋体" w:eastAsia="宋体" w:cs="宋体"/>
                <w:b/>
                <w:i w:val="0"/>
                <w:color w:val="000000"/>
                <w:sz w:val="19"/>
              </w:rPr>
              <w:t>年度总体目标</w:t>
            </w: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AA430FD">
            <w:pPr>
              <w:snapToGrid w:val="0"/>
              <w:spacing w:before="0" w:beforeAutospacing="0" w:after="0" w:afterAutospacing="0" w:line="240" w:lineRule="auto"/>
              <w:jc w:val="center"/>
            </w:pPr>
            <w:r>
              <w:rPr>
                <w:rFonts w:ascii="宋体" w:hAnsi="宋体" w:eastAsia="宋体" w:cs="宋体"/>
                <w:b/>
                <w:i w:val="0"/>
                <w:color w:val="000000"/>
                <w:sz w:val="19"/>
              </w:rPr>
              <w:t>年初设定目标</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69A9E4DF">
            <w:pPr>
              <w:snapToGrid w:val="0"/>
              <w:spacing w:before="0" w:beforeAutospacing="0" w:after="0" w:afterAutospacing="0" w:line="240" w:lineRule="auto"/>
              <w:jc w:val="center"/>
            </w:pPr>
            <w:r>
              <w:rPr>
                <w:rFonts w:ascii="宋体" w:hAnsi="宋体" w:eastAsia="宋体" w:cs="宋体"/>
                <w:b/>
                <w:i w:val="0"/>
                <w:color w:val="000000"/>
                <w:sz w:val="19"/>
              </w:rPr>
              <w:t>全年实际完成情况</w:t>
            </w:r>
          </w:p>
        </w:tc>
      </w:tr>
      <w:tr w14:paraId="43E221EF">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CA4A3">
            <w:pPr>
              <w:snapToGrid w:val="0"/>
              <w:spacing w:before="0" w:beforeAutospacing="0" w:after="0" w:afterAutospacing="0" w:line="240" w:lineRule="auto"/>
              <w:jc w:val="center"/>
            </w:pP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B1609D6">
            <w:pPr>
              <w:snapToGrid w:val="0"/>
              <w:spacing w:before="0" w:beforeAutospacing="0" w:after="0" w:afterAutospacing="0" w:line="240" w:lineRule="auto"/>
              <w:jc w:val="left"/>
            </w:pPr>
            <w:r>
              <w:rPr>
                <w:rFonts w:ascii="宋体" w:hAnsi="宋体" w:eastAsia="宋体" w:cs="宋体"/>
                <w:b w:val="0"/>
                <w:i w:val="0"/>
                <w:color w:val="000000"/>
                <w:sz w:val="19"/>
              </w:rPr>
              <w:t>满足医疗需求，提高医疗救治水平，满足检验及治疗需求。</w:t>
            </w:r>
          </w:p>
          <w:p w14:paraId="6A95752E">
            <w:pPr>
              <w:snapToGrid w:val="0"/>
              <w:spacing w:before="0" w:beforeAutospacing="0" w:after="0" w:afterAutospacing="0" w:line="240" w:lineRule="auto"/>
              <w:jc w:val="left"/>
            </w:pPr>
            <w:r>
              <w:rPr>
                <w:rFonts w:ascii="宋体" w:hAnsi="宋体" w:eastAsia="宋体" w:cs="宋体"/>
                <w:b w:val="0"/>
                <w:i w:val="0"/>
                <w:color w:val="000000"/>
                <w:sz w:val="19"/>
              </w:rPr>
              <w:t>满足医疗需求，提高医疗救治水平，满足检验及治疗需求。</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F54D747">
            <w:pPr>
              <w:snapToGrid w:val="0"/>
              <w:spacing w:before="0" w:beforeAutospacing="0" w:after="0" w:afterAutospacing="0" w:line="240" w:lineRule="auto"/>
              <w:jc w:val="left"/>
            </w:pPr>
            <w:r>
              <w:rPr>
                <w:rFonts w:ascii="宋体" w:hAnsi="宋体" w:eastAsia="宋体" w:cs="宋体"/>
                <w:b w:val="0"/>
                <w:i w:val="0"/>
                <w:color w:val="000000"/>
                <w:sz w:val="19"/>
              </w:rPr>
              <w:t>满足医疗需求，提高医疗救治水平，满足检验及治疗需求</w:t>
            </w:r>
          </w:p>
        </w:tc>
      </w:tr>
      <w:tr w14:paraId="2B3BB207">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5D406F">
            <w:pPr>
              <w:snapToGrid w:val="0"/>
              <w:spacing w:before="0" w:beforeAutospacing="0" w:after="0" w:afterAutospacing="0" w:line="240" w:lineRule="auto"/>
              <w:jc w:val="center"/>
            </w:pPr>
            <w:r>
              <w:rPr>
                <w:rFonts w:ascii="宋体" w:hAnsi="宋体" w:eastAsia="宋体" w:cs="宋体"/>
                <w:b/>
                <w:i w:val="0"/>
                <w:color w:val="000000"/>
                <w:sz w:val="19"/>
              </w:rPr>
              <w:t>绩效指标</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DA7A3B">
            <w:pPr>
              <w:snapToGrid w:val="0"/>
              <w:spacing w:before="0" w:beforeAutospacing="0" w:after="0" w:afterAutospacing="0" w:line="240" w:lineRule="auto"/>
              <w:jc w:val="center"/>
            </w:pPr>
            <w:r>
              <w:rPr>
                <w:rFonts w:ascii="宋体" w:hAnsi="宋体" w:eastAsia="宋体" w:cs="宋体"/>
                <w:b/>
                <w:i w:val="0"/>
                <w:color w:val="000000"/>
                <w:sz w:val="19"/>
              </w:rPr>
              <w:t>一级指标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F72371">
            <w:pPr>
              <w:snapToGrid w:val="0"/>
              <w:spacing w:before="0" w:beforeAutospacing="0" w:after="0" w:afterAutospacing="0" w:line="240" w:lineRule="auto"/>
              <w:jc w:val="center"/>
            </w:pPr>
            <w:r>
              <w:rPr>
                <w:rFonts w:ascii="宋体" w:hAnsi="宋体" w:eastAsia="宋体" w:cs="宋体"/>
                <w:b/>
                <w:i w:val="0"/>
                <w:color w:val="000000"/>
                <w:sz w:val="19"/>
              </w:rPr>
              <w:t>二级指标</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ECD5D8">
            <w:pPr>
              <w:snapToGrid w:val="0"/>
              <w:spacing w:before="0" w:beforeAutospacing="0" w:after="0" w:afterAutospacing="0" w:line="240" w:lineRule="auto"/>
              <w:jc w:val="center"/>
            </w:pPr>
            <w:r>
              <w:rPr>
                <w:rFonts w:ascii="宋体" w:hAnsi="宋体" w:eastAsia="宋体" w:cs="宋体"/>
                <w:b/>
                <w:i w:val="0"/>
                <w:color w:val="000000"/>
                <w:sz w:val="19"/>
              </w:rPr>
              <w:t>三级指标</w:t>
            </w:r>
          </w:p>
        </w:tc>
        <w:tc>
          <w:tcPr>
            <w:tcW w:w="24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FB4B4D">
            <w:pPr>
              <w:snapToGrid w:val="0"/>
              <w:spacing w:before="0" w:beforeAutospacing="0" w:after="0" w:afterAutospacing="0" w:line="240" w:lineRule="auto"/>
              <w:jc w:val="center"/>
            </w:pPr>
            <w:r>
              <w:rPr>
                <w:rFonts w:ascii="宋体" w:hAnsi="宋体" w:eastAsia="宋体" w:cs="宋体"/>
                <w:b/>
                <w:i w:val="0"/>
                <w:color w:val="000000"/>
                <w:sz w:val="19"/>
              </w:rPr>
              <w:t>年度目标值</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0FD955">
            <w:pPr>
              <w:snapToGrid w:val="0"/>
              <w:spacing w:before="0" w:beforeAutospacing="0" w:after="0" w:afterAutospacing="0" w:line="240" w:lineRule="auto"/>
              <w:jc w:val="center"/>
            </w:pPr>
            <w:r>
              <w:rPr>
                <w:rFonts w:ascii="宋体" w:hAnsi="宋体" w:eastAsia="宋体" w:cs="宋体"/>
                <w:b/>
                <w:i w:val="0"/>
                <w:color w:val="000000"/>
                <w:sz w:val="19"/>
              </w:rPr>
              <w:t>全年</w:t>
            </w:r>
          </w:p>
          <w:p w14:paraId="5D3FF44F">
            <w:pPr>
              <w:snapToGrid w:val="0"/>
              <w:spacing w:before="0" w:beforeAutospacing="0" w:after="0" w:afterAutospacing="0" w:line="240" w:lineRule="auto"/>
              <w:jc w:val="center"/>
            </w:pPr>
            <w:r>
              <w:rPr>
                <w:rFonts w:ascii="宋体" w:hAnsi="宋体" w:eastAsia="宋体" w:cs="宋体"/>
                <w:b/>
                <w:i w:val="0"/>
                <w:color w:val="000000"/>
                <w:sz w:val="19"/>
              </w:rPr>
              <w:t>完成值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B4EA49">
            <w:pPr>
              <w:snapToGrid w:val="0"/>
              <w:spacing w:before="0" w:beforeAutospacing="0" w:after="0" w:afterAutospacing="0" w:line="240" w:lineRule="auto"/>
              <w:jc w:val="center"/>
            </w:pPr>
            <w:r>
              <w:rPr>
                <w:rFonts w:ascii="宋体" w:hAnsi="宋体" w:eastAsia="宋体" w:cs="宋体"/>
                <w:b/>
                <w:i w:val="0"/>
                <w:color w:val="000000"/>
                <w:sz w:val="19"/>
              </w:rPr>
              <w:t>完成程度</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2266CE">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F7E5A9">
            <w:pPr>
              <w:snapToGrid w:val="0"/>
              <w:spacing w:before="0" w:beforeAutospacing="0" w:after="0" w:afterAutospacing="0" w:line="240" w:lineRule="auto"/>
              <w:jc w:val="center"/>
            </w:pPr>
            <w:r>
              <w:rPr>
                <w:rFonts w:ascii="宋体" w:hAnsi="宋体" w:eastAsia="宋体" w:cs="宋体"/>
                <w:b/>
                <w:i w:val="0"/>
                <w:color w:val="000000"/>
                <w:sz w:val="19"/>
              </w:rPr>
              <w:t>得分</w:t>
            </w:r>
          </w:p>
        </w:tc>
        <w:tc>
          <w:tcPr>
            <w:tcW w:w="40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7CA567F">
            <w:pPr>
              <w:snapToGrid w:val="0"/>
              <w:spacing w:before="0" w:beforeAutospacing="0" w:after="0" w:afterAutospacing="0" w:line="240" w:lineRule="auto"/>
              <w:jc w:val="center"/>
            </w:pPr>
            <w:r>
              <w:rPr>
                <w:rFonts w:ascii="宋体" w:hAnsi="宋体" w:eastAsia="宋体" w:cs="宋体"/>
                <w:b/>
                <w:i w:val="0"/>
                <w:color w:val="000000"/>
                <w:sz w:val="19"/>
              </w:rPr>
              <w:t>未完成原因分析</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AEB338">
            <w:pPr>
              <w:snapToGrid w:val="0"/>
              <w:spacing w:before="0" w:beforeAutospacing="0" w:after="0" w:afterAutospacing="0" w:line="240" w:lineRule="auto"/>
              <w:jc w:val="center"/>
            </w:pPr>
            <w:r>
              <w:rPr>
                <w:rFonts w:ascii="宋体" w:hAnsi="宋体" w:eastAsia="宋体" w:cs="宋体"/>
                <w:b/>
                <w:i w:val="0"/>
                <w:color w:val="000000"/>
                <w:sz w:val="19"/>
              </w:rPr>
              <w:t>改进措施</w:t>
            </w:r>
          </w:p>
        </w:tc>
      </w:tr>
      <w:tr w14:paraId="425DAA51">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32DAE2">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AB101E">
            <w:pPr>
              <w:snapToGrid w:val="0"/>
              <w:spacing w:before="0" w:beforeAutospacing="0" w:after="0" w:afterAutospacing="0" w:line="240" w:lineRule="auto"/>
              <w:jc w:val="cente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53376">
            <w:pPr>
              <w:snapToGrid w:val="0"/>
              <w:spacing w:before="0" w:beforeAutospacing="0" w:after="0" w:afterAutospacing="0" w:line="240" w:lineRule="auto"/>
              <w:jc w:val="cente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6A1651">
            <w:pPr>
              <w:snapToGrid w:val="0"/>
              <w:spacing w:before="0" w:beforeAutospacing="0" w:after="0" w:afterAutospacing="0" w:line="240" w:lineRule="auto"/>
              <w:jc w:val="cente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77099">
            <w:pPr>
              <w:snapToGrid w:val="0"/>
              <w:spacing w:before="0" w:beforeAutospacing="0" w:after="0" w:afterAutospacing="0" w:line="240" w:lineRule="auto"/>
              <w:jc w:val="center"/>
            </w:pPr>
            <w:r>
              <w:rPr>
                <w:rFonts w:ascii="宋体" w:hAnsi="宋体" w:eastAsia="宋体" w:cs="宋体"/>
                <w:b/>
                <w:i w:val="0"/>
                <w:color w:val="000000"/>
                <w:sz w:val="19"/>
              </w:rPr>
              <w:t>运算</w:t>
            </w:r>
          </w:p>
          <w:p w14:paraId="02FE67A8">
            <w:pPr>
              <w:snapToGrid w:val="0"/>
              <w:spacing w:before="0" w:beforeAutospacing="0" w:after="0" w:afterAutospacing="0" w:line="240" w:lineRule="auto"/>
              <w:jc w:val="center"/>
            </w:pPr>
            <w:r>
              <w:rPr>
                <w:rFonts w:ascii="宋体" w:hAnsi="宋体" w:eastAsia="宋体" w:cs="宋体"/>
                <w:b/>
                <w:i w:val="0"/>
                <w:color w:val="000000"/>
                <w:sz w:val="19"/>
              </w:rPr>
              <w:t>符号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82DBC">
            <w:pPr>
              <w:snapToGrid w:val="0"/>
              <w:spacing w:before="0" w:beforeAutospacing="0" w:after="0" w:afterAutospacing="0" w:line="240" w:lineRule="auto"/>
              <w:jc w:val="center"/>
            </w:pPr>
            <w:r>
              <w:rPr>
                <w:rFonts w:ascii="宋体" w:hAnsi="宋体" w:eastAsia="宋体" w:cs="宋体"/>
                <w:b/>
                <w:i w:val="0"/>
                <w:color w:val="000000"/>
                <w:sz w:val="19"/>
              </w:rPr>
              <w:t>内容</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2D13B">
            <w:pPr>
              <w:snapToGrid w:val="0"/>
              <w:spacing w:before="0" w:beforeAutospacing="0" w:after="0" w:afterAutospacing="0" w:line="240" w:lineRule="auto"/>
              <w:jc w:val="center"/>
            </w:pPr>
            <w:r>
              <w:rPr>
                <w:rFonts w:ascii="宋体" w:hAnsi="宋体" w:eastAsia="宋体" w:cs="宋体"/>
                <w:b/>
                <w:i w:val="0"/>
                <w:color w:val="000000"/>
                <w:sz w:val="19"/>
              </w:rPr>
              <w:t>度量</w:t>
            </w:r>
          </w:p>
          <w:p w14:paraId="04B9120F">
            <w:pPr>
              <w:snapToGrid w:val="0"/>
              <w:spacing w:before="0" w:beforeAutospacing="0" w:after="0" w:afterAutospacing="0" w:line="240" w:lineRule="auto"/>
              <w:jc w:val="center"/>
            </w:pPr>
            <w:r>
              <w:rPr>
                <w:rFonts w:ascii="宋体" w:hAnsi="宋体" w:eastAsia="宋体" w:cs="宋体"/>
                <w:b/>
                <w:i w:val="0"/>
                <w:color w:val="000000"/>
                <w:sz w:val="19"/>
              </w:rPr>
              <w:t>单位</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5DBC4">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3D368C">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FF11D">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60FD8">
            <w:pPr>
              <w:snapToGrid w:val="0"/>
              <w:spacing w:before="0" w:beforeAutospacing="0" w:after="0" w:afterAutospacing="0" w:line="240" w:lineRule="auto"/>
              <w:jc w:val="center"/>
            </w:pP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481AD">
            <w:pPr>
              <w:snapToGrid w:val="0"/>
              <w:spacing w:before="0" w:beforeAutospacing="0" w:after="0" w:afterAutospacing="0" w:line="240" w:lineRule="auto"/>
              <w:jc w:val="center"/>
            </w:pPr>
            <w:r>
              <w:rPr>
                <w:rFonts w:ascii="宋体" w:hAnsi="宋体" w:eastAsia="宋体" w:cs="宋体"/>
                <w:b/>
                <w:i w:val="0"/>
                <w:color w:val="000000"/>
                <w:sz w:val="19"/>
              </w:rPr>
              <w:t>经费保障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02FCD">
            <w:pPr>
              <w:snapToGrid w:val="0"/>
              <w:spacing w:before="0" w:beforeAutospacing="0" w:after="0" w:afterAutospacing="0" w:line="240" w:lineRule="auto"/>
              <w:jc w:val="center"/>
            </w:pPr>
            <w:r>
              <w:rPr>
                <w:rFonts w:ascii="宋体" w:hAnsi="宋体" w:eastAsia="宋体" w:cs="宋体"/>
                <w:b/>
                <w:i w:val="0"/>
                <w:color w:val="000000"/>
                <w:sz w:val="19"/>
              </w:rPr>
              <w:t>制度保障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02F86">
            <w:pPr>
              <w:snapToGrid w:val="0"/>
              <w:spacing w:before="0" w:beforeAutospacing="0" w:after="0" w:afterAutospacing="0" w:line="240" w:lineRule="auto"/>
              <w:jc w:val="center"/>
            </w:pPr>
            <w:r>
              <w:rPr>
                <w:rFonts w:ascii="宋体" w:hAnsi="宋体" w:eastAsia="宋体" w:cs="宋体"/>
                <w:b/>
                <w:i w:val="0"/>
                <w:color w:val="000000"/>
                <w:sz w:val="19"/>
              </w:rPr>
              <w:t>人员保障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7AF67">
            <w:pPr>
              <w:snapToGrid w:val="0"/>
              <w:spacing w:before="0" w:beforeAutospacing="0" w:after="0" w:afterAutospacing="0" w:line="240" w:lineRule="auto"/>
              <w:jc w:val="center"/>
            </w:pPr>
            <w:r>
              <w:rPr>
                <w:rFonts w:ascii="宋体" w:hAnsi="宋体" w:eastAsia="宋体" w:cs="宋体"/>
                <w:b/>
                <w:i w:val="0"/>
                <w:color w:val="000000"/>
                <w:sz w:val="19"/>
              </w:rPr>
              <w:t>硬件条件保障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F95EA">
            <w:pPr>
              <w:snapToGrid w:val="0"/>
              <w:spacing w:before="0" w:beforeAutospacing="0" w:after="0" w:afterAutospacing="0" w:line="240" w:lineRule="auto"/>
              <w:jc w:val="center"/>
            </w:pPr>
            <w:r>
              <w:rPr>
                <w:rFonts w:ascii="宋体" w:hAnsi="宋体" w:eastAsia="宋体" w:cs="宋体"/>
                <w:b/>
                <w:i w:val="0"/>
                <w:color w:val="000000"/>
                <w:sz w:val="19"/>
              </w:rPr>
              <w:t>其他</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32A19">
            <w:pPr>
              <w:snapToGrid w:val="0"/>
              <w:spacing w:before="0" w:beforeAutospacing="0" w:after="0" w:afterAutospacing="0" w:line="240" w:lineRule="auto"/>
              <w:jc w:val="center"/>
            </w:pPr>
            <w:r>
              <w:rPr>
                <w:rFonts w:ascii="宋体" w:hAnsi="宋体" w:eastAsia="宋体" w:cs="宋体"/>
                <w:b/>
                <w:i w:val="0"/>
                <w:color w:val="000000"/>
                <w:sz w:val="19"/>
              </w:rPr>
              <w:t>原因说明</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4E4096">
            <w:pPr>
              <w:snapToGrid w:val="0"/>
              <w:spacing w:before="0" w:beforeAutospacing="0" w:after="0" w:afterAutospacing="0" w:line="240" w:lineRule="auto"/>
              <w:jc w:val="center"/>
            </w:pPr>
          </w:p>
        </w:tc>
      </w:tr>
      <w:tr w14:paraId="684CC981">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B1017">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367824">
            <w:pPr>
              <w:snapToGrid w:val="0"/>
              <w:spacing w:before="0" w:beforeAutospacing="0" w:after="0" w:afterAutospacing="0" w:line="240" w:lineRule="auto"/>
              <w:jc w:val="left"/>
            </w:pPr>
            <w:r>
              <w:rPr>
                <w:rFonts w:ascii="宋体" w:hAnsi="宋体" w:eastAsia="宋体" w:cs="宋体"/>
                <w:b w:val="0"/>
                <w:i w:val="0"/>
                <w:color w:val="000000"/>
                <w:sz w:val="19"/>
              </w:rPr>
              <w:t>产出指标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D70497">
            <w:pPr>
              <w:snapToGrid w:val="0"/>
              <w:spacing w:before="0" w:beforeAutospacing="0" w:after="0" w:afterAutospacing="0" w:line="240" w:lineRule="auto"/>
              <w:jc w:val="left"/>
            </w:pPr>
            <w:r>
              <w:rPr>
                <w:rFonts w:ascii="宋体" w:hAnsi="宋体" w:eastAsia="宋体" w:cs="宋体"/>
                <w:b w:val="0"/>
                <w:i w:val="0"/>
                <w:color w:val="000000"/>
                <w:sz w:val="19"/>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7823B">
            <w:pPr>
              <w:snapToGrid w:val="0"/>
              <w:spacing w:before="0" w:beforeAutospacing="0" w:after="0" w:afterAutospacing="0" w:line="240" w:lineRule="auto"/>
              <w:jc w:val="left"/>
            </w:pPr>
            <w:r>
              <w:rPr>
                <w:rFonts w:ascii="宋体" w:hAnsi="宋体" w:eastAsia="宋体" w:cs="宋体"/>
                <w:b w:val="0"/>
                <w:i w:val="0"/>
                <w:color w:val="000000"/>
                <w:sz w:val="19"/>
              </w:rPr>
              <w:t>医疗设备采购数量</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F32A6">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078B4">
            <w:pPr>
              <w:snapToGrid w:val="0"/>
              <w:spacing w:before="0" w:beforeAutospacing="0" w:after="0" w:afterAutospacing="0" w:line="240" w:lineRule="auto"/>
              <w:jc w:val="left"/>
            </w:pPr>
            <w:r>
              <w:rPr>
                <w:rFonts w:ascii="宋体" w:hAnsi="宋体" w:eastAsia="宋体" w:cs="宋体"/>
                <w:b w:val="0"/>
                <w:i w:val="0"/>
                <w:color w:val="000000"/>
                <w:sz w:val="19"/>
              </w:rPr>
              <w:t>3</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D2183">
            <w:pPr>
              <w:snapToGrid w:val="0"/>
              <w:spacing w:before="0" w:beforeAutospacing="0" w:after="0" w:afterAutospacing="0" w:line="240" w:lineRule="auto"/>
              <w:jc w:val="center"/>
            </w:pPr>
            <w:r>
              <w:rPr>
                <w:rFonts w:ascii="宋体" w:hAnsi="宋体" w:eastAsia="宋体" w:cs="宋体"/>
                <w:b w:val="0"/>
                <w:i w:val="0"/>
                <w:color w:val="000000"/>
                <w:sz w:val="19"/>
              </w:rPr>
              <w:t>台套</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F8F73">
            <w:pPr>
              <w:snapToGrid w:val="0"/>
              <w:spacing w:before="0" w:beforeAutospacing="0" w:after="0" w:afterAutospacing="0" w:line="240" w:lineRule="auto"/>
              <w:jc w:val="left"/>
            </w:pPr>
            <w:r>
              <w:rPr>
                <w:rFonts w:ascii="宋体" w:hAnsi="宋体" w:eastAsia="宋体" w:cs="宋体"/>
                <w:b w:val="0"/>
                <w:i w:val="0"/>
                <w:color w:val="000000"/>
                <w:sz w:val="19"/>
              </w:rPr>
              <w:t>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7857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D0803">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DFA44">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F58D0">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7B075">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D788B">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1E2D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6B1ED">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B38C5">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EFCEE">
            <w:pPr>
              <w:snapToGrid w:val="0"/>
              <w:spacing w:before="0" w:beforeAutospacing="0" w:after="0" w:afterAutospacing="0" w:line="240" w:lineRule="auto"/>
              <w:jc w:val="left"/>
            </w:pPr>
          </w:p>
        </w:tc>
      </w:tr>
      <w:tr w14:paraId="54191E4B">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414AF1">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900D73">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BA83A">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F1109">
            <w:pPr>
              <w:snapToGrid w:val="0"/>
              <w:spacing w:before="0" w:beforeAutospacing="0" w:after="0" w:afterAutospacing="0" w:line="240" w:lineRule="auto"/>
              <w:jc w:val="left"/>
            </w:pPr>
            <w:r>
              <w:rPr>
                <w:rFonts w:ascii="宋体" w:hAnsi="宋体" w:eastAsia="宋体" w:cs="宋体"/>
                <w:b w:val="0"/>
                <w:i w:val="0"/>
                <w:color w:val="000000"/>
                <w:sz w:val="19"/>
              </w:rPr>
              <w:t>设备采购率100%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204F1">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BBDAB">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BE2FC">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30110">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E5D6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3E4B7">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C85D8">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E9AF">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1B4C4">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21990">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60F1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4BBAB">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D01C4">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7E947">
            <w:pPr>
              <w:snapToGrid w:val="0"/>
              <w:spacing w:before="0" w:beforeAutospacing="0" w:after="0" w:afterAutospacing="0" w:line="240" w:lineRule="auto"/>
              <w:jc w:val="left"/>
            </w:pPr>
          </w:p>
        </w:tc>
      </w:tr>
      <w:tr w14:paraId="18BD43E7">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BCA4F0">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9B788E">
            <w:pPr>
              <w:snapToGrid w:val="0"/>
              <w:spacing w:before="0" w:beforeAutospacing="0" w:after="0" w:afterAutospacing="0" w:line="240" w:lineRule="auto"/>
              <w:jc w:val="left"/>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EC4AE">
            <w:pPr>
              <w:snapToGrid w:val="0"/>
              <w:spacing w:before="0" w:beforeAutospacing="0" w:after="0" w:afterAutospacing="0" w:line="240" w:lineRule="auto"/>
              <w:jc w:val="left"/>
            </w:pPr>
            <w:r>
              <w:rPr>
                <w:rFonts w:ascii="宋体" w:hAnsi="宋体" w:eastAsia="宋体" w:cs="宋体"/>
                <w:b w:val="0"/>
                <w:i w:val="0"/>
                <w:color w:val="000000"/>
                <w:sz w:val="19"/>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24101">
            <w:pPr>
              <w:snapToGrid w:val="0"/>
              <w:spacing w:before="0" w:beforeAutospacing="0" w:after="0" w:afterAutospacing="0" w:line="240" w:lineRule="auto"/>
              <w:jc w:val="left"/>
            </w:pPr>
            <w:r>
              <w:rPr>
                <w:rFonts w:ascii="宋体" w:hAnsi="宋体" w:eastAsia="宋体" w:cs="宋体"/>
                <w:b w:val="0"/>
                <w:i w:val="0"/>
                <w:color w:val="000000"/>
                <w:sz w:val="19"/>
              </w:rPr>
              <w:t>设备完好达标率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9EA67">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E36C4">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34046">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499AD">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45F9C">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A8B77">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61020">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4055B">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054BD">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0C3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A5F6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0BE16">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2E511">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0AC5">
            <w:pPr>
              <w:snapToGrid w:val="0"/>
              <w:spacing w:before="0" w:beforeAutospacing="0" w:after="0" w:afterAutospacing="0" w:line="240" w:lineRule="auto"/>
              <w:jc w:val="left"/>
            </w:pPr>
          </w:p>
        </w:tc>
      </w:tr>
      <w:tr w14:paraId="7AC8EC1B">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AC4E5">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E96F16">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35BCDE">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F0F50">
            <w:pPr>
              <w:snapToGrid w:val="0"/>
              <w:spacing w:before="0" w:beforeAutospacing="0" w:after="0" w:afterAutospacing="0" w:line="240" w:lineRule="auto"/>
              <w:jc w:val="left"/>
            </w:pPr>
            <w:r>
              <w:rPr>
                <w:rFonts w:ascii="宋体" w:hAnsi="宋体" w:eastAsia="宋体" w:cs="宋体"/>
                <w:b w:val="0"/>
                <w:i w:val="0"/>
                <w:color w:val="000000"/>
                <w:sz w:val="19"/>
              </w:rPr>
              <w:t>设备验收合格率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68009">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A6698">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4BAAB">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C62DD">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DCB89">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028F3">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53DD">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77828">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07E6D">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65AE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D1DB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7A5E9">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E484A">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57BA9">
            <w:pPr>
              <w:snapToGrid w:val="0"/>
              <w:spacing w:before="0" w:beforeAutospacing="0" w:after="0" w:afterAutospacing="0" w:line="240" w:lineRule="auto"/>
              <w:jc w:val="left"/>
            </w:pPr>
          </w:p>
        </w:tc>
      </w:tr>
      <w:tr w14:paraId="7FCC79B6">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1C431D">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436537">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26E58">
            <w:pPr>
              <w:snapToGrid w:val="0"/>
              <w:spacing w:before="0" w:beforeAutospacing="0" w:after="0" w:afterAutospacing="0" w:line="240" w:lineRule="auto"/>
              <w:jc w:val="left"/>
            </w:pPr>
            <w:r>
              <w:rPr>
                <w:rFonts w:ascii="宋体" w:hAnsi="宋体" w:eastAsia="宋体" w:cs="宋体"/>
                <w:b w:val="0"/>
                <w:i w:val="0"/>
                <w:color w:val="000000"/>
                <w:sz w:val="19"/>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79B58">
            <w:pPr>
              <w:snapToGrid w:val="0"/>
              <w:spacing w:before="0" w:beforeAutospacing="0" w:after="0" w:afterAutospacing="0" w:line="240" w:lineRule="auto"/>
              <w:jc w:val="left"/>
            </w:pPr>
            <w:r>
              <w:rPr>
                <w:rFonts w:ascii="宋体" w:hAnsi="宋体" w:eastAsia="宋体" w:cs="宋体"/>
                <w:b w:val="0"/>
                <w:i w:val="0"/>
                <w:color w:val="000000"/>
                <w:sz w:val="19"/>
              </w:rPr>
              <w:t>设备购置进度完成率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35B06">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BD0A8">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D8DE7">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2A49D">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641F4">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84DEA">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1B96F">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1747E">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93DC4">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9277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DEFF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4FE40">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2EDCE">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8CD89">
            <w:pPr>
              <w:snapToGrid w:val="0"/>
              <w:spacing w:before="0" w:beforeAutospacing="0" w:after="0" w:afterAutospacing="0" w:line="240" w:lineRule="auto"/>
              <w:jc w:val="left"/>
            </w:pPr>
          </w:p>
        </w:tc>
      </w:tr>
      <w:tr w14:paraId="66AE5601">
        <w:tblPrEx>
          <w:tblCellMar>
            <w:top w:w="0" w:type="dxa"/>
            <w:left w:w="20" w:type="dxa"/>
            <w:bottom w:w="0" w:type="dxa"/>
            <w:right w:w="20" w:type="dxa"/>
          </w:tblCellMar>
        </w:tblPrEx>
        <w:trPr>
          <w:trHeight w:val="2268"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0A572">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89EAAC">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42D8A">
            <w:pPr>
              <w:snapToGrid w:val="0"/>
              <w:spacing w:before="0" w:beforeAutospacing="0" w:after="0" w:afterAutospacing="0" w:line="240" w:lineRule="auto"/>
              <w:jc w:val="left"/>
            </w:pPr>
            <w:r>
              <w:rPr>
                <w:rFonts w:ascii="宋体" w:hAnsi="宋体" w:eastAsia="宋体" w:cs="宋体"/>
                <w:b w:val="0"/>
                <w:i w:val="0"/>
                <w:color w:val="000000"/>
                <w:sz w:val="19"/>
              </w:rPr>
              <w:t>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74E83">
            <w:pPr>
              <w:snapToGrid w:val="0"/>
              <w:spacing w:before="0" w:beforeAutospacing="0" w:after="0" w:afterAutospacing="0" w:line="240" w:lineRule="auto"/>
              <w:jc w:val="left"/>
            </w:pPr>
            <w:r>
              <w:rPr>
                <w:rFonts w:ascii="宋体" w:hAnsi="宋体" w:eastAsia="宋体" w:cs="宋体"/>
                <w:b w:val="0"/>
                <w:i w:val="0"/>
                <w:color w:val="000000"/>
                <w:sz w:val="19"/>
              </w:rPr>
              <w:t>支付采购物资采购资金（227.05）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07743">
            <w:pPr>
              <w:snapToGrid w:val="0"/>
              <w:spacing w:before="0" w:beforeAutospacing="0" w:after="0" w:afterAutospacing="0" w:line="240" w:lineRule="auto"/>
              <w:jc w:val="center"/>
            </w:pPr>
            <w:r>
              <w:rPr>
                <w:rFonts w:ascii="宋体" w:hAnsi="宋体" w:eastAsia="宋体" w:cs="宋体"/>
                <w:b w:val="0"/>
                <w:i w:val="0"/>
                <w:color w:val="000000"/>
                <w:sz w:val="19"/>
              </w:rPr>
              <w:t>&lt;=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A7792">
            <w:pPr>
              <w:snapToGrid w:val="0"/>
              <w:spacing w:before="0" w:beforeAutospacing="0" w:after="0" w:afterAutospacing="0" w:line="240" w:lineRule="auto"/>
              <w:jc w:val="left"/>
            </w:pPr>
            <w:r>
              <w:rPr>
                <w:rFonts w:ascii="宋体" w:hAnsi="宋体" w:eastAsia="宋体" w:cs="宋体"/>
                <w:b w:val="0"/>
                <w:i w:val="0"/>
                <w:color w:val="000000"/>
                <w:sz w:val="19"/>
              </w:rPr>
              <w:t>6</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8CFB7">
            <w:pPr>
              <w:snapToGrid w:val="0"/>
              <w:spacing w:before="0" w:beforeAutospacing="0" w:after="0" w:afterAutospacing="0" w:line="240" w:lineRule="auto"/>
              <w:jc w:val="center"/>
            </w:pPr>
            <w:r>
              <w:rPr>
                <w:rFonts w:ascii="宋体" w:hAnsi="宋体" w:eastAsia="宋体" w:cs="宋体"/>
                <w:b w:val="0"/>
                <w:i w:val="0"/>
                <w:color w:val="000000"/>
                <w:sz w:val="19"/>
              </w:rPr>
              <w:t>万元</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4BAD2">
            <w:pPr>
              <w:snapToGrid w:val="0"/>
              <w:spacing w:before="0" w:beforeAutospacing="0" w:after="0" w:afterAutospacing="0" w:line="240" w:lineRule="auto"/>
              <w:jc w:val="left"/>
            </w:pPr>
            <w:r>
              <w:rPr>
                <w:rFonts w:ascii="宋体" w:hAnsi="宋体" w:eastAsia="宋体" w:cs="宋体"/>
                <w:b w:val="0"/>
                <w:i w:val="0"/>
                <w:color w:val="000000"/>
                <w:sz w:val="19"/>
              </w:rPr>
              <w:t>13.752</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D26FE">
            <w:pPr>
              <w:snapToGrid w:val="0"/>
              <w:spacing w:before="0" w:beforeAutospacing="0" w:after="0" w:afterAutospacing="0" w:line="240" w:lineRule="auto"/>
              <w:jc w:val="center"/>
            </w:pPr>
            <w:r>
              <w:rPr>
                <w:rFonts w:ascii="宋体" w:hAnsi="宋体" w:eastAsia="宋体" w:cs="宋体"/>
                <w:b w:val="0"/>
                <w:i w:val="0"/>
                <w:color w:val="000000"/>
                <w:sz w:val="19"/>
              </w:rPr>
              <w:t>44.0%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2A2C9">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2BC39">
            <w:pPr>
              <w:snapToGrid w:val="0"/>
              <w:spacing w:before="0" w:beforeAutospacing="0" w:after="0" w:afterAutospacing="0" w:line="240" w:lineRule="auto"/>
              <w:jc w:val="center"/>
            </w:pPr>
            <w:r>
              <w:rPr>
                <w:rFonts w:ascii="宋体" w:hAnsi="宋体" w:eastAsia="宋体" w:cs="宋体"/>
                <w:b w:val="0"/>
                <w:i w:val="0"/>
                <w:color w:val="000000"/>
                <w:sz w:val="19"/>
              </w:rPr>
              <w:t>3.652</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A6D21">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E5370">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D67F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004D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CCD45">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65C2F">
            <w:pPr>
              <w:snapToGrid w:val="0"/>
              <w:spacing w:before="0" w:beforeAutospacing="0" w:after="0" w:afterAutospacing="0" w:line="240" w:lineRule="auto"/>
              <w:jc w:val="left"/>
            </w:pPr>
            <w:r>
              <w:rPr>
                <w:rFonts w:ascii="宋体" w:hAnsi="宋体" w:eastAsia="宋体" w:cs="宋体"/>
                <w:b w:val="0"/>
                <w:i w:val="0"/>
                <w:color w:val="000000"/>
                <w:sz w:val="19"/>
              </w:rPr>
              <w:t>经费保障:2023年实际购置医疗设备金额为13.752万元，预算数制定金额过低，导致产生差距。</w:t>
            </w:r>
          </w:p>
          <w:p w14:paraId="71434476">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0E092">
            <w:pPr>
              <w:snapToGrid w:val="0"/>
              <w:spacing w:before="0" w:beforeAutospacing="0" w:after="0" w:afterAutospacing="0" w:line="240" w:lineRule="auto"/>
              <w:jc w:val="left"/>
            </w:pPr>
            <w:r>
              <w:rPr>
                <w:rFonts w:ascii="宋体" w:hAnsi="宋体" w:eastAsia="宋体" w:cs="宋体"/>
                <w:b w:val="0"/>
                <w:i w:val="0"/>
                <w:color w:val="000000"/>
                <w:sz w:val="19"/>
              </w:rPr>
              <w:t>经费保障:加强预算管理，制定合理的预算指标数，加强预算资金使用率，努力完成预算指标避免指标差异。</w:t>
            </w:r>
          </w:p>
          <w:p w14:paraId="2FF3158D">
            <w:pPr>
              <w:snapToGrid w:val="0"/>
              <w:spacing w:before="0" w:beforeAutospacing="0" w:after="0" w:afterAutospacing="0" w:line="240" w:lineRule="auto"/>
              <w:jc w:val="left"/>
            </w:pPr>
          </w:p>
        </w:tc>
      </w:tr>
      <w:tr w14:paraId="5935ED87">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F8E11D">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CF3B4C">
            <w:pPr>
              <w:snapToGrid w:val="0"/>
              <w:spacing w:before="0" w:beforeAutospacing="0" w:after="0" w:afterAutospacing="0" w:line="240" w:lineRule="auto"/>
              <w:jc w:val="left"/>
            </w:pPr>
            <w:r>
              <w:rPr>
                <w:rFonts w:ascii="宋体" w:hAnsi="宋体" w:eastAsia="宋体" w:cs="宋体"/>
                <w:b w:val="0"/>
                <w:i w:val="0"/>
                <w:color w:val="000000"/>
                <w:sz w:val="19"/>
              </w:rPr>
              <w:t>效益指标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DA483">
            <w:pPr>
              <w:snapToGrid w:val="0"/>
              <w:spacing w:before="0" w:beforeAutospacing="0" w:after="0" w:afterAutospacing="0" w:line="240" w:lineRule="auto"/>
              <w:jc w:val="left"/>
            </w:pPr>
            <w:r>
              <w:rPr>
                <w:rFonts w:ascii="宋体" w:hAnsi="宋体" w:eastAsia="宋体" w:cs="宋体"/>
                <w:b w:val="0"/>
                <w:i w:val="0"/>
                <w:color w:val="000000"/>
                <w:sz w:val="19"/>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52B2D">
            <w:pPr>
              <w:snapToGrid w:val="0"/>
              <w:spacing w:before="0" w:beforeAutospacing="0" w:after="0" w:afterAutospacing="0" w:line="240" w:lineRule="auto"/>
              <w:jc w:val="left"/>
            </w:pPr>
            <w:r>
              <w:rPr>
                <w:rFonts w:ascii="宋体" w:hAnsi="宋体" w:eastAsia="宋体" w:cs="宋体"/>
                <w:b w:val="0"/>
                <w:i w:val="0"/>
                <w:color w:val="000000"/>
                <w:sz w:val="19"/>
              </w:rPr>
              <w:t>设备设施投入使用率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3B64D">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AFBC2">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B6CF9">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4ACFF">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26EE1">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3B504">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FB639">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A2354">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88C6D">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4509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4D64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A6C47">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8056B">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3CA34">
            <w:pPr>
              <w:snapToGrid w:val="0"/>
              <w:spacing w:before="0" w:beforeAutospacing="0" w:after="0" w:afterAutospacing="0" w:line="240" w:lineRule="auto"/>
              <w:jc w:val="left"/>
            </w:pPr>
          </w:p>
        </w:tc>
      </w:tr>
      <w:tr w14:paraId="538372F1">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AB7EF3">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20D44C">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606B0">
            <w:pPr>
              <w:snapToGrid w:val="0"/>
              <w:spacing w:before="0" w:beforeAutospacing="0" w:after="0" w:afterAutospacing="0" w:line="240" w:lineRule="auto"/>
              <w:jc w:val="left"/>
            </w:pPr>
            <w:r>
              <w:rPr>
                <w:rFonts w:ascii="宋体" w:hAnsi="宋体" w:eastAsia="宋体" w:cs="宋体"/>
                <w:b w:val="0"/>
                <w:i w:val="0"/>
                <w:color w:val="000000"/>
                <w:sz w:val="19"/>
              </w:rPr>
              <w:t>可持续影响指标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E369D">
            <w:pPr>
              <w:snapToGrid w:val="0"/>
              <w:spacing w:before="0" w:beforeAutospacing="0" w:after="0" w:afterAutospacing="0" w:line="240" w:lineRule="auto"/>
              <w:jc w:val="left"/>
            </w:pPr>
            <w:r>
              <w:rPr>
                <w:rFonts w:ascii="宋体" w:hAnsi="宋体" w:eastAsia="宋体" w:cs="宋体"/>
                <w:b w:val="0"/>
                <w:i w:val="0"/>
                <w:color w:val="000000"/>
                <w:sz w:val="19"/>
              </w:rPr>
              <w:t>医疗设备持续使用年限</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54ABF">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0BE28">
            <w:pPr>
              <w:snapToGrid w:val="0"/>
              <w:spacing w:before="0" w:beforeAutospacing="0" w:after="0" w:afterAutospacing="0" w:line="240" w:lineRule="auto"/>
              <w:jc w:val="left"/>
            </w:pPr>
            <w:r>
              <w:rPr>
                <w:rFonts w:ascii="宋体" w:hAnsi="宋体" w:eastAsia="宋体" w:cs="宋体"/>
                <w:b w:val="0"/>
                <w:i w:val="0"/>
                <w:color w:val="000000"/>
                <w:sz w:val="19"/>
              </w:rPr>
              <w:t>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821F8">
            <w:pPr>
              <w:snapToGrid w:val="0"/>
              <w:spacing w:before="0" w:beforeAutospacing="0" w:after="0" w:afterAutospacing="0" w:line="240" w:lineRule="auto"/>
              <w:jc w:val="center"/>
            </w:pPr>
            <w:r>
              <w:rPr>
                <w:rFonts w:ascii="宋体" w:hAnsi="宋体" w:eastAsia="宋体" w:cs="宋体"/>
                <w:b w:val="0"/>
                <w:i w:val="0"/>
                <w:color w:val="000000"/>
                <w:sz w:val="19"/>
              </w:rPr>
              <w:t>年</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77D65">
            <w:pPr>
              <w:snapToGrid w:val="0"/>
              <w:spacing w:before="0" w:beforeAutospacing="0" w:after="0" w:afterAutospacing="0" w:line="240" w:lineRule="auto"/>
              <w:jc w:val="left"/>
            </w:pPr>
            <w:r>
              <w:rPr>
                <w:rFonts w:ascii="宋体" w:hAnsi="宋体" w:eastAsia="宋体" w:cs="宋体"/>
                <w:b w:val="0"/>
                <w:i w:val="0"/>
                <w:color w:val="000000"/>
                <w:sz w:val="19"/>
              </w:rPr>
              <w:t>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F2FED">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DF8BB">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6DD3B">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6D097">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8CF4A">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61F3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BF89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04088">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C9296">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87663">
            <w:pPr>
              <w:snapToGrid w:val="0"/>
              <w:spacing w:before="0" w:beforeAutospacing="0" w:after="0" w:afterAutospacing="0" w:line="240" w:lineRule="auto"/>
              <w:jc w:val="left"/>
            </w:pPr>
          </w:p>
        </w:tc>
      </w:tr>
      <w:tr w14:paraId="1D541F5F">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C8C6A9">
            <w:pPr>
              <w:snapToGrid w:val="0"/>
              <w:spacing w:before="0" w:beforeAutospacing="0" w:after="0" w:afterAutospacing="0" w:line="240" w:lineRule="auto"/>
              <w:jc w:val="cente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29658">
            <w:pPr>
              <w:snapToGrid w:val="0"/>
              <w:spacing w:before="0" w:beforeAutospacing="0" w:after="0" w:afterAutospacing="0" w:line="240" w:lineRule="auto"/>
              <w:jc w:val="left"/>
            </w:pPr>
            <w:r>
              <w:rPr>
                <w:rFonts w:ascii="宋体" w:hAnsi="宋体" w:eastAsia="宋体" w:cs="宋体"/>
                <w:b w:val="0"/>
                <w:i w:val="0"/>
                <w:color w:val="000000"/>
                <w:sz w:val="19"/>
              </w:rPr>
              <w:t>满意度指标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9E3E8">
            <w:pPr>
              <w:snapToGrid w:val="0"/>
              <w:spacing w:before="0" w:beforeAutospacing="0" w:after="0" w:afterAutospacing="0" w:line="240" w:lineRule="auto"/>
              <w:jc w:val="left"/>
            </w:pPr>
            <w:r>
              <w:rPr>
                <w:rFonts w:ascii="宋体" w:hAnsi="宋体" w:eastAsia="宋体" w:cs="宋体"/>
                <w:b w:val="0"/>
                <w:i w:val="0"/>
                <w:color w:val="000000"/>
                <w:sz w:val="19"/>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496DC">
            <w:pPr>
              <w:snapToGrid w:val="0"/>
              <w:spacing w:before="0" w:beforeAutospacing="0" w:after="0" w:afterAutospacing="0" w:line="240" w:lineRule="auto"/>
              <w:jc w:val="left"/>
            </w:pPr>
            <w:r>
              <w:rPr>
                <w:rFonts w:ascii="宋体" w:hAnsi="宋体" w:eastAsia="宋体" w:cs="宋体"/>
                <w:b w:val="0"/>
                <w:i w:val="0"/>
                <w:color w:val="000000"/>
                <w:sz w:val="19"/>
              </w:rPr>
              <w:t>患者满意度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F9880">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0577C">
            <w:pPr>
              <w:snapToGrid w:val="0"/>
              <w:spacing w:before="0" w:beforeAutospacing="0" w:after="0" w:afterAutospacing="0" w:line="240" w:lineRule="auto"/>
              <w:jc w:val="left"/>
            </w:pPr>
            <w:r>
              <w:rPr>
                <w:rFonts w:ascii="宋体" w:hAnsi="宋体" w:eastAsia="宋体" w:cs="宋体"/>
                <w:b w:val="0"/>
                <w:i w:val="0"/>
                <w:color w:val="000000"/>
                <w:sz w:val="19"/>
              </w:rPr>
              <w:t>98</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05EA4">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10970">
            <w:pPr>
              <w:snapToGrid w:val="0"/>
              <w:spacing w:before="0" w:beforeAutospacing="0" w:after="0" w:afterAutospacing="0" w:line="240" w:lineRule="auto"/>
              <w:jc w:val="left"/>
            </w:pPr>
            <w:r>
              <w:rPr>
                <w:rFonts w:ascii="宋体" w:hAnsi="宋体" w:eastAsia="宋体" w:cs="宋体"/>
                <w:b w:val="0"/>
                <w:i w:val="0"/>
                <w:color w:val="000000"/>
                <w:sz w:val="19"/>
              </w:rPr>
              <w:t>98</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5277F">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E8AE3">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B1425">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504CE">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D0DD6">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E915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8934E">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7CB97">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B2C7A">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6FD3B">
            <w:pPr>
              <w:snapToGrid w:val="0"/>
              <w:spacing w:before="0" w:beforeAutospacing="0" w:after="0" w:afterAutospacing="0" w:line="240" w:lineRule="auto"/>
              <w:jc w:val="left"/>
            </w:pPr>
          </w:p>
        </w:tc>
      </w:tr>
      <w:tr w14:paraId="15F60A6C">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1D1EBE1">
            <w:pPr>
              <w:snapToGrid w:val="0"/>
              <w:spacing w:before="0" w:beforeAutospacing="0" w:after="0" w:afterAutospacing="0" w:line="240" w:lineRule="auto"/>
              <w:jc w:val="center"/>
            </w:pPr>
            <w:r>
              <w:rPr>
                <w:rFonts w:ascii="宋体" w:hAnsi="宋体" w:eastAsia="宋体" w:cs="宋体"/>
                <w:b/>
                <w:i w:val="0"/>
                <w:color w:val="000000"/>
                <w:sz w:val="19"/>
              </w:rPr>
              <w:t>指标自评得分小计</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F1F1241">
            <w:pPr>
              <w:snapToGrid w:val="0"/>
              <w:spacing w:before="0" w:beforeAutospacing="0" w:after="0" w:afterAutospacing="0" w:line="240" w:lineRule="auto"/>
              <w:jc w:val="center"/>
            </w:pPr>
            <w:r>
              <w:rPr>
                <w:rFonts w:ascii="宋体" w:hAnsi="宋体" w:eastAsia="宋体" w:cs="宋体"/>
                <w:b w:val="0"/>
                <w:i w:val="0"/>
                <w:color w:val="000000"/>
                <w:sz w:val="19"/>
              </w:rPr>
              <w:t>85.35</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C88D9F0">
            <w:pPr>
              <w:snapToGrid w:val="0"/>
              <w:spacing w:before="0" w:beforeAutospacing="0" w:after="0" w:afterAutospacing="0" w:line="240" w:lineRule="auto"/>
              <w:jc w:val="center"/>
            </w:pPr>
            <w:r>
              <w:rPr>
                <w:rFonts w:ascii="宋体" w:hAnsi="宋体" w:eastAsia="宋体" w:cs="宋体"/>
                <w:b/>
                <w:i w:val="0"/>
                <w:color w:val="000000"/>
                <w:sz w:val="19"/>
              </w:rPr>
              <w:t>预算执行率得分</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14DC77">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D33CF2">
            <w:pPr>
              <w:snapToGrid w:val="0"/>
              <w:spacing w:before="0" w:beforeAutospacing="0" w:after="0" w:afterAutospacing="0" w:line="240" w:lineRule="auto"/>
              <w:jc w:val="center"/>
            </w:pPr>
            <w:r>
              <w:rPr>
                <w:rFonts w:ascii="宋体" w:hAnsi="宋体" w:eastAsia="宋体" w:cs="宋体"/>
                <w:b/>
                <w:i w:val="0"/>
                <w:color w:val="000000"/>
                <w:sz w:val="19"/>
              </w:rPr>
              <w:t>减分项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8807C">
            <w:pPr>
              <w:snapToGrid w:val="0"/>
              <w:spacing w:before="0" w:beforeAutospacing="0" w:after="0" w:afterAutospacing="0" w:line="240" w:lineRule="auto"/>
            </w:pPr>
            <w:r>
              <w:rPr>
                <w:rFonts w:ascii="宋体" w:hAnsi="宋体" w:eastAsia="宋体" w:cs="宋体"/>
                <w:b w:val="0"/>
                <w:i w:val="0"/>
                <w:color w:val="000000"/>
                <w:sz w:val="19"/>
              </w:rPr>
              <w:t>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6B8C24E">
            <w:pPr>
              <w:snapToGrid w:val="0"/>
              <w:spacing w:before="0" w:beforeAutospacing="0" w:after="0" w:afterAutospacing="0" w:line="240" w:lineRule="auto"/>
              <w:jc w:val="center"/>
            </w:pPr>
            <w:r>
              <w:rPr>
                <w:rFonts w:ascii="宋体" w:hAnsi="宋体" w:eastAsia="宋体" w:cs="宋体"/>
                <w:b/>
                <w:i w:val="0"/>
                <w:color w:val="000000"/>
                <w:sz w:val="19"/>
              </w:rPr>
              <w:t>绩效自评总得分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0E761">
            <w:pPr>
              <w:snapToGrid w:val="0"/>
              <w:spacing w:before="0" w:beforeAutospacing="0" w:after="0" w:afterAutospacing="0" w:line="240" w:lineRule="auto"/>
              <w:jc w:val="center"/>
            </w:pPr>
            <w:r>
              <w:rPr>
                <w:rFonts w:ascii="宋体" w:hAnsi="宋体" w:eastAsia="宋体" w:cs="宋体"/>
                <w:b w:val="0"/>
                <w:i w:val="0"/>
                <w:color w:val="000000"/>
                <w:sz w:val="19"/>
              </w:rPr>
              <w:t>95.35</w:t>
            </w:r>
          </w:p>
        </w:tc>
      </w:tr>
    </w:tbl>
    <w:p w14:paraId="0DA8F08E">
      <w:pPr>
        <w:sectPr>
          <w:pgSz w:w="16839" w:h="11907" w:orient="landscape"/>
          <w:pgMar w:top="400" w:right="1000" w:bottom="400" w:left="1000" w:header="720" w:footer="720" w:gutter="0"/>
          <w:cols w:space="720" w:num="1"/>
        </w:sectPr>
      </w:pPr>
    </w:p>
    <w:tbl>
      <w:tblPr>
        <w:tblStyle w:val="8"/>
        <w:tblW w:w="0" w:type="auto"/>
        <w:jc w:val="center"/>
        <w:tblLayout w:type="fixed"/>
        <w:tblCellMar>
          <w:top w:w="0" w:type="dxa"/>
          <w:left w:w="20" w:type="dxa"/>
          <w:bottom w:w="0" w:type="dxa"/>
          <w:right w:w="20" w:type="dxa"/>
        </w:tblCellMar>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14:paraId="1682284D">
        <w:trPr>
          <w:trHeight w:val="794" w:hRule="exact"/>
          <w:jc w:val="center"/>
        </w:trPr>
        <w:tc>
          <w:tcPr>
            <w:tcW w:w="1484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3F07D3EC">
            <w:pPr>
              <w:snapToGrid w:val="0"/>
              <w:spacing w:before="0" w:beforeAutospacing="0" w:after="0" w:afterAutospacing="0" w:line="240" w:lineRule="auto"/>
              <w:jc w:val="center"/>
            </w:pPr>
            <w:r>
              <w:rPr>
                <w:rFonts w:ascii="宋体" w:hAnsi="宋体" w:eastAsia="宋体" w:cs="宋体"/>
                <w:b/>
                <w:i w:val="0"/>
                <w:color w:val="000000"/>
                <w:sz w:val="30"/>
              </w:rPr>
              <w:t>预算项目(政策)绩效自评表</w:t>
            </w:r>
          </w:p>
          <w:p w14:paraId="5EC9E569">
            <w:pPr>
              <w:snapToGrid w:val="0"/>
              <w:spacing w:before="0" w:beforeAutospacing="0" w:after="0" w:afterAutospacing="0" w:line="240" w:lineRule="auto"/>
              <w:jc w:val="center"/>
            </w:pPr>
            <w:r>
              <w:rPr>
                <w:rFonts w:ascii="宋体" w:hAnsi="宋体" w:eastAsia="宋体" w:cs="宋体"/>
                <w:b/>
                <w:i w:val="0"/>
                <w:color w:val="000000"/>
                <w:sz w:val="30"/>
              </w:rPr>
              <w:t>(2023年度)</w:t>
            </w:r>
          </w:p>
        </w:tc>
      </w:tr>
      <w:tr w14:paraId="431EBCDA">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1DF53DF">
            <w:pPr>
              <w:snapToGrid w:val="0"/>
              <w:spacing w:before="0" w:beforeAutospacing="0" w:after="0" w:afterAutospacing="0" w:line="240" w:lineRule="auto"/>
              <w:jc w:val="center"/>
            </w:pPr>
            <w:r>
              <w:rPr>
                <w:rFonts w:ascii="宋体" w:hAnsi="宋体" w:eastAsia="宋体" w:cs="宋体"/>
                <w:b/>
                <w:i w:val="0"/>
                <w:color w:val="000000"/>
                <w:sz w:val="19"/>
              </w:rPr>
              <w:t>项目(政策)名称</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58C1B210">
            <w:pPr>
              <w:snapToGrid w:val="0"/>
              <w:spacing w:before="0" w:beforeAutospacing="0" w:after="0" w:afterAutospacing="0" w:line="240" w:lineRule="auto"/>
              <w:jc w:val="center"/>
            </w:pPr>
            <w:r>
              <w:rPr>
                <w:rFonts w:ascii="宋体" w:hAnsi="宋体" w:eastAsia="宋体" w:cs="宋体"/>
                <w:b w:val="0"/>
                <w:i w:val="0"/>
                <w:color w:val="000000"/>
                <w:sz w:val="19"/>
              </w:rPr>
              <w:t>固定资产折旧</w:t>
            </w:r>
          </w:p>
        </w:tc>
      </w:tr>
      <w:tr w14:paraId="3A0A8EDF">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0BA5E55">
            <w:pPr>
              <w:snapToGrid w:val="0"/>
              <w:spacing w:before="0" w:beforeAutospacing="0" w:after="0" w:afterAutospacing="0" w:line="240" w:lineRule="auto"/>
              <w:jc w:val="center"/>
            </w:pPr>
            <w:r>
              <w:rPr>
                <w:rFonts w:ascii="宋体" w:hAnsi="宋体" w:eastAsia="宋体" w:cs="宋体"/>
                <w:b/>
                <w:i w:val="0"/>
                <w:color w:val="000000"/>
                <w:sz w:val="19"/>
              </w:rPr>
              <w:t>主管部门</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64A462CB">
            <w:pPr>
              <w:snapToGrid w:val="0"/>
              <w:spacing w:before="0" w:beforeAutospacing="0" w:after="0" w:afterAutospacing="0" w:line="240" w:lineRule="auto"/>
              <w:jc w:val="center"/>
            </w:pPr>
            <w:r>
              <w:rPr>
                <w:rFonts w:ascii="宋体" w:hAnsi="宋体" w:eastAsia="宋体" w:cs="宋体"/>
                <w:b w:val="0"/>
                <w:i w:val="0"/>
                <w:color w:val="000000"/>
                <w:sz w:val="19"/>
              </w:rPr>
              <w:t>沈阳市卫生健康委员会-</w:t>
            </w:r>
          </w:p>
        </w:tc>
      </w:tr>
      <w:tr w14:paraId="227B8648">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9DC0F3C">
            <w:pPr>
              <w:snapToGrid w:val="0"/>
              <w:spacing w:before="0" w:beforeAutospacing="0" w:after="0" w:afterAutospacing="0" w:line="240" w:lineRule="auto"/>
              <w:jc w:val="center"/>
            </w:pPr>
            <w:r>
              <w:rPr>
                <w:rFonts w:ascii="宋体" w:hAnsi="宋体" w:eastAsia="宋体" w:cs="宋体"/>
                <w:b/>
                <w:i w:val="0"/>
                <w:color w:val="000000"/>
                <w:sz w:val="19"/>
              </w:rPr>
              <w:t>实施单位</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58BA6B2C">
            <w:pPr>
              <w:snapToGrid w:val="0"/>
              <w:spacing w:before="0" w:beforeAutospacing="0" w:after="0" w:afterAutospacing="0" w:line="240" w:lineRule="auto"/>
              <w:jc w:val="center"/>
            </w:pPr>
            <w:r>
              <w:rPr>
                <w:rFonts w:ascii="宋体" w:hAnsi="宋体" w:eastAsia="宋体" w:cs="宋体"/>
                <w:b w:val="0"/>
                <w:i w:val="0"/>
                <w:color w:val="000000"/>
                <w:sz w:val="19"/>
              </w:rPr>
              <w:t>沈阳市第五人民医院-</w:t>
            </w:r>
          </w:p>
        </w:tc>
      </w:tr>
      <w:tr w14:paraId="39232D9C">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74DD366">
            <w:pPr>
              <w:snapToGrid w:val="0"/>
              <w:spacing w:before="0" w:beforeAutospacing="0" w:after="0" w:afterAutospacing="0" w:line="240" w:lineRule="auto"/>
              <w:jc w:val="center"/>
            </w:pPr>
            <w:r>
              <w:rPr>
                <w:rFonts w:ascii="宋体" w:hAnsi="宋体" w:eastAsia="宋体" w:cs="宋体"/>
                <w:b/>
                <w:i w:val="0"/>
                <w:color w:val="000000"/>
                <w:sz w:val="19"/>
              </w:rPr>
              <w:t>项目预算金额（万元）</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E4C2F36">
            <w:pPr>
              <w:snapToGrid w:val="0"/>
              <w:spacing w:before="0" w:beforeAutospacing="0" w:after="0" w:afterAutospacing="0" w:line="240" w:lineRule="auto"/>
              <w:jc w:val="center"/>
            </w:pPr>
            <w:r>
              <w:rPr>
                <w:rFonts w:ascii="宋体" w:hAnsi="宋体" w:eastAsia="宋体" w:cs="宋体"/>
                <w:b w:val="0"/>
                <w:i w:val="0"/>
                <w:color w:val="000000"/>
                <w:sz w:val="19"/>
              </w:rPr>
              <w:t>3562.47</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7CD5F7F">
            <w:pPr>
              <w:snapToGrid w:val="0"/>
              <w:spacing w:before="0" w:beforeAutospacing="0" w:after="0" w:afterAutospacing="0" w:line="240" w:lineRule="auto"/>
              <w:jc w:val="center"/>
            </w:pPr>
            <w:r>
              <w:rPr>
                <w:rFonts w:ascii="宋体" w:hAnsi="宋体" w:eastAsia="宋体" w:cs="宋体"/>
                <w:b/>
                <w:i w:val="0"/>
                <w:color w:val="000000"/>
                <w:sz w:val="19"/>
              </w:rPr>
              <w:t>全年执行数（万元）</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9BB7442">
            <w:pPr>
              <w:snapToGrid w:val="0"/>
              <w:spacing w:before="0" w:beforeAutospacing="0" w:after="0" w:afterAutospacing="0" w:line="240" w:lineRule="auto"/>
              <w:jc w:val="center"/>
            </w:pPr>
            <w:r>
              <w:rPr>
                <w:rFonts w:ascii="宋体" w:hAnsi="宋体" w:eastAsia="宋体" w:cs="宋体"/>
                <w:b w:val="0"/>
                <w:i w:val="0"/>
                <w:color w:val="000000"/>
                <w:sz w:val="19"/>
              </w:rPr>
              <w:t>3562.47</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24C651">
            <w:pPr>
              <w:snapToGrid w:val="0"/>
              <w:spacing w:before="0" w:beforeAutospacing="0" w:after="0" w:afterAutospacing="0" w:line="240" w:lineRule="auto"/>
              <w:jc w:val="center"/>
            </w:pPr>
            <w:r>
              <w:rPr>
                <w:rFonts w:ascii="宋体" w:hAnsi="宋体" w:eastAsia="宋体" w:cs="宋体"/>
                <w:b/>
                <w:i w:val="0"/>
                <w:color w:val="000000"/>
                <w:sz w:val="19"/>
              </w:rPr>
              <w:t>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08E2D">
            <w:pPr>
              <w:snapToGrid w:val="0"/>
              <w:spacing w:before="0" w:beforeAutospacing="0" w:after="0" w:afterAutospacing="0" w:line="240" w:lineRule="auto"/>
              <w:jc w:val="center"/>
            </w:pPr>
            <w:r>
              <w:rPr>
                <w:rFonts w:ascii="宋体" w:hAnsi="宋体" w:eastAsia="宋体" w:cs="宋体"/>
                <w:b w:val="0"/>
                <w:i w:val="0"/>
                <w:color w:val="000000"/>
                <w:sz w:val="19"/>
              </w:rPr>
              <w:t>100%</w:t>
            </w:r>
          </w:p>
        </w:tc>
      </w:tr>
      <w:tr w14:paraId="331BA79C">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A7C859">
            <w:pPr>
              <w:snapToGrid w:val="0"/>
              <w:spacing w:before="0" w:beforeAutospacing="0" w:after="0" w:afterAutospacing="0" w:line="240" w:lineRule="auto"/>
              <w:jc w:val="center"/>
            </w:pPr>
            <w:r>
              <w:rPr>
                <w:rFonts w:ascii="宋体" w:hAnsi="宋体" w:eastAsia="宋体" w:cs="宋体"/>
                <w:b/>
                <w:i w:val="0"/>
                <w:color w:val="000000"/>
                <w:sz w:val="19"/>
              </w:rPr>
              <w:t>年度总体目标</w:t>
            </w: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06589F8">
            <w:pPr>
              <w:snapToGrid w:val="0"/>
              <w:spacing w:before="0" w:beforeAutospacing="0" w:after="0" w:afterAutospacing="0" w:line="240" w:lineRule="auto"/>
              <w:jc w:val="center"/>
            </w:pPr>
            <w:r>
              <w:rPr>
                <w:rFonts w:ascii="宋体" w:hAnsi="宋体" w:eastAsia="宋体" w:cs="宋体"/>
                <w:b/>
                <w:i w:val="0"/>
                <w:color w:val="000000"/>
                <w:sz w:val="19"/>
              </w:rPr>
              <w:t>年初设定目标</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DA41F14">
            <w:pPr>
              <w:snapToGrid w:val="0"/>
              <w:spacing w:before="0" w:beforeAutospacing="0" w:after="0" w:afterAutospacing="0" w:line="240" w:lineRule="auto"/>
              <w:jc w:val="center"/>
            </w:pPr>
            <w:r>
              <w:rPr>
                <w:rFonts w:ascii="宋体" w:hAnsi="宋体" w:eastAsia="宋体" w:cs="宋体"/>
                <w:b/>
                <w:i w:val="0"/>
                <w:color w:val="000000"/>
                <w:sz w:val="19"/>
              </w:rPr>
              <w:t>全年实际完成情况</w:t>
            </w:r>
          </w:p>
        </w:tc>
      </w:tr>
      <w:tr w14:paraId="093B1DF8">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3725E3">
            <w:pPr>
              <w:snapToGrid w:val="0"/>
              <w:spacing w:before="0" w:beforeAutospacing="0" w:after="0" w:afterAutospacing="0" w:line="240" w:lineRule="auto"/>
              <w:jc w:val="center"/>
            </w:pP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14C13B80">
            <w:pPr>
              <w:snapToGrid w:val="0"/>
              <w:spacing w:before="0" w:beforeAutospacing="0" w:after="0" w:afterAutospacing="0" w:line="240" w:lineRule="auto"/>
              <w:jc w:val="left"/>
            </w:pPr>
            <w:r>
              <w:rPr>
                <w:rFonts w:ascii="宋体" w:hAnsi="宋体" w:eastAsia="宋体" w:cs="宋体"/>
                <w:b w:val="0"/>
                <w:i w:val="0"/>
                <w:color w:val="000000"/>
                <w:sz w:val="19"/>
              </w:rPr>
              <w:t>满足医院设备需求，加强医院硬件建设，进一步提高仪器设备使用率，提高患者满意度，逐步提升医院发展水平。</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7C67530">
            <w:pPr>
              <w:snapToGrid w:val="0"/>
              <w:spacing w:before="0" w:beforeAutospacing="0" w:after="0" w:afterAutospacing="0" w:line="240" w:lineRule="auto"/>
              <w:jc w:val="left"/>
            </w:pPr>
            <w:r>
              <w:rPr>
                <w:rFonts w:ascii="宋体" w:hAnsi="宋体" w:eastAsia="宋体" w:cs="宋体"/>
                <w:b w:val="0"/>
                <w:i w:val="0"/>
                <w:color w:val="000000"/>
                <w:sz w:val="19"/>
              </w:rPr>
              <w:t>满足医院设备需求，加强医院硬件建设，进一步提高仪器设备使用率，提高患者满意度，逐步提升医院发展水平。</w:t>
            </w:r>
          </w:p>
        </w:tc>
      </w:tr>
      <w:tr w14:paraId="6AAC4F47">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3C4D8C">
            <w:pPr>
              <w:snapToGrid w:val="0"/>
              <w:spacing w:before="0" w:beforeAutospacing="0" w:after="0" w:afterAutospacing="0" w:line="240" w:lineRule="auto"/>
              <w:jc w:val="center"/>
            </w:pPr>
            <w:r>
              <w:rPr>
                <w:rFonts w:ascii="宋体" w:hAnsi="宋体" w:eastAsia="宋体" w:cs="宋体"/>
                <w:b/>
                <w:i w:val="0"/>
                <w:color w:val="000000"/>
                <w:sz w:val="19"/>
              </w:rPr>
              <w:t>绩效指标</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54367F">
            <w:pPr>
              <w:snapToGrid w:val="0"/>
              <w:spacing w:before="0" w:beforeAutospacing="0" w:after="0" w:afterAutospacing="0" w:line="240" w:lineRule="auto"/>
              <w:jc w:val="center"/>
            </w:pPr>
            <w:r>
              <w:rPr>
                <w:rFonts w:ascii="宋体" w:hAnsi="宋体" w:eastAsia="宋体" w:cs="宋体"/>
                <w:b/>
                <w:i w:val="0"/>
                <w:color w:val="000000"/>
                <w:sz w:val="19"/>
              </w:rPr>
              <w:t>一级指标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85374B">
            <w:pPr>
              <w:snapToGrid w:val="0"/>
              <w:spacing w:before="0" w:beforeAutospacing="0" w:after="0" w:afterAutospacing="0" w:line="240" w:lineRule="auto"/>
              <w:jc w:val="center"/>
            </w:pPr>
            <w:r>
              <w:rPr>
                <w:rFonts w:ascii="宋体" w:hAnsi="宋体" w:eastAsia="宋体" w:cs="宋体"/>
                <w:b/>
                <w:i w:val="0"/>
                <w:color w:val="000000"/>
                <w:sz w:val="19"/>
              </w:rPr>
              <w:t>二级指标</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E345BA">
            <w:pPr>
              <w:snapToGrid w:val="0"/>
              <w:spacing w:before="0" w:beforeAutospacing="0" w:after="0" w:afterAutospacing="0" w:line="240" w:lineRule="auto"/>
              <w:jc w:val="center"/>
            </w:pPr>
            <w:r>
              <w:rPr>
                <w:rFonts w:ascii="宋体" w:hAnsi="宋体" w:eastAsia="宋体" w:cs="宋体"/>
                <w:b/>
                <w:i w:val="0"/>
                <w:color w:val="000000"/>
                <w:sz w:val="19"/>
              </w:rPr>
              <w:t>三级指标</w:t>
            </w:r>
          </w:p>
        </w:tc>
        <w:tc>
          <w:tcPr>
            <w:tcW w:w="24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90A9B22">
            <w:pPr>
              <w:snapToGrid w:val="0"/>
              <w:spacing w:before="0" w:beforeAutospacing="0" w:after="0" w:afterAutospacing="0" w:line="240" w:lineRule="auto"/>
              <w:jc w:val="center"/>
            </w:pPr>
            <w:r>
              <w:rPr>
                <w:rFonts w:ascii="宋体" w:hAnsi="宋体" w:eastAsia="宋体" w:cs="宋体"/>
                <w:b/>
                <w:i w:val="0"/>
                <w:color w:val="000000"/>
                <w:sz w:val="19"/>
              </w:rPr>
              <w:t>年度目标值</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82EFEE">
            <w:pPr>
              <w:snapToGrid w:val="0"/>
              <w:spacing w:before="0" w:beforeAutospacing="0" w:after="0" w:afterAutospacing="0" w:line="240" w:lineRule="auto"/>
              <w:jc w:val="center"/>
            </w:pPr>
            <w:r>
              <w:rPr>
                <w:rFonts w:ascii="宋体" w:hAnsi="宋体" w:eastAsia="宋体" w:cs="宋体"/>
                <w:b/>
                <w:i w:val="0"/>
                <w:color w:val="000000"/>
                <w:sz w:val="19"/>
              </w:rPr>
              <w:t>全年</w:t>
            </w:r>
          </w:p>
          <w:p w14:paraId="4B59357E">
            <w:pPr>
              <w:snapToGrid w:val="0"/>
              <w:spacing w:before="0" w:beforeAutospacing="0" w:after="0" w:afterAutospacing="0" w:line="240" w:lineRule="auto"/>
              <w:jc w:val="center"/>
            </w:pPr>
            <w:r>
              <w:rPr>
                <w:rFonts w:ascii="宋体" w:hAnsi="宋体" w:eastAsia="宋体" w:cs="宋体"/>
                <w:b/>
                <w:i w:val="0"/>
                <w:color w:val="000000"/>
                <w:sz w:val="19"/>
              </w:rPr>
              <w:t>完成值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590864">
            <w:pPr>
              <w:snapToGrid w:val="0"/>
              <w:spacing w:before="0" w:beforeAutospacing="0" w:after="0" w:afterAutospacing="0" w:line="240" w:lineRule="auto"/>
              <w:jc w:val="center"/>
            </w:pPr>
            <w:r>
              <w:rPr>
                <w:rFonts w:ascii="宋体" w:hAnsi="宋体" w:eastAsia="宋体" w:cs="宋体"/>
                <w:b/>
                <w:i w:val="0"/>
                <w:color w:val="000000"/>
                <w:sz w:val="19"/>
              </w:rPr>
              <w:t>完成程度</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1F2B60">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220513">
            <w:pPr>
              <w:snapToGrid w:val="0"/>
              <w:spacing w:before="0" w:beforeAutospacing="0" w:after="0" w:afterAutospacing="0" w:line="240" w:lineRule="auto"/>
              <w:jc w:val="center"/>
            </w:pPr>
            <w:r>
              <w:rPr>
                <w:rFonts w:ascii="宋体" w:hAnsi="宋体" w:eastAsia="宋体" w:cs="宋体"/>
                <w:b/>
                <w:i w:val="0"/>
                <w:color w:val="000000"/>
                <w:sz w:val="19"/>
              </w:rPr>
              <w:t>得分</w:t>
            </w:r>
          </w:p>
        </w:tc>
        <w:tc>
          <w:tcPr>
            <w:tcW w:w="40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53780E5">
            <w:pPr>
              <w:snapToGrid w:val="0"/>
              <w:spacing w:before="0" w:beforeAutospacing="0" w:after="0" w:afterAutospacing="0" w:line="240" w:lineRule="auto"/>
              <w:jc w:val="center"/>
            </w:pPr>
            <w:r>
              <w:rPr>
                <w:rFonts w:ascii="宋体" w:hAnsi="宋体" w:eastAsia="宋体" w:cs="宋体"/>
                <w:b/>
                <w:i w:val="0"/>
                <w:color w:val="000000"/>
                <w:sz w:val="19"/>
              </w:rPr>
              <w:t>未完成原因分析</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9AAB0F">
            <w:pPr>
              <w:snapToGrid w:val="0"/>
              <w:spacing w:before="0" w:beforeAutospacing="0" w:after="0" w:afterAutospacing="0" w:line="240" w:lineRule="auto"/>
              <w:jc w:val="center"/>
            </w:pPr>
            <w:r>
              <w:rPr>
                <w:rFonts w:ascii="宋体" w:hAnsi="宋体" w:eastAsia="宋体" w:cs="宋体"/>
                <w:b/>
                <w:i w:val="0"/>
                <w:color w:val="000000"/>
                <w:sz w:val="19"/>
              </w:rPr>
              <w:t>改进措施</w:t>
            </w:r>
          </w:p>
        </w:tc>
      </w:tr>
      <w:tr w14:paraId="72546999">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E41A7A">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797D14">
            <w:pPr>
              <w:snapToGrid w:val="0"/>
              <w:spacing w:before="0" w:beforeAutospacing="0" w:after="0" w:afterAutospacing="0" w:line="240" w:lineRule="auto"/>
              <w:jc w:val="cente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0E6EDD">
            <w:pPr>
              <w:snapToGrid w:val="0"/>
              <w:spacing w:before="0" w:beforeAutospacing="0" w:after="0" w:afterAutospacing="0" w:line="240" w:lineRule="auto"/>
              <w:jc w:val="cente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54072E">
            <w:pPr>
              <w:snapToGrid w:val="0"/>
              <w:spacing w:before="0" w:beforeAutospacing="0" w:after="0" w:afterAutospacing="0" w:line="240" w:lineRule="auto"/>
              <w:jc w:val="cente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FE95A">
            <w:pPr>
              <w:snapToGrid w:val="0"/>
              <w:spacing w:before="0" w:beforeAutospacing="0" w:after="0" w:afterAutospacing="0" w:line="240" w:lineRule="auto"/>
              <w:jc w:val="center"/>
            </w:pPr>
            <w:r>
              <w:rPr>
                <w:rFonts w:ascii="宋体" w:hAnsi="宋体" w:eastAsia="宋体" w:cs="宋体"/>
                <w:b/>
                <w:i w:val="0"/>
                <w:color w:val="000000"/>
                <w:sz w:val="19"/>
              </w:rPr>
              <w:t>运算</w:t>
            </w:r>
          </w:p>
          <w:p w14:paraId="14E6AB20">
            <w:pPr>
              <w:snapToGrid w:val="0"/>
              <w:spacing w:before="0" w:beforeAutospacing="0" w:after="0" w:afterAutospacing="0" w:line="240" w:lineRule="auto"/>
              <w:jc w:val="center"/>
            </w:pPr>
            <w:r>
              <w:rPr>
                <w:rFonts w:ascii="宋体" w:hAnsi="宋体" w:eastAsia="宋体" w:cs="宋体"/>
                <w:b/>
                <w:i w:val="0"/>
                <w:color w:val="000000"/>
                <w:sz w:val="19"/>
              </w:rPr>
              <w:t>符号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94EE6">
            <w:pPr>
              <w:snapToGrid w:val="0"/>
              <w:spacing w:before="0" w:beforeAutospacing="0" w:after="0" w:afterAutospacing="0" w:line="240" w:lineRule="auto"/>
              <w:jc w:val="center"/>
            </w:pPr>
            <w:r>
              <w:rPr>
                <w:rFonts w:ascii="宋体" w:hAnsi="宋体" w:eastAsia="宋体" w:cs="宋体"/>
                <w:b/>
                <w:i w:val="0"/>
                <w:color w:val="000000"/>
                <w:sz w:val="19"/>
              </w:rPr>
              <w:t>内容</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F08D2">
            <w:pPr>
              <w:snapToGrid w:val="0"/>
              <w:spacing w:before="0" w:beforeAutospacing="0" w:after="0" w:afterAutospacing="0" w:line="240" w:lineRule="auto"/>
              <w:jc w:val="center"/>
            </w:pPr>
            <w:r>
              <w:rPr>
                <w:rFonts w:ascii="宋体" w:hAnsi="宋体" w:eastAsia="宋体" w:cs="宋体"/>
                <w:b/>
                <w:i w:val="0"/>
                <w:color w:val="000000"/>
                <w:sz w:val="19"/>
              </w:rPr>
              <w:t>度量</w:t>
            </w:r>
          </w:p>
          <w:p w14:paraId="71233BEF">
            <w:pPr>
              <w:snapToGrid w:val="0"/>
              <w:spacing w:before="0" w:beforeAutospacing="0" w:after="0" w:afterAutospacing="0" w:line="240" w:lineRule="auto"/>
              <w:jc w:val="center"/>
            </w:pPr>
            <w:r>
              <w:rPr>
                <w:rFonts w:ascii="宋体" w:hAnsi="宋体" w:eastAsia="宋体" w:cs="宋体"/>
                <w:b/>
                <w:i w:val="0"/>
                <w:color w:val="000000"/>
                <w:sz w:val="19"/>
              </w:rPr>
              <w:t>单位</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F238C8">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E25F44">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67CAF">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8D5E27">
            <w:pPr>
              <w:snapToGrid w:val="0"/>
              <w:spacing w:before="0" w:beforeAutospacing="0" w:after="0" w:afterAutospacing="0" w:line="240" w:lineRule="auto"/>
              <w:jc w:val="center"/>
            </w:pP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3CD4E">
            <w:pPr>
              <w:snapToGrid w:val="0"/>
              <w:spacing w:before="0" w:beforeAutospacing="0" w:after="0" w:afterAutospacing="0" w:line="240" w:lineRule="auto"/>
              <w:jc w:val="center"/>
            </w:pPr>
            <w:r>
              <w:rPr>
                <w:rFonts w:ascii="宋体" w:hAnsi="宋体" w:eastAsia="宋体" w:cs="宋体"/>
                <w:b/>
                <w:i w:val="0"/>
                <w:color w:val="000000"/>
                <w:sz w:val="19"/>
              </w:rPr>
              <w:t>经费保障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779A3">
            <w:pPr>
              <w:snapToGrid w:val="0"/>
              <w:spacing w:before="0" w:beforeAutospacing="0" w:after="0" w:afterAutospacing="0" w:line="240" w:lineRule="auto"/>
              <w:jc w:val="center"/>
            </w:pPr>
            <w:r>
              <w:rPr>
                <w:rFonts w:ascii="宋体" w:hAnsi="宋体" w:eastAsia="宋体" w:cs="宋体"/>
                <w:b/>
                <w:i w:val="0"/>
                <w:color w:val="000000"/>
                <w:sz w:val="19"/>
              </w:rPr>
              <w:t>制度保障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CB3C6">
            <w:pPr>
              <w:snapToGrid w:val="0"/>
              <w:spacing w:before="0" w:beforeAutospacing="0" w:after="0" w:afterAutospacing="0" w:line="240" w:lineRule="auto"/>
              <w:jc w:val="center"/>
            </w:pPr>
            <w:r>
              <w:rPr>
                <w:rFonts w:ascii="宋体" w:hAnsi="宋体" w:eastAsia="宋体" w:cs="宋体"/>
                <w:b/>
                <w:i w:val="0"/>
                <w:color w:val="000000"/>
                <w:sz w:val="19"/>
              </w:rPr>
              <w:t>人员保障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02630">
            <w:pPr>
              <w:snapToGrid w:val="0"/>
              <w:spacing w:before="0" w:beforeAutospacing="0" w:after="0" w:afterAutospacing="0" w:line="240" w:lineRule="auto"/>
              <w:jc w:val="center"/>
            </w:pPr>
            <w:r>
              <w:rPr>
                <w:rFonts w:ascii="宋体" w:hAnsi="宋体" w:eastAsia="宋体" w:cs="宋体"/>
                <w:b/>
                <w:i w:val="0"/>
                <w:color w:val="000000"/>
                <w:sz w:val="19"/>
              </w:rPr>
              <w:t>硬件条件保障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BAD6E">
            <w:pPr>
              <w:snapToGrid w:val="0"/>
              <w:spacing w:before="0" w:beforeAutospacing="0" w:after="0" w:afterAutospacing="0" w:line="240" w:lineRule="auto"/>
              <w:jc w:val="center"/>
            </w:pPr>
            <w:r>
              <w:rPr>
                <w:rFonts w:ascii="宋体" w:hAnsi="宋体" w:eastAsia="宋体" w:cs="宋体"/>
                <w:b/>
                <w:i w:val="0"/>
                <w:color w:val="000000"/>
                <w:sz w:val="19"/>
              </w:rPr>
              <w:t>其他</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8E4BA">
            <w:pPr>
              <w:snapToGrid w:val="0"/>
              <w:spacing w:before="0" w:beforeAutospacing="0" w:after="0" w:afterAutospacing="0" w:line="240" w:lineRule="auto"/>
              <w:jc w:val="center"/>
            </w:pPr>
            <w:r>
              <w:rPr>
                <w:rFonts w:ascii="宋体" w:hAnsi="宋体" w:eastAsia="宋体" w:cs="宋体"/>
                <w:b/>
                <w:i w:val="0"/>
                <w:color w:val="000000"/>
                <w:sz w:val="19"/>
              </w:rPr>
              <w:t>原因说明</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CA414E">
            <w:pPr>
              <w:snapToGrid w:val="0"/>
              <w:spacing w:before="0" w:beforeAutospacing="0" w:after="0" w:afterAutospacing="0" w:line="240" w:lineRule="auto"/>
              <w:jc w:val="center"/>
            </w:pPr>
          </w:p>
        </w:tc>
      </w:tr>
      <w:tr w14:paraId="3ED8B9BE">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931C6C">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07C304">
            <w:pPr>
              <w:snapToGrid w:val="0"/>
              <w:spacing w:before="0" w:beforeAutospacing="0" w:after="0" w:afterAutospacing="0" w:line="240" w:lineRule="auto"/>
              <w:jc w:val="left"/>
            </w:pPr>
            <w:r>
              <w:rPr>
                <w:rFonts w:ascii="宋体" w:hAnsi="宋体" w:eastAsia="宋体" w:cs="宋体"/>
                <w:b w:val="0"/>
                <w:i w:val="0"/>
                <w:color w:val="000000"/>
                <w:sz w:val="19"/>
              </w:rPr>
              <w:t>产出指标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08E4BB">
            <w:pPr>
              <w:snapToGrid w:val="0"/>
              <w:spacing w:before="0" w:beforeAutospacing="0" w:after="0" w:afterAutospacing="0" w:line="240" w:lineRule="auto"/>
              <w:jc w:val="left"/>
            </w:pPr>
            <w:r>
              <w:rPr>
                <w:rFonts w:ascii="宋体" w:hAnsi="宋体" w:eastAsia="宋体" w:cs="宋体"/>
                <w:b w:val="0"/>
                <w:i w:val="0"/>
                <w:color w:val="000000"/>
                <w:sz w:val="19"/>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D3A5A">
            <w:pPr>
              <w:snapToGrid w:val="0"/>
              <w:spacing w:before="0" w:beforeAutospacing="0" w:after="0" w:afterAutospacing="0" w:line="240" w:lineRule="auto"/>
              <w:jc w:val="left"/>
            </w:pPr>
            <w:r>
              <w:rPr>
                <w:rFonts w:ascii="宋体" w:hAnsi="宋体" w:eastAsia="宋体" w:cs="宋体"/>
                <w:b w:val="0"/>
                <w:i w:val="0"/>
                <w:color w:val="000000"/>
                <w:sz w:val="19"/>
              </w:rPr>
              <w:t>设备采购率100%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A3619">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95906">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63675">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3EB4">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CE465">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93F68">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9B6CE">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EC014">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62CD9">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4C8D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4AE86">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DFF7">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77FBB">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0A207">
            <w:pPr>
              <w:snapToGrid w:val="0"/>
              <w:spacing w:before="0" w:beforeAutospacing="0" w:after="0" w:afterAutospacing="0" w:line="240" w:lineRule="auto"/>
              <w:jc w:val="left"/>
            </w:pPr>
          </w:p>
        </w:tc>
      </w:tr>
      <w:tr w14:paraId="35EDBE4E">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B4409C">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A4D178">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EF4856">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5758A">
            <w:pPr>
              <w:snapToGrid w:val="0"/>
              <w:spacing w:before="0" w:beforeAutospacing="0" w:after="0" w:afterAutospacing="0" w:line="240" w:lineRule="auto"/>
              <w:jc w:val="left"/>
            </w:pPr>
            <w:r>
              <w:rPr>
                <w:rFonts w:ascii="宋体" w:hAnsi="宋体" w:eastAsia="宋体" w:cs="宋体"/>
                <w:b w:val="0"/>
                <w:i w:val="0"/>
                <w:color w:val="000000"/>
                <w:sz w:val="19"/>
              </w:rPr>
              <w:t>足额保障率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A4054">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16D8D">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D1E97">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42241">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8227B">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66BEA">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6E93D">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B1E72">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11918">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0732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93B9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EEF39">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92D9F">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8763C">
            <w:pPr>
              <w:snapToGrid w:val="0"/>
              <w:spacing w:before="0" w:beforeAutospacing="0" w:after="0" w:afterAutospacing="0" w:line="240" w:lineRule="auto"/>
              <w:jc w:val="left"/>
            </w:pPr>
          </w:p>
        </w:tc>
      </w:tr>
      <w:tr w14:paraId="5BB1F48E">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F51658">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6D44E8">
            <w:pPr>
              <w:snapToGrid w:val="0"/>
              <w:spacing w:before="0" w:beforeAutospacing="0" w:after="0" w:afterAutospacing="0" w:line="240" w:lineRule="auto"/>
              <w:jc w:val="left"/>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C75782">
            <w:pPr>
              <w:snapToGrid w:val="0"/>
              <w:spacing w:before="0" w:beforeAutospacing="0" w:after="0" w:afterAutospacing="0" w:line="240" w:lineRule="auto"/>
              <w:jc w:val="left"/>
            </w:pPr>
            <w:r>
              <w:rPr>
                <w:rFonts w:ascii="宋体" w:hAnsi="宋体" w:eastAsia="宋体" w:cs="宋体"/>
                <w:b w:val="0"/>
                <w:i w:val="0"/>
                <w:color w:val="000000"/>
                <w:sz w:val="19"/>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384E9">
            <w:pPr>
              <w:snapToGrid w:val="0"/>
              <w:spacing w:before="0" w:beforeAutospacing="0" w:after="0" w:afterAutospacing="0" w:line="240" w:lineRule="auto"/>
              <w:jc w:val="left"/>
            </w:pPr>
            <w:r>
              <w:rPr>
                <w:rFonts w:ascii="宋体" w:hAnsi="宋体" w:eastAsia="宋体" w:cs="宋体"/>
                <w:b w:val="0"/>
                <w:i w:val="0"/>
                <w:color w:val="000000"/>
                <w:sz w:val="19"/>
              </w:rPr>
              <w:t>正常运转率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EB349">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7FF55">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68797">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D1F74">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08214">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32D8A">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419EC">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DAF3C">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BD4C2">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6BF30">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C2BC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F315B">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8AB45">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E2BFB">
            <w:pPr>
              <w:snapToGrid w:val="0"/>
              <w:spacing w:before="0" w:beforeAutospacing="0" w:after="0" w:afterAutospacing="0" w:line="240" w:lineRule="auto"/>
              <w:jc w:val="left"/>
            </w:pPr>
          </w:p>
        </w:tc>
      </w:tr>
      <w:tr w14:paraId="44037ABF">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458CEC">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995660">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817BA9">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980D5">
            <w:pPr>
              <w:snapToGrid w:val="0"/>
              <w:spacing w:before="0" w:beforeAutospacing="0" w:after="0" w:afterAutospacing="0" w:line="240" w:lineRule="auto"/>
              <w:jc w:val="left"/>
            </w:pPr>
            <w:r>
              <w:rPr>
                <w:rFonts w:ascii="宋体" w:hAnsi="宋体" w:eastAsia="宋体" w:cs="宋体"/>
                <w:b w:val="0"/>
                <w:i w:val="0"/>
                <w:color w:val="000000"/>
                <w:sz w:val="19"/>
              </w:rPr>
              <w:t>设备使用故障率低于5%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74B88">
            <w:pPr>
              <w:snapToGrid w:val="0"/>
              <w:spacing w:before="0" w:beforeAutospacing="0" w:after="0" w:afterAutospacing="0" w:line="240" w:lineRule="auto"/>
              <w:jc w:val="center"/>
            </w:pPr>
            <w:r>
              <w:rPr>
                <w:rFonts w:ascii="宋体" w:hAnsi="宋体" w:eastAsia="宋体" w:cs="宋体"/>
                <w:b w:val="0"/>
                <w:i w:val="0"/>
                <w:color w:val="000000"/>
                <w:sz w:val="19"/>
              </w:rPr>
              <w:t>&lt;=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C6BF1">
            <w:pPr>
              <w:snapToGrid w:val="0"/>
              <w:spacing w:before="0" w:beforeAutospacing="0" w:after="0" w:afterAutospacing="0" w:line="240" w:lineRule="auto"/>
              <w:jc w:val="left"/>
            </w:pPr>
            <w:r>
              <w:rPr>
                <w:rFonts w:ascii="宋体" w:hAnsi="宋体" w:eastAsia="宋体" w:cs="宋体"/>
                <w:b w:val="0"/>
                <w:i w:val="0"/>
                <w:color w:val="000000"/>
                <w:sz w:val="19"/>
              </w:rPr>
              <w:t>3</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DF450">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A7732">
            <w:pPr>
              <w:snapToGrid w:val="0"/>
              <w:spacing w:before="0" w:beforeAutospacing="0" w:after="0" w:afterAutospacing="0" w:line="240" w:lineRule="auto"/>
              <w:jc w:val="left"/>
            </w:pPr>
            <w:r>
              <w:rPr>
                <w:rFonts w:ascii="宋体" w:hAnsi="宋体" w:eastAsia="宋体" w:cs="宋体"/>
                <w:b w:val="0"/>
                <w:i w:val="0"/>
                <w:color w:val="000000"/>
                <w:sz w:val="19"/>
              </w:rPr>
              <w:t>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BC25A">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E0A29">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1E27A">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E028F">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7F41F">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C899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68EA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82759">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E12C1">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866E1">
            <w:pPr>
              <w:snapToGrid w:val="0"/>
              <w:spacing w:before="0" w:beforeAutospacing="0" w:after="0" w:afterAutospacing="0" w:line="240" w:lineRule="auto"/>
              <w:jc w:val="left"/>
            </w:pPr>
          </w:p>
        </w:tc>
      </w:tr>
      <w:tr w14:paraId="594CA0E0">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FAE1D">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C957C5">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DE808">
            <w:pPr>
              <w:snapToGrid w:val="0"/>
              <w:spacing w:before="0" w:beforeAutospacing="0" w:after="0" w:afterAutospacing="0" w:line="240" w:lineRule="auto"/>
              <w:jc w:val="left"/>
            </w:pPr>
            <w:r>
              <w:rPr>
                <w:rFonts w:ascii="宋体" w:hAnsi="宋体" w:eastAsia="宋体" w:cs="宋体"/>
                <w:b w:val="0"/>
                <w:i w:val="0"/>
                <w:color w:val="000000"/>
                <w:sz w:val="19"/>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A748D">
            <w:pPr>
              <w:snapToGrid w:val="0"/>
              <w:spacing w:before="0" w:beforeAutospacing="0" w:after="0" w:afterAutospacing="0" w:line="240" w:lineRule="auto"/>
              <w:jc w:val="left"/>
            </w:pPr>
            <w:r>
              <w:rPr>
                <w:rFonts w:ascii="宋体" w:hAnsi="宋体" w:eastAsia="宋体" w:cs="宋体"/>
                <w:b w:val="0"/>
                <w:i w:val="0"/>
                <w:color w:val="000000"/>
                <w:sz w:val="19"/>
              </w:rPr>
              <w:t>保障及时率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FD08C">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34EB2">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A2702">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0C72A">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A132C">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D35F1">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F3F04">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14712">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A2B02">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C535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9164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4B10A">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0F85A">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95B07">
            <w:pPr>
              <w:snapToGrid w:val="0"/>
              <w:spacing w:before="0" w:beforeAutospacing="0" w:after="0" w:afterAutospacing="0" w:line="240" w:lineRule="auto"/>
              <w:jc w:val="left"/>
            </w:pPr>
          </w:p>
        </w:tc>
      </w:tr>
      <w:tr w14:paraId="23B4A4CF">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75BE26">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0A188C">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7EB58">
            <w:pPr>
              <w:snapToGrid w:val="0"/>
              <w:spacing w:before="0" w:beforeAutospacing="0" w:after="0" w:afterAutospacing="0" w:line="240" w:lineRule="auto"/>
              <w:jc w:val="left"/>
            </w:pPr>
            <w:r>
              <w:rPr>
                <w:rFonts w:ascii="宋体" w:hAnsi="宋体" w:eastAsia="宋体" w:cs="宋体"/>
                <w:b w:val="0"/>
                <w:i w:val="0"/>
                <w:color w:val="000000"/>
                <w:sz w:val="19"/>
              </w:rPr>
              <w:t>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BEA8B">
            <w:pPr>
              <w:snapToGrid w:val="0"/>
              <w:spacing w:before="0" w:beforeAutospacing="0" w:after="0" w:afterAutospacing="0" w:line="240" w:lineRule="auto"/>
              <w:jc w:val="left"/>
            </w:pPr>
            <w:r>
              <w:rPr>
                <w:rFonts w:ascii="宋体" w:hAnsi="宋体" w:eastAsia="宋体" w:cs="宋体"/>
                <w:b w:val="0"/>
                <w:i w:val="0"/>
                <w:color w:val="000000"/>
                <w:sz w:val="19"/>
              </w:rPr>
              <w:t>按标准保障率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0A1D3">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9DF5D">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CE906">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B6608">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049AF">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99F85">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5CF58">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CB7BE">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49DBA">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143F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A79B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36AA">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35FBE">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3435C">
            <w:pPr>
              <w:snapToGrid w:val="0"/>
              <w:spacing w:before="0" w:beforeAutospacing="0" w:after="0" w:afterAutospacing="0" w:line="240" w:lineRule="auto"/>
              <w:jc w:val="left"/>
            </w:pPr>
          </w:p>
        </w:tc>
      </w:tr>
      <w:tr w14:paraId="54080A67">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8C72EC">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013CE8">
            <w:pPr>
              <w:snapToGrid w:val="0"/>
              <w:spacing w:before="0" w:beforeAutospacing="0" w:after="0" w:afterAutospacing="0" w:line="240" w:lineRule="auto"/>
              <w:jc w:val="left"/>
            </w:pPr>
            <w:r>
              <w:rPr>
                <w:rFonts w:ascii="宋体" w:hAnsi="宋体" w:eastAsia="宋体" w:cs="宋体"/>
                <w:b w:val="0"/>
                <w:i w:val="0"/>
                <w:color w:val="000000"/>
                <w:sz w:val="19"/>
              </w:rPr>
              <w:t>效益指标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9E805">
            <w:pPr>
              <w:snapToGrid w:val="0"/>
              <w:spacing w:before="0" w:beforeAutospacing="0" w:after="0" w:afterAutospacing="0" w:line="240" w:lineRule="auto"/>
              <w:jc w:val="left"/>
            </w:pPr>
            <w:r>
              <w:rPr>
                <w:rFonts w:ascii="宋体" w:hAnsi="宋体" w:eastAsia="宋体" w:cs="宋体"/>
                <w:b w:val="0"/>
                <w:i w:val="0"/>
                <w:color w:val="000000"/>
                <w:sz w:val="19"/>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714E7">
            <w:pPr>
              <w:snapToGrid w:val="0"/>
              <w:spacing w:before="0" w:beforeAutospacing="0" w:after="0" w:afterAutospacing="0" w:line="240" w:lineRule="auto"/>
              <w:jc w:val="left"/>
            </w:pPr>
            <w:r>
              <w:rPr>
                <w:rFonts w:ascii="宋体" w:hAnsi="宋体" w:eastAsia="宋体" w:cs="宋体"/>
                <w:b w:val="0"/>
                <w:i w:val="0"/>
                <w:color w:val="000000"/>
                <w:sz w:val="19"/>
              </w:rPr>
              <w:t>确保机关事业单位平稳运行</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A62E0">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9D0C0">
            <w:pPr>
              <w:snapToGrid w:val="0"/>
              <w:spacing w:before="0" w:beforeAutospacing="0" w:after="0" w:afterAutospacing="0" w:line="240" w:lineRule="auto"/>
              <w:jc w:val="left"/>
            </w:pPr>
            <w:r>
              <w:rPr>
                <w:rFonts w:ascii="宋体" w:hAnsi="宋体" w:eastAsia="宋体" w:cs="宋体"/>
                <w:b w:val="0"/>
                <w:i w:val="0"/>
                <w:color w:val="000000"/>
                <w:sz w:val="19"/>
              </w:rPr>
              <w:t>平稳运行</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6BB7">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9F94C">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CFFF5">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70389">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60498">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BCE10">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91AC9">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1DBF6">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BD9E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8BE13">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BCF44">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2155F">
            <w:pPr>
              <w:snapToGrid w:val="0"/>
              <w:spacing w:before="0" w:beforeAutospacing="0" w:after="0" w:afterAutospacing="0" w:line="240" w:lineRule="auto"/>
              <w:jc w:val="left"/>
            </w:pPr>
          </w:p>
        </w:tc>
      </w:tr>
      <w:tr w14:paraId="545518E9">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6515D">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D7389">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9274A">
            <w:pPr>
              <w:snapToGrid w:val="0"/>
              <w:spacing w:before="0" w:beforeAutospacing="0" w:after="0" w:afterAutospacing="0" w:line="240" w:lineRule="auto"/>
              <w:jc w:val="left"/>
            </w:pPr>
            <w:r>
              <w:rPr>
                <w:rFonts w:ascii="宋体" w:hAnsi="宋体" w:eastAsia="宋体" w:cs="宋体"/>
                <w:b w:val="0"/>
                <w:i w:val="0"/>
                <w:color w:val="000000"/>
                <w:sz w:val="19"/>
              </w:rPr>
              <w:t>可持续影响指标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418EB">
            <w:pPr>
              <w:snapToGrid w:val="0"/>
              <w:spacing w:before="0" w:beforeAutospacing="0" w:after="0" w:afterAutospacing="0" w:line="240" w:lineRule="auto"/>
              <w:jc w:val="left"/>
            </w:pPr>
            <w:r>
              <w:rPr>
                <w:rFonts w:ascii="宋体" w:hAnsi="宋体" w:eastAsia="宋体" w:cs="宋体"/>
                <w:b w:val="0"/>
                <w:i w:val="0"/>
                <w:color w:val="000000"/>
                <w:sz w:val="19"/>
              </w:rPr>
              <w:t>保障水平</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6E143">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03A7">
            <w:pPr>
              <w:snapToGrid w:val="0"/>
              <w:spacing w:before="0" w:beforeAutospacing="0" w:after="0" w:afterAutospacing="0" w:line="240" w:lineRule="auto"/>
              <w:jc w:val="left"/>
            </w:pPr>
            <w:r>
              <w:rPr>
                <w:rFonts w:ascii="宋体" w:hAnsi="宋体" w:eastAsia="宋体" w:cs="宋体"/>
                <w:b w:val="0"/>
                <w:i w:val="0"/>
                <w:color w:val="000000"/>
                <w:sz w:val="19"/>
              </w:rPr>
              <w:t>足额保障</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0270A">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C836B">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B6913">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5060A">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66072">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A4218">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92F88">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910B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58F9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0A842">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B58A7">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68328">
            <w:pPr>
              <w:snapToGrid w:val="0"/>
              <w:spacing w:before="0" w:beforeAutospacing="0" w:after="0" w:afterAutospacing="0" w:line="240" w:lineRule="auto"/>
              <w:jc w:val="left"/>
            </w:pPr>
          </w:p>
        </w:tc>
      </w:tr>
      <w:tr w14:paraId="3371EDC6">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18B390">
            <w:pPr>
              <w:snapToGrid w:val="0"/>
              <w:spacing w:before="0" w:beforeAutospacing="0" w:after="0" w:afterAutospacing="0" w:line="240" w:lineRule="auto"/>
              <w:jc w:val="cente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555CB">
            <w:pPr>
              <w:snapToGrid w:val="0"/>
              <w:spacing w:before="0" w:beforeAutospacing="0" w:after="0" w:afterAutospacing="0" w:line="240" w:lineRule="auto"/>
              <w:jc w:val="left"/>
            </w:pPr>
            <w:r>
              <w:rPr>
                <w:rFonts w:ascii="宋体" w:hAnsi="宋体" w:eastAsia="宋体" w:cs="宋体"/>
                <w:b w:val="0"/>
                <w:i w:val="0"/>
                <w:color w:val="000000"/>
                <w:sz w:val="19"/>
              </w:rPr>
              <w:t>满意度指标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4F32F">
            <w:pPr>
              <w:snapToGrid w:val="0"/>
              <w:spacing w:before="0" w:beforeAutospacing="0" w:after="0" w:afterAutospacing="0" w:line="240" w:lineRule="auto"/>
              <w:jc w:val="left"/>
            </w:pPr>
            <w:r>
              <w:rPr>
                <w:rFonts w:ascii="宋体" w:hAnsi="宋体" w:eastAsia="宋体" w:cs="宋体"/>
                <w:b w:val="0"/>
                <w:i w:val="0"/>
                <w:color w:val="000000"/>
                <w:sz w:val="19"/>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694DB">
            <w:pPr>
              <w:snapToGrid w:val="0"/>
              <w:spacing w:before="0" w:beforeAutospacing="0" w:after="0" w:afterAutospacing="0" w:line="240" w:lineRule="auto"/>
              <w:jc w:val="left"/>
            </w:pPr>
            <w:r>
              <w:rPr>
                <w:rFonts w:ascii="宋体" w:hAnsi="宋体" w:eastAsia="宋体" w:cs="宋体"/>
                <w:b w:val="0"/>
                <w:i w:val="0"/>
                <w:color w:val="000000"/>
                <w:sz w:val="19"/>
              </w:rPr>
              <w:t>机关事业单位干部群众满意度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5F49D">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2B590">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CCFEB">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65CFA">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94B59">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45065">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CAFB2">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CC79C">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341EC">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9CE9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1CDF4">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100D5">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54DA2">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3DDC2">
            <w:pPr>
              <w:snapToGrid w:val="0"/>
              <w:spacing w:before="0" w:beforeAutospacing="0" w:after="0" w:afterAutospacing="0" w:line="240" w:lineRule="auto"/>
              <w:jc w:val="left"/>
            </w:pPr>
          </w:p>
        </w:tc>
      </w:tr>
      <w:tr w14:paraId="0A4CA24C">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F8719A9">
            <w:pPr>
              <w:snapToGrid w:val="0"/>
              <w:spacing w:before="0" w:beforeAutospacing="0" w:after="0" w:afterAutospacing="0" w:line="240" w:lineRule="auto"/>
              <w:jc w:val="center"/>
            </w:pPr>
            <w:r>
              <w:rPr>
                <w:rFonts w:ascii="宋体" w:hAnsi="宋体" w:eastAsia="宋体" w:cs="宋体"/>
                <w:b/>
                <w:i w:val="0"/>
                <w:color w:val="000000"/>
                <w:sz w:val="19"/>
              </w:rPr>
              <w:t>指标自评得分小计</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943E30">
            <w:pPr>
              <w:snapToGrid w:val="0"/>
              <w:spacing w:before="0" w:beforeAutospacing="0" w:after="0" w:afterAutospacing="0" w:line="240" w:lineRule="auto"/>
              <w:jc w:val="center"/>
            </w:pPr>
            <w:r>
              <w:rPr>
                <w:rFonts w:ascii="宋体" w:hAnsi="宋体" w:eastAsia="宋体" w:cs="宋体"/>
                <w:b w:val="0"/>
                <w:i w:val="0"/>
                <w:color w:val="000000"/>
                <w:sz w:val="19"/>
              </w:rPr>
              <w:t>90</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8EFEE4B">
            <w:pPr>
              <w:snapToGrid w:val="0"/>
              <w:spacing w:before="0" w:beforeAutospacing="0" w:after="0" w:afterAutospacing="0" w:line="240" w:lineRule="auto"/>
              <w:jc w:val="center"/>
            </w:pPr>
            <w:r>
              <w:rPr>
                <w:rFonts w:ascii="宋体" w:hAnsi="宋体" w:eastAsia="宋体" w:cs="宋体"/>
                <w:b/>
                <w:i w:val="0"/>
                <w:color w:val="000000"/>
                <w:sz w:val="19"/>
              </w:rPr>
              <w:t>预算执行率得分</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3FF24F">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0F6C9E">
            <w:pPr>
              <w:snapToGrid w:val="0"/>
              <w:spacing w:before="0" w:beforeAutospacing="0" w:after="0" w:afterAutospacing="0" w:line="240" w:lineRule="auto"/>
              <w:jc w:val="center"/>
            </w:pPr>
            <w:r>
              <w:rPr>
                <w:rFonts w:ascii="宋体" w:hAnsi="宋体" w:eastAsia="宋体" w:cs="宋体"/>
                <w:b/>
                <w:i w:val="0"/>
                <w:color w:val="000000"/>
                <w:sz w:val="19"/>
              </w:rPr>
              <w:t>减分项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0B4A9">
            <w:pPr>
              <w:snapToGrid w:val="0"/>
              <w:spacing w:before="0" w:beforeAutospacing="0" w:after="0" w:afterAutospacing="0" w:line="240" w:lineRule="auto"/>
            </w:pPr>
            <w:r>
              <w:rPr>
                <w:rFonts w:ascii="宋体" w:hAnsi="宋体" w:eastAsia="宋体" w:cs="宋体"/>
                <w:b w:val="0"/>
                <w:i w:val="0"/>
                <w:color w:val="000000"/>
                <w:sz w:val="19"/>
              </w:rPr>
              <w:t>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BD67956">
            <w:pPr>
              <w:snapToGrid w:val="0"/>
              <w:spacing w:before="0" w:beforeAutospacing="0" w:after="0" w:afterAutospacing="0" w:line="240" w:lineRule="auto"/>
              <w:jc w:val="center"/>
            </w:pPr>
            <w:r>
              <w:rPr>
                <w:rFonts w:ascii="宋体" w:hAnsi="宋体" w:eastAsia="宋体" w:cs="宋体"/>
                <w:b/>
                <w:i w:val="0"/>
                <w:color w:val="000000"/>
                <w:sz w:val="19"/>
              </w:rPr>
              <w:t>绩效自评总得分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42DB9">
            <w:pPr>
              <w:snapToGrid w:val="0"/>
              <w:spacing w:before="0" w:beforeAutospacing="0" w:after="0" w:afterAutospacing="0" w:line="240" w:lineRule="auto"/>
              <w:jc w:val="center"/>
            </w:pPr>
            <w:r>
              <w:rPr>
                <w:rFonts w:ascii="宋体" w:hAnsi="宋体" w:eastAsia="宋体" w:cs="宋体"/>
                <w:b w:val="0"/>
                <w:i w:val="0"/>
                <w:color w:val="000000"/>
                <w:sz w:val="19"/>
              </w:rPr>
              <w:t>100</w:t>
            </w:r>
          </w:p>
        </w:tc>
      </w:tr>
    </w:tbl>
    <w:p w14:paraId="73C0E4C5">
      <w:pPr>
        <w:sectPr>
          <w:pgSz w:w="16839" w:h="11907" w:orient="landscape"/>
          <w:pgMar w:top="400" w:right="1000" w:bottom="400" w:left="1000" w:header="720" w:footer="720" w:gutter="0"/>
          <w:cols w:space="720" w:num="1"/>
        </w:sectPr>
      </w:pPr>
    </w:p>
    <w:tbl>
      <w:tblPr>
        <w:tblStyle w:val="8"/>
        <w:tblW w:w="0" w:type="auto"/>
        <w:jc w:val="center"/>
        <w:tblLayout w:type="fixed"/>
        <w:tblCellMar>
          <w:top w:w="0" w:type="dxa"/>
          <w:left w:w="20" w:type="dxa"/>
          <w:bottom w:w="0" w:type="dxa"/>
          <w:right w:w="20" w:type="dxa"/>
        </w:tblCellMar>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14:paraId="64BCE467">
        <w:tblPrEx>
          <w:tblCellMar>
            <w:top w:w="0" w:type="dxa"/>
            <w:left w:w="20" w:type="dxa"/>
            <w:bottom w:w="0" w:type="dxa"/>
            <w:right w:w="20" w:type="dxa"/>
          </w:tblCellMar>
        </w:tblPrEx>
        <w:trPr>
          <w:trHeight w:val="794" w:hRule="exact"/>
          <w:jc w:val="center"/>
        </w:trPr>
        <w:tc>
          <w:tcPr>
            <w:tcW w:w="1484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0819AD55">
            <w:pPr>
              <w:snapToGrid w:val="0"/>
              <w:spacing w:before="0" w:beforeAutospacing="0" w:after="0" w:afterAutospacing="0" w:line="240" w:lineRule="auto"/>
              <w:jc w:val="center"/>
            </w:pPr>
            <w:r>
              <w:rPr>
                <w:rFonts w:ascii="宋体" w:hAnsi="宋体" w:eastAsia="宋体" w:cs="宋体"/>
                <w:b/>
                <w:i w:val="0"/>
                <w:color w:val="000000"/>
                <w:sz w:val="30"/>
              </w:rPr>
              <w:t>预算项目(政策)绩效自评表</w:t>
            </w:r>
          </w:p>
          <w:p w14:paraId="434C2297">
            <w:pPr>
              <w:snapToGrid w:val="0"/>
              <w:spacing w:before="0" w:beforeAutospacing="0" w:after="0" w:afterAutospacing="0" w:line="240" w:lineRule="auto"/>
              <w:jc w:val="center"/>
            </w:pPr>
            <w:r>
              <w:rPr>
                <w:rFonts w:ascii="宋体" w:hAnsi="宋体" w:eastAsia="宋体" w:cs="宋体"/>
                <w:b/>
                <w:i w:val="0"/>
                <w:color w:val="000000"/>
                <w:sz w:val="30"/>
              </w:rPr>
              <w:t>(2023年度)</w:t>
            </w:r>
          </w:p>
        </w:tc>
      </w:tr>
      <w:tr w14:paraId="21BF7DE3">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D6231A9">
            <w:pPr>
              <w:snapToGrid w:val="0"/>
              <w:spacing w:before="0" w:beforeAutospacing="0" w:after="0" w:afterAutospacing="0" w:line="240" w:lineRule="auto"/>
              <w:jc w:val="center"/>
            </w:pPr>
            <w:r>
              <w:rPr>
                <w:rFonts w:ascii="宋体" w:hAnsi="宋体" w:eastAsia="宋体" w:cs="宋体"/>
                <w:b/>
                <w:i w:val="0"/>
                <w:color w:val="000000"/>
                <w:sz w:val="19"/>
              </w:rPr>
              <w:t>项目(政策)名称</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5DB78DD2">
            <w:pPr>
              <w:snapToGrid w:val="0"/>
              <w:spacing w:before="0" w:beforeAutospacing="0" w:after="0" w:afterAutospacing="0" w:line="240" w:lineRule="auto"/>
              <w:jc w:val="center"/>
            </w:pPr>
            <w:r>
              <w:rPr>
                <w:rFonts w:ascii="宋体" w:hAnsi="宋体" w:eastAsia="宋体" w:cs="宋体"/>
                <w:b w:val="0"/>
                <w:i w:val="0"/>
                <w:color w:val="000000"/>
                <w:sz w:val="19"/>
              </w:rPr>
              <w:t>利息支出</w:t>
            </w:r>
          </w:p>
        </w:tc>
      </w:tr>
      <w:tr w14:paraId="64504CEA">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B2A6AA5">
            <w:pPr>
              <w:snapToGrid w:val="0"/>
              <w:spacing w:before="0" w:beforeAutospacing="0" w:after="0" w:afterAutospacing="0" w:line="240" w:lineRule="auto"/>
              <w:jc w:val="center"/>
            </w:pPr>
            <w:r>
              <w:rPr>
                <w:rFonts w:ascii="宋体" w:hAnsi="宋体" w:eastAsia="宋体" w:cs="宋体"/>
                <w:b/>
                <w:i w:val="0"/>
                <w:color w:val="000000"/>
                <w:sz w:val="19"/>
              </w:rPr>
              <w:t>主管部门</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15CC4122">
            <w:pPr>
              <w:snapToGrid w:val="0"/>
              <w:spacing w:before="0" w:beforeAutospacing="0" w:after="0" w:afterAutospacing="0" w:line="240" w:lineRule="auto"/>
              <w:jc w:val="center"/>
            </w:pPr>
            <w:r>
              <w:rPr>
                <w:rFonts w:ascii="宋体" w:hAnsi="宋体" w:eastAsia="宋体" w:cs="宋体"/>
                <w:b w:val="0"/>
                <w:i w:val="0"/>
                <w:color w:val="000000"/>
                <w:sz w:val="19"/>
              </w:rPr>
              <w:t>沈阳市卫生健康委员会-</w:t>
            </w:r>
          </w:p>
        </w:tc>
      </w:tr>
      <w:tr w14:paraId="63ABB397">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7C30F61">
            <w:pPr>
              <w:snapToGrid w:val="0"/>
              <w:spacing w:before="0" w:beforeAutospacing="0" w:after="0" w:afterAutospacing="0" w:line="240" w:lineRule="auto"/>
              <w:jc w:val="center"/>
            </w:pPr>
            <w:r>
              <w:rPr>
                <w:rFonts w:ascii="宋体" w:hAnsi="宋体" w:eastAsia="宋体" w:cs="宋体"/>
                <w:b/>
                <w:i w:val="0"/>
                <w:color w:val="000000"/>
                <w:sz w:val="19"/>
              </w:rPr>
              <w:t>实施单位</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134B9B77">
            <w:pPr>
              <w:snapToGrid w:val="0"/>
              <w:spacing w:before="0" w:beforeAutospacing="0" w:after="0" w:afterAutospacing="0" w:line="240" w:lineRule="auto"/>
              <w:jc w:val="center"/>
            </w:pPr>
            <w:r>
              <w:rPr>
                <w:rFonts w:ascii="宋体" w:hAnsi="宋体" w:eastAsia="宋体" w:cs="宋体"/>
                <w:b w:val="0"/>
                <w:i w:val="0"/>
                <w:color w:val="000000"/>
                <w:sz w:val="19"/>
              </w:rPr>
              <w:t>沈阳市第五人民医院-</w:t>
            </w:r>
          </w:p>
        </w:tc>
      </w:tr>
      <w:tr w14:paraId="69C07B28">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92E8319">
            <w:pPr>
              <w:snapToGrid w:val="0"/>
              <w:spacing w:before="0" w:beforeAutospacing="0" w:after="0" w:afterAutospacing="0" w:line="240" w:lineRule="auto"/>
              <w:jc w:val="center"/>
            </w:pPr>
            <w:r>
              <w:rPr>
                <w:rFonts w:ascii="宋体" w:hAnsi="宋体" w:eastAsia="宋体" w:cs="宋体"/>
                <w:b/>
                <w:i w:val="0"/>
                <w:color w:val="000000"/>
                <w:sz w:val="19"/>
              </w:rPr>
              <w:t>项目预算金额（万元）</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8692B4">
            <w:pPr>
              <w:snapToGrid w:val="0"/>
              <w:spacing w:before="0" w:beforeAutospacing="0" w:after="0" w:afterAutospacing="0" w:line="240" w:lineRule="auto"/>
              <w:jc w:val="center"/>
            </w:pPr>
            <w:r>
              <w:rPr>
                <w:rFonts w:ascii="宋体" w:hAnsi="宋体" w:eastAsia="宋体" w:cs="宋体"/>
                <w:b w:val="0"/>
                <w:i w:val="0"/>
                <w:color w:val="000000"/>
                <w:sz w:val="19"/>
              </w:rPr>
              <w:t>700</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F477348">
            <w:pPr>
              <w:snapToGrid w:val="0"/>
              <w:spacing w:before="0" w:beforeAutospacing="0" w:after="0" w:afterAutospacing="0" w:line="240" w:lineRule="auto"/>
              <w:jc w:val="center"/>
            </w:pPr>
            <w:r>
              <w:rPr>
                <w:rFonts w:ascii="宋体" w:hAnsi="宋体" w:eastAsia="宋体" w:cs="宋体"/>
                <w:b/>
                <w:i w:val="0"/>
                <w:color w:val="000000"/>
                <w:sz w:val="19"/>
              </w:rPr>
              <w:t>全年执行数（万元）</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3B6042E">
            <w:pPr>
              <w:snapToGrid w:val="0"/>
              <w:spacing w:before="0" w:beforeAutospacing="0" w:after="0" w:afterAutospacing="0" w:line="240" w:lineRule="auto"/>
              <w:jc w:val="center"/>
            </w:pPr>
            <w:r>
              <w:rPr>
                <w:rFonts w:ascii="宋体" w:hAnsi="宋体" w:eastAsia="宋体" w:cs="宋体"/>
                <w:b w:val="0"/>
                <w:i w:val="0"/>
                <w:color w:val="000000"/>
                <w:sz w:val="19"/>
              </w:rPr>
              <w:t>589.34</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B45696">
            <w:pPr>
              <w:snapToGrid w:val="0"/>
              <w:spacing w:before="0" w:beforeAutospacing="0" w:after="0" w:afterAutospacing="0" w:line="240" w:lineRule="auto"/>
              <w:jc w:val="center"/>
            </w:pPr>
            <w:r>
              <w:rPr>
                <w:rFonts w:ascii="宋体" w:hAnsi="宋体" w:eastAsia="宋体" w:cs="宋体"/>
                <w:b/>
                <w:i w:val="0"/>
                <w:color w:val="000000"/>
                <w:sz w:val="19"/>
              </w:rPr>
              <w:t>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03C54">
            <w:pPr>
              <w:snapToGrid w:val="0"/>
              <w:spacing w:before="0" w:beforeAutospacing="0" w:after="0" w:afterAutospacing="0" w:line="240" w:lineRule="auto"/>
              <w:jc w:val="center"/>
            </w:pPr>
            <w:r>
              <w:rPr>
                <w:rFonts w:ascii="宋体" w:hAnsi="宋体" w:eastAsia="宋体" w:cs="宋体"/>
                <w:b w:val="0"/>
                <w:i w:val="0"/>
                <w:color w:val="000000"/>
                <w:sz w:val="19"/>
              </w:rPr>
              <w:t>84.19%</w:t>
            </w:r>
          </w:p>
        </w:tc>
      </w:tr>
      <w:tr w14:paraId="67E78EB4">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0D716E">
            <w:pPr>
              <w:snapToGrid w:val="0"/>
              <w:spacing w:before="0" w:beforeAutospacing="0" w:after="0" w:afterAutospacing="0" w:line="240" w:lineRule="auto"/>
              <w:jc w:val="center"/>
            </w:pPr>
            <w:r>
              <w:rPr>
                <w:rFonts w:ascii="宋体" w:hAnsi="宋体" w:eastAsia="宋体" w:cs="宋体"/>
                <w:b/>
                <w:i w:val="0"/>
                <w:color w:val="000000"/>
                <w:sz w:val="19"/>
              </w:rPr>
              <w:t>年度总体目标</w:t>
            </w: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A7D3802">
            <w:pPr>
              <w:snapToGrid w:val="0"/>
              <w:spacing w:before="0" w:beforeAutospacing="0" w:after="0" w:afterAutospacing="0" w:line="240" w:lineRule="auto"/>
              <w:jc w:val="center"/>
            </w:pPr>
            <w:r>
              <w:rPr>
                <w:rFonts w:ascii="宋体" w:hAnsi="宋体" w:eastAsia="宋体" w:cs="宋体"/>
                <w:b/>
                <w:i w:val="0"/>
                <w:color w:val="000000"/>
                <w:sz w:val="19"/>
              </w:rPr>
              <w:t>年初设定目标</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B285B6C">
            <w:pPr>
              <w:snapToGrid w:val="0"/>
              <w:spacing w:before="0" w:beforeAutospacing="0" w:after="0" w:afterAutospacing="0" w:line="240" w:lineRule="auto"/>
              <w:jc w:val="center"/>
            </w:pPr>
            <w:r>
              <w:rPr>
                <w:rFonts w:ascii="宋体" w:hAnsi="宋体" w:eastAsia="宋体" w:cs="宋体"/>
                <w:b/>
                <w:i w:val="0"/>
                <w:color w:val="000000"/>
                <w:sz w:val="19"/>
              </w:rPr>
              <w:t>全年实际完成情况</w:t>
            </w:r>
          </w:p>
        </w:tc>
      </w:tr>
      <w:tr w14:paraId="49B7672D">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0CA67C">
            <w:pPr>
              <w:snapToGrid w:val="0"/>
              <w:spacing w:before="0" w:beforeAutospacing="0" w:after="0" w:afterAutospacing="0" w:line="240" w:lineRule="auto"/>
              <w:jc w:val="center"/>
            </w:pP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261673A">
            <w:pPr>
              <w:snapToGrid w:val="0"/>
              <w:spacing w:before="0" w:beforeAutospacing="0" w:after="0" w:afterAutospacing="0" w:line="240" w:lineRule="auto"/>
              <w:jc w:val="left"/>
            </w:pPr>
            <w:r>
              <w:rPr>
                <w:rFonts w:ascii="宋体" w:hAnsi="宋体" w:eastAsia="宋体" w:cs="宋体"/>
                <w:b w:val="0"/>
                <w:i w:val="0"/>
                <w:color w:val="000000"/>
                <w:sz w:val="19"/>
              </w:rPr>
              <w:t>满足偿还医院资金需求，提升医院发展水平。</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3F5C2FA">
            <w:pPr>
              <w:snapToGrid w:val="0"/>
              <w:spacing w:before="0" w:beforeAutospacing="0" w:after="0" w:afterAutospacing="0" w:line="240" w:lineRule="auto"/>
              <w:jc w:val="left"/>
            </w:pPr>
            <w:r>
              <w:rPr>
                <w:rFonts w:ascii="宋体" w:hAnsi="宋体" w:eastAsia="宋体" w:cs="宋体"/>
                <w:b w:val="0"/>
                <w:i w:val="0"/>
                <w:color w:val="000000"/>
                <w:sz w:val="19"/>
              </w:rPr>
              <w:t>满足偿还亿元资金需求，提升医院发展水平。</w:t>
            </w:r>
          </w:p>
        </w:tc>
      </w:tr>
      <w:tr w14:paraId="04B758DC">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214B0F">
            <w:pPr>
              <w:snapToGrid w:val="0"/>
              <w:spacing w:before="0" w:beforeAutospacing="0" w:after="0" w:afterAutospacing="0" w:line="240" w:lineRule="auto"/>
              <w:jc w:val="center"/>
            </w:pPr>
            <w:r>
              <w:rPr>
                <w:rFonts w:ascii="宋体" w:hAnsi="宋体" w:eastAsia="宋体" w:cs="宋体"/>
                <w:b/>
                <w:i w:val="0"/>
                <w:color w:val="000000"/>
                <w:sz w:val="19"/>
              </w:rPr>
              <w:t>绩效指标</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D352EA">
            <w:pPr>
              <w:snapToGrid w:val="0"/>
              <w:spacing w:before="0" w:beforeAutospacing="0" w:after="0" w:afterAutospacing="0" w:line="240" w:lineRule="auto"/>
              <w:jc w:val="center"/>
            </w:pPr>
            <w:r>
              <w:rPr>
                <w:rFonts w:ascii="宋体" w:hAnsi="宋体" w:eastAsia="宋体" w:cs="宋体"/>
                <w:b/>
                <w:i w:val="0"/>
                <w:color w:val="000000"/>
                <w:sz w:val="19"/>
              </w:rPr>
              <w:t>一级指标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D14F2D">
            <w:pPr>
              <w:snapToGrid w:val="0"/>
              <w:spacing w:before="0" w:beforeAutospacing="0" w:after="0" w:afterAutospacing="0" w:line="240" w:lineRule="auto"/>
              <w:jc w:val="center"/>
            </w:pPr>
            <w:r>
              <w:rPr>
                <w:rFonts w:ascii="宋体" w:hAnsi="宋体" w:eastAsia="宋体" w:cs="宋体"/>
                <w:b/>
                <w:i w:val="0"/>
                <w:color w:val="000000"/>
                <w:sz w:val="19"/>
              </w:rPr>
              <w:t>二级指标</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B5AC6C">
            <w:pPr>
              <w:snapToGrid w:val="0"/>
              <w:spacing w:before="0" w:beforeAutospacing="0" w:after="0" w:afterAutospacing="0" w:line="240" w:lineRule="auto"/>
              <w:jc w:val="center"/>
            </w:pPr>
            <w:r>
              <w:rPr>
                <w:rFonts w:ascii="宋体" w:hAnsi="宋体" w:eastAsia="宋体" w:cs="宋体"/>
                <w:b/>
                <w:i w:val="0"/>
                <w:color w:val="000000"/>
                <w:sz w:val="19"/>
              </w:rPr>
              <w:t>三级指标</w:t>
            </w:r>
          </w:p>
        </w:tc>
        <w:tc>
          <w:tcPr>
            <w:tcW w:w="24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CB9258D">
            <w:pPr>
              <w:snapToGrid w:val="0"/>
              <w:spacing w:before="0" w:beforeAutospacing="0" w:after="0" w:afterAutospacing="0" w:line="240" w:lineRule="auto"/>
              <w:jc w:val="center"/>
            </w:pPr>
            <w:r>
              <w:rPr>
                <w:rFonts w:ascii="宋体" w:hAnsi="宋体" w:eastAsia="宋体" w:cs="宋体"/>
                <w:b/>
                <w:i w:val="0"/>
                <w:color w:val="000000"/>
                <w:sz w:val="19"/>
              </w:rPr>
              <w:t>年度目标值</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D5B556">
            <w:pPr>
              <w:snapToGrid w:val="0"/>
              <w:spacing w:before="0" w:beforeAutospacing="0" w:after="0" w:afterAutospacing="0" w:line="240" w:lineRule="auto"/>
              <w:jc w:val="center"/>
            </w:pPr>
            <w:r>
              <w:rPr>
                <w:rFonts w:ascii="宋体" w:hAnsi="宋体" w:eastAsia="宋体" w:cs="宋体"/>
                <w:b/>
                <w:i w:val="0"/>
                <w:color w:val="000000"/>
                <w:sz w:val="19"/>
              </w:rPr>
              <w:t>全年</w:t>
            </w:r>
          </w:p>
          <w:p w14:paraId="4A6AA775">
            <w:pPr>
              <w:snapToGrid w:val="0"/>
              <w:spacing w:before="0" w:beforeAutospacing="0" w:after="0" w:afterAutospacing="0" w:line="240" w:lineRule="auto"/>
              <w:jc w:val="center"/>
            </w:pPr>
            <w:r>
              <w:rPr>
                <w:rFonts w:ascii="宋体" w:hAnsi="宋体" w:eastAsia="宋体" w:cs="宋体"/>
                <w:b/>
                <w:i w:val="0"/>
                <w:color w:val="000000"/>
                <w:sz w:val="19"/>
              </w:rPr>
              <w:t>完成值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5C4175">
            <w:pPr>
              <w:snapToGrid w:val="0"/>
              <w:spacing w:before="0" w:beforeAutospacing="0" w:after="0" w:afterAutospacing="0" w:line="240" w:lineRule="auto"/>
              <w:jc w:val="center"/>
            </w:pPr>
            <w:r>
              <w:rPr>
                <w:rFonts w:ascii="宋体" w:hAnsi="宋体" w:eastAsia="宋体" w:cs="宋体"/>
                <w:b/>
                <w:i w:val="0"/>
                <w:color w:val="000000"/>
                <w:sz w:val="19"/>
              </w:rPr>
              <w:t>完成程度</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0A0D92">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C66510">
            <w:pPr>
              <w:snapToGrid w:val="0"/>
              <w:spacing w:before="0" w:beforeAutospacing="0" w:after="0" w:afterAutospacing="0" w:line="240" w:lineRule="auto"/>
              <w:jc w:val="center"/>
            </w:pPr>
            <w:r>
              <w:rPr>
                <w:rFonts w:ascii="宋体" w:hAnsi="宋体" w:eastAsia="宋体" w:cs="宋体"/>
                <w:b/>
                <w:i w:val="0"/>
                <w:color w:val="000000"/>
                <w:sz w:val="19"/>
              </w:rPr>
              <w:t>得分</w:t>
            </w:r>
          </w:p>
        </w:tc>
        <w:tc>
          <w:tcPr>
            <w:tcW w:w="40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4D49CD4">
            <w:pPr>
              <w:snapToGrid w:val="0"/>
              <w:spacing w:before="0" w:beforeAutospacing="0" w:after="0" w:afterAutospacing="0" w:line="240" w:lineRule="auto"/>
              <w:jc w:val="center"/>
            </w:pPr>
            <w:r>
              <w:rPr>
                <w:rFonts w:ascii="宋体" w:hAnsi="宋体" w:eastAsia="宋体" w:cs="宋体"/>
                <w:b/>
                <w:i w:val="0"/>
                <w:color w:val="000000"/>
                <w:sz w:val="19"/>
              </w:rPr>
              <w:t>未完成原因分析</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B04E4E">
            <w:pPr>
              <w:snapToGrid w:val="0"/>
              <w:spacing w:before="0" w:beforeAutospacing="0" w:after="0" w:afterAutospacing="0" w:line="240" w:lineRule="auto"/>
              <w:jc w:val="center"/>
            </w:pPr>
            <w:r>
              <w:rPr>
                <w:rFonts w:ascii="宋体" w:hAnsi="宋体" w:eastAsia="宋体" w:cs="宋体"/>
                <w:b/>
                <w:i w:val="0"/>
                <w:color w:val="000000"/>
                <w:sz w:val="19"/>
              </w:rPr>
              <w:t>改进措施</w:t>
            </w:r>
          </w:p>
        </w:tc>
      </w:tr>
      <w:tr w14:paraId="14AA316A">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292272">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A3EB27">
            <w:pPr>
              <w:snapToGrid w:val="0"/>
              <w:spacing w:before="0" w:beforeAutospacing="0" w:after="0" w:afterAutospacing="0" w:line="240" w:lineRule="auto"/>
              <w:jc w:val="cente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811F0D">
            <w:pPr>
              <w:snapToGrid w:val="0"/>
              <w:spacing w:before="0" w:beforeAutospacing="0" w:after="0" w:afterAutospacing="0" w:line="240" w:lineRule="auto"/>
              <w:jc w:val="cente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8086AD">
            <w:pPr>
              <w:snapToGrid w:val="0"/>
              <w:spacing w:before="0" w:beforeAutospacing="0" w:after="0" w:afterAutospacing="0" w:line="240" w:lineRule="auto"/>
              <w:jc w:val="cente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27C70">
            <w:pPr>
              <w:snapToGrid w:val="0"/>
              <w:spacing w:before="0" w:beforeAutospacing="0" w:after="0" w:afterAutospacing="0" w:line="240" w:lineRule="auto"/>
              <w:jc w:val="center"/>
            </w:pPr>
            <w:r>
              <w:rPr>
                <w:rFonts w:ascii="宋体" w:hAnsi="宋体" w:eastAsia="宋体" w:cs="宋体"/>
                <w:b/>
                <w:i w:val="0"/>
                <w:color w:val="000000"/>
                <w:sz w:val="19"/>
              </w:rPr>
              <w:t>运算</w:t>
            </w:r>
          </w:p>
          <w:p w14:paraId="3B1C505B">
            <w:pPr>
              <w:snapToGrid w:val="0"/>
              <w:spacing w:before="0" w:beforeAutospacing="0" w:after="0" w:afterAutospacing="0" w:line="240" w:lineRule="auto"/>
              <w:jc w:val="center"/>
            </w:pPr>
            <w:r>
              <w:rPr>
                <w:rFonts w:ascii="宋体" w:hAnsi="宋体" w:eastAsia="宋体" w:cs="宋体"/>
                <w:b/>
                <w:i w:val="0"/>
                <w:color w:val="000000"/>
                <w:sz w:val="19"/>
              </w:rPr>
              <w:t>符号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76C12">
            <w:pPr>
              <w:snapToGrid w:val="0"/>
              <w:spacing w:before="0" w:beforeAutospacing="0" w:after="0" w:afterAutospacing="0" w:line="240" w:lineRule="auto"/>
              <w:jc w:val="center"/>
            </w:pPr>
            <w:r>
              <w:rPr>
                <w:rFonts w:ascii="宋体" w:hAnsi="宋体" w:eastAsia="宋体" w:cs="宋体"/>
                <w:b/>
                <w:i w:val="0"/>
                <w:color w:val="000000"/>
                <w:sz w:val="19"/>
              </w:rPr>
              <w:t>内容</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83A4B">
            <w:pPr>
              <w:snapToGrid w:val="0"/>
              <w:spacing w:before="0" w:beforeAutospacing="0" w:after="0" w:afterAutospacing="0" w:line="240" w:lineRule="auto"/>
              <w:jc w:val="center"/>
            </w:pPr>
            <w:r>
              <w:rPr>
                <w:rFonts w:ascii="宋体" w:hAnsi="宋体" w:eastAsia="宋体" w:cs="宋体"/>
                <w:b/>
                <w:i w:val="0"/>
                <w:color w:val="000000"/>
                <w:sz w:val="19"/>
              </w:rPr>
              <w:t>度量</w:t>
            </w:r>
          </w:p>
          <w:p w14:paraId="5039A2A5">
            <w:pPr>
              <w:snapToGrid w:val="0"/>
              <w:spacing w:before="0" w:beforeAutospacing="0" w:after="0" w:afterAutospacing="0" w:line="240" w:lineRule="auto"/>
              <w:jc w:val="center"/>
            </w:pPr>
            <w:r>
              <w:rPr>
                <w:rFonts w:ascii="宋体" w:hAnsi="宋体" w:eastAsia="宋体" w:cs="宋体"/>
                <w:b/>
                <w:i w:val="0"/>
                <w:color w:val="000000"/>
                <w:sz w:val="19"/>
              </w:rPr>
              <w:t>单位</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8BDEEE">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46B45C">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2B2004">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49F8CA">
            <w:pPr>
              <w:snapToGrid w:val="0"/>
              <w:spacing w:before="0" w:beforeAutospacing="0" w:after="0" w:afterAutospacing="0" w:line="240" w:lineRule="auto"/>
              <w:jc w:val="center"/>
            </w:pP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387C6">
            <w:pPr>
              <w:snapToGrid w:val="0"/>
              <w:spacing w:before="0" w:beforeAutospacing="0" w:after="0" w:afterAutospacing="0" w:line="240" w:lineRule="auto"/>
              <w:jc w:val="center"/>
            </w:pPr>
            <w:r>
              <w:rPr>
                <w:rFonts w:ascii="宋体" w:hAnsi="宋体" w:eastAsia="宋体" w:cs="宋体"/>
                <w:b/>
                <w:i w:val="0"/>
                <w:color w:val="000000"/>
                <w:sz w:val="19"/>
              </w:rPr>
              <w:t>经费保障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2D9C2">
            <w:pPr>
              <w:snapToGrid w:val="0"/>
              <w:spacing w:before="0" w:beforeAutospacing="0" w:after="0" w:afterAutospacing="0" w:line="240" w:lineRule="auto"/>
              <w:jc w:val="center"/>
            </w:pPr>
            <w:r>
              <w:rPr>
                <w:rFonts w:ascii="宋体" w:hAnsi="宋体" w:eastAsia="宋体" w:cs="宋体"/>
                <w:b/>
                <w:i w:val="0"/>
                <w:color w:val="000000"/>
                <w:sz w:val="19"/>
              </w:rPr>
              <w:t>制度保障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68213">
            <w:pPr>
              <w:snapToGrid w:val="0"/>
              <w:spacing w:before="0" w:beforeAutospacing="0" w:after="0" w:afterAutospacing="0" w:line="240" w:lineRule="auto"/>
              <w:jc w:val="center"/>
            </w:pPr>
            <w:r>
              <w:rPr>
                <w:rFonts w:ascii="宋体" w:hAnsi="宋体" w:eastAsia="宋体" w:cs="宋体"/>
                <w:b/>
                <w:i w:val="0"/>
                <w:color w:val="000000"/>
                <w:sz w:val="19"/>
              </w:rPr>
              <w:t>人员保障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97C61">
            <w:pPr>
              <w:snapToGrid w:val="0"/>
              <w:spacing w:before="0" w:beforeAutospacing="0" w:after="0" w:afterAutospacing="0" w:line="240" w:lineRule="auto"/>
              <w:jc w:val="center"/>
            </w:pPr>
            <w:r>
              <w:rPr>
                <w:rFonts w:ascii="宋体" w:hAnsi="宋体" w:eastAsia="宋体" w:cs="宋体"/>
                <w:b/>
                <w:i w:val="0"/>
                <w:color w:val="000000"/>
                <w:sz w:val="19"/>
              </w:rPr>
              <w:t>硬件条件保障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D1915">
            <w:pPr>
              <w:snapToGrid w:val="0"/>
              <w:spacing w:before="0" w:beforeAutospacing="0" w:after="0" w:afterAutospacing="0" w:line="240" w:lineRule="auto"/>
              <w:jc w:val="center"/>
            </w:pPr>
            <w:r>
              <w:rPr>
                <w:rFonts w:ascii="宋体" w:hAnsi="宋体" w:eastAsia="宋体" w:cs="宋体"/>
                <w:b/>
                <w:i w:val="0"/>
                <w:color w:val="000000"/>
                <w:sz w:val="19"/>
              </w:rPr>
              <w:t>其他</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D0965">
            <w:pPr>
              <w:snapToGrid w:val="0"/>
              <w:spacing w:before="0" w:beforeAutospacing="0" w:after="0" w:afterAutospacing="0" w:line="240" w:lineRule="auto"/>
              <w:jc w:val="center"/>
            </w:pPr>
            <w:r>
              <w:rPr>
                <w:rFonts w:ascii="宋体" w:hAnsi="宋体" w:eastAsia="宋体" w:cs="宋体"/>
                <w:b/>
                <w:i w:val="0"/>
                <w:color w:val="000000"/>
                <w:sz w:val="19"/>
              </w:rPr>
              <w:t>原因说明</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CF71B">
            <w:pPr>
              <w:snapToGrid w:val="0"/>
              <w:spacing w:before="0" w:beforeAutospacing="0" w:after="0" w:afterAutospacing="0" w:line="240" w:lineRule="auto"/>
              <w:jc w:val="center"/>
            </w:pPr>
          </w:p>
        </w:tc>
      </w:tr>
      <w:tr w14:paraId="4E8AE21E">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2FCA6F">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01D114">
            <w:pPr>
              <w:snapToGrid w:val="0"/>
              <w:spacing w:before="0" w:beforeAutospacing="0" w:after="0" w:afterAutospacing="0" w:line="240" w:lineRule="auto"/>
              <w:jc w:val="left"/>
            </w:pPr>
            <w:r>
              <w:rPr>
                <w:rFonts w:ascii="宋体" w:hAnsi="宋体" w:eastAsia="宋体" w:cs="宋体"/>
                <w:b w:val="0"/>
                <w:i w:val="0"/>
                <w:color w:val="000000"/>
                <w:sz w:val="19"/>
              </w:rPr>
              <w:t>产出指标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CE244A">
            <w:pPr>
              <w:snapToGrid w:val="0"/>
              <w:spacing w:before="0" w:beforeAutospacing="0" w:after="0" w:afterAutospacing="0" w:line="240" w:lineRule="auto"/>
              <w:jc w:val="left"/>
            </w:pPr>
            <w:r>
              <w:rPr>
                <w:rFonts w:ascii="宋体" w:hAnsi="宋体" w:eastAsia="宋体" w:cs="宋体"/>
                <w:b w:val="0"/>
                <w:i w:val="0"/>
                <w:color w:val="000000"/>
                <w:sz w:val="19"/>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566AF">
            <w:pPr>
              <w:snapToGrid w:val="0"/>
              <w:spacing w:before="0" w:beforeAutospacing="0" w:after="0" w:afterAutospacing="0" w:line="240" w:lineRule="auto"/>
              <w:jc w:val="left"/>
            </w:pPr>
            <w:r>
              <w:rPr>
                <w:rFonts w:ascii="宋体" w:hAnsi="宋体" w:eastAsia="宋体" w:cs="宋体"/>
                <w:b w:val="0"/>
                <w:i w:val="0"/>
                <w:color w:val="000000"/>
                <w:sz w:val="19"/>
              </w:rPr>
              <w:t>足额保障率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1CE53">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C50A2">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0E963">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46247">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8EBE2">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83436">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00E59">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9E2B1">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51754">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CFBE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8C476">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34AFE">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1F30">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B7608">
            <w:pPr>
              <w:snapToGrid w:val="0"/>
              <w:spacing w:before="0" w:beforeAutospacing="0" w:after="0" w:afterAutospacing="0" w:line="240" w:lineRule="auto"/>
              <w:jc w:val="left"/>
            </w:pPr>
          </w:p>
        </w:tc>
      </w:tr>
      <w:tr w14:paraId="616127F4">
        <w:tblPrEx>
          <w:tblCellMar>
            <w:top w:w="0" w:type="dxa"/>
            <w:left w:w="20" w:type="dxa"/>
            <w:bottom w:w="0" w:type="dxa"/>
            <w:right w:w="20" w:type="dxa"/>
          </w:tblCellMar>
        </w:tblPrEx>
        <w:trPr>
          <w:trHeight w:val="2721"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3530F7">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273B2">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CC3F97">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AD93A">
            <w:pPr>
              <w:snapToGrid w:val="0"/>
              <w:spacing w:before="0" w:beforeAutospacing="0" w:after="0" w:afterAutospacing="0" w:line="240" w:lineRule="auto"/>
              <w:jc w:val="left"/>
            </w:pPr>
            <w:r>
              <w:rPr>
                <w:rFonts w:ascii="宋体" w:hAnsi="宋体" w:eastAsia="宋体" w:cs="宋体"/>
                <w:b w:val="0"/>
                <w:i w:val="0"/>
                <w:color w:val="000000"/>
                <w:sz w:val="19"/>
              </w:rPr>
              <w:t>足额偿还各期利息</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E34E9">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2F036">
            <w:pPr>
              <w:snapToGrid w:val="0"/>
              <w:spacing w:before="0" w:beforeAutospacing="0" w:after="0" w:afterAutospacing="0" w:line="240" w:lineRule="auto"/>
              <w:jc w:val="left"/>
            </w:pPr>
            <w:r>
              <w:rPr>
                <w:rFonts w:ascii="宋体" w:hAnsi="宋体" w:eastAsia="宋体" w:cs="宋体"/>
                <w:b w:val="0"/>
                <w:i w:val="0"/>
                <w:color w:val="000000"/>
                <w:sz w:val="19"/>
              </w:rPr>
              <w:t>700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2AF84">
            <w:pPr>
              <w:snapToGrid w:val="0"/>
              <w:spacing w:before="0" w:beforeAutospacing="0" w:after="0" w:afterAutospacing="0" w:line="240" w:lineRule="auto"/>
              <w:jc w:val="center"/>
            </w:pPr>
            <w:r>
              <w:rPr>
                <w:rFonts w:ascii="宋体" w:hAnsi="宋体" w:eastAsia="宋体" w:cs="宋体"/>
                <w:b w:val="0"/>
                <w:i w:val="0"/>
                <w:color w:val="000000"/>
                <w:sz w:val="19"/>
              </w:rPr>
              <w:t>万元</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78A95">
            <w:pPr>
              <w:snapToGrid w:val="0"/>
              <w:spacing w:before="0" w:beforeAutospacing="0" w:after="0" w:afterAutospacing="0" w:line="240" w:lineRule="auto"/>
              <w:jc w:val="left"/>
            </w:pPr>
            <w:r>
              <w:rPr>
                <w:rFonts w:ascii="宋体" w:hAnsi="宋体" w:eastAsia="宋体" w:cs="宋体"/>
                <w:b w:val="0"/>
                <w:i w:val="0"/>
                <w:color w:val="000000"/>
                <w:sz w:val="19"/>
              </w:rPr>
              <w:t>589.34</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7DB5A">
            <w:pPr>
              <w:snapToGrid w:val="0"/>
              <w:spacing w:before="0" w:beforeAutospacing="0" w:after="0" w:afterAutospacing="0" w:line="240" w:lineRule="auto"/>
              <w:jc w:val="center"/>
            </w:pPr>
            <w:r>
              <w:rPr>
                <w:rFonts w:ascii="宋体" w:hAnsi="宋体" w:eastAsia="宋体" w:cs="宋体"/>
                <w:b w:val="0"/>
                <w:i w:val="0"/>
                <w:color w:val="000000"/>
                <w:sz w:val="19"/>
              </w:rPr>
              <w:t>84.0%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8912D">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6F7FD">
            <w:pPr>
              <w:snapToGrid w:val="0"/>
              <w:spacing w:before="0" w:beforeAutospacing="0" w:after="0" w:afterAutospacing="0" w:line="240" w:lineRule="auto"/>
              <w:jc w:val="center"/>
            </w:pPr>
            <w:r>
              <w:rPr>
                <w:rFonts w:ascii="宋体" w:hAnsi="宋体" w:eastAsia="宋体" w:cs="宋体"/>
                <w:b w:val="0"/>
                <w:i w:val="0"/>
                <w:color w:val="000000"/>
                <w:sz w:val="19"/>
              </w:rPr>
              <w:t>6.972</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B2883">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DA91F">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AF8F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27AD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F431D">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B724D">
            <w:pPr>
              <w:snapToGrid w:val="0"/>
              <w:spacing w:before="0" w:beforeAutospacing="0" w:after="0" w:afterAutospacing="0" w:line="240" w:lineRule="auto"/>
              <w:jc w:val="left"/>
            </w:pPr>
            <w:r>
              <w:rPr>
                <w:rFonts w:ascii="宋体" w:hAnsi="宋体" w:eastAsia="宋体" w:cs="宋体"/>
                <w:b w:val="0"/>
                <w:i w:val="0"/>
                <w:color w:val="000000"/>
                <w:sz w:val="19"/>
              </w:rPr>
              <w:t>制度保障:2023年全年实际利息费用为5,893,370.66元，主要是由于 2023年银行降息，导致利息费用减少。</w:t>
            </w:r>
          </w:p>
          <w:p w14:paraId="3EB7CCA8">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941EE">
            <w:pPr>
              <w:snapToGrid w:val="0"/>
              <w:spacing w:before="0" w:beforeAutospacing="0" w:after="0" w:afterAutospacing="0" w:line="240" w:lineRule="auto"/>
              <w:jc w:val="left"/>
            </w:pPr>
            <w:r>
              <w:rPr>
                <w:rFonts w:ascii="宋体" w:hAnsi="宋体" w:eastAsia="宋体" w:cs="宋体"/>
                <w:b w:val="0"/>
                <w:i w:val="0"/>
                <w:color w:val="000000"/>
                <w:sz w:val="19"/>
              </w:rPr>
              <w:t>制度保障:在医院计算预算数据时，应当关注当下实际政策、制度信息对实际数据造成的影响，尽量减少预算数据偏离的情况。</w:t>
            </w:r>
          </w:p>
          <w:p w14:paraId="5F8DDDFF">
            <w:pPr>
              <w:snapToGrid w:val="0"/>
              <w:spacing w:before="0" w:beforeAutospacing="0" w:after="0" w:afterAutospacing="0" w:line="240" w:lineRule="auto"/>
              <w:jc w:val="left"/>
            </w:pPr>
          </w:p>
        </w:tc>
      </w:tr>
      <w:tr w14:paraId="1F33416E">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4BC057">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A1833F">
            <w:pPr>
              <w:snapToGrid w:val="0"/>
              <w:spacing w:before="0" w:beforeAutospacing="0" w:after="0" w:afterAutospacing="0" w:line="240" w:lineRule="auto"/>
              <w:jc w:val="left"/>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5DFDCD">
            <w:pPr>
              <w:snapToGrid w:val="0"/>
              <w:spacing w:before="0" w:beforeAutospacing="0" w:after="0" w:afterAutospacing="0" w:line="240" w:lineRule="auto"/>
              <w:jc w:val="left"/>
            </w:pPr>
            <w:r>
              <w:rPr>
                <w:rFonts w:ascii="宋体" w:hAnsi="宋体" w:eastAsia="宋体" w:cs="宋体"/>
                <w:b w:val="0"/>
                <w:i w:val="0"/>
                <w:color w:val="000000"/>
                <w:sz w:val="19"/>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D7C79">
            <w:pPr>
              <w:snapToGrid w:val="0"/>
              <w:spacing w:before="0" w:beforeAutospacing="0" w:after="0" w:afterAutospacing="0" w:line="240" w:lineRule="auto"/>
              <w:jc w:val="left"/>
            </w:pPr>
            <w:r>
              <w:rPr>
                <w:rFonts w:ascii="宋体" w:hAnsi="宋体" w:eastAsia="宋体" w:cs="宋体"/>
                <w:b w:val="0"/>
                <w:i w:val="0"/>
                <w:color w:val="000000"/>
                <w:sz w:val="19"/>
              </w:rPr>
              <w:t>提升医护人员医疗服务能力</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D0275">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A0170">
            <w:pPr>
              <w:snapToGrid w:val="0"/>
              <w:spacing w:before="0" w:beforeAutospacing="0" w:after="0" w:afterAutospacing="0" w:line="240" w:lineRule="auto"/>
              <w:jc w:val="left"/>
            </w:pPr>
            <w:r>
              <w:rPr>
                <w:rFonts w:ascii="宋体" w:hAnsi="宋体" w:eastAsia="宋体" w:cs="宋体"/>
                <w:b w:val="0"/>
                <w:i w:val="0"/>
                <w:color w:val="000000"/>
                <w:sz w:val="19"/>
              </w:rPr>
              <w:t>提升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19640">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D17E9">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385FF">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4F8AD">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25F2C">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E6803">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E8F9F">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7A20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AF448">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89ECD">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D396D">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5600A">
            <w:pPr>
              <w:snapToGrid w:val="0"/>
              <w:spacing w:before="0" w:beforeAutospacing="0" w:after="0" w:afterAutospacing="0" w:line="240" w:lineRule="auto"/>
              <w:jc w:val="left"/>
            </w:pPr>
          </w:p>
        </w:tc>
      </w:tr>
      <w:tr w14:paraId="7FD3BF84">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37841B">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E0B205">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6424FB">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345F4">
            <w:pPr>
              <w:snapToGrid w:val="0"/>
              <w:spacing w:before="0" w:beforeAutospacing="0" w:after="0" w:afterAutospacing="0" w:line="240" w:lineRule="auto"/>
              <w:jc w:val="left"/>
            </w:pPr>
            <w:r>
              <w:rPr>
                <w:rFonts w:ascii="宋体" w:hAnsi="宋体" w:eastAsia="宋体" w:cs="宋体"/>
                <w:b w:val="0"/>
                <w:i w:val="0"/>
                <w:color w:val="000000"/>
                <w:sz w:val="19"/>
              </w:rPr>
              <w:t>正常运转率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6EB7F">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92794">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3619D">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82C53">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FD439">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3D2D6">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8E76B">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1F47F">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C9B86">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8542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0DD8B">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E120F">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D7DC6">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1512E">
            <w:pPr>
              <w:snapToGrid w:val="0"/>
              <w:spacing w:before="0" w:beforeAutospacing="0" w:after="0" w:afterAutospacing="0" w:line="240" w:lineRule="auto"/>
              <w:jc w:val="left"/>
            </w:pPr>
          </w:p>
        </w:tc>
      </w:tr>
      <w:tr w14:paraId="51CBBA5C">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D55952">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5E3545">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2075B">
            <w:pPr>
              <w:snapToGrid w:val="0"/>
              <w:spacing w:before="0" w:beforeAutospacing="0" w:after="0" w:afterAutospacing="0" w:line="240" w:lineRule="auto"/>
              <w:jc w:val="left"/>
            </w:pPr>
            <w:r>
              <w:rPr>
                <w:rFonts w:ascii="宋体" w:hAnsi="宋体" w:eastAsia="宋体" w:cs="宋体"/>
                <w:b w:val="0"/>
                <w:i w:val="0"/>
                <w:color w:val="000000"/>
                <w:sz w:val="19"/>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585D6">
            <w:pPr>
              <w:snapToGrid w:val="0"/>
              <w:spacing w:before="0" w:beforeAutospacing="0" w:after="0" w:afterAutospacing="0" w:line="240" w:lineRule="auto"/>
              <w:jc w:val="left"/>
            </w:pPr>
            <w:r>
              <w:rPr>
                <w:rFonts w:ascii="宋体" w:hAnsi="宋体" w:eastAsia="宋体" w:cs="宋体"/>
                <w:b w:val="0"/>
                <w:i w:val="0"/>
                <w:color w:val="000000"/>
                <w:sz w:val="19"/>
              </w:rPr>
              <w:t>保障及时率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69545">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8A2D5">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A7F25">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CA600">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CB137">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F8E17">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18687">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0501B">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926CE">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67D04">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DA94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68C49">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39B75">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18ED2">
            <w:pPr>
              <w:snapToGrid w:val="0"/>
              <w:spacing w:before="0" w:beforeAutospacing="0" w:after="0" w:afterAutospacing="0" w:line="240" w:lineRule="auto"/>
              <w:jc w:val="left"/>
            </w:pPr>
          </w:p>
        </w:tc>
      </w:tr>
      <w:tr w14:paraId="2B44EED0">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F355D7">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4175B1">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A5568">
            <w:pPr>
              <w:snapToGrid w:val="0"/>
              <w:spacing w:before="0" w:beforeAutospacing="0" w:after="0" w:afterAutospacing="0" w:line="240" w:lineRule="auto"/>
              <w:jc w:val="left"/>
            </w:pPr>
            <w:r>
              <w:rPr>
                <w:rFonts w:ascii="宋体" w:hAnsi="宋体" w:eastAsia="宋体" w:cs="宋体"/>
                <w:b w:val="0"/>
                <w:i w:val="0"/>
                <w:color w:val="000000"/>
                <w:sz w:val="19"/>
              </w:rPr>
              <w:t>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13001">
            <w:pPr>
              <w:snapToGrid w:val="0"/>
              <w:spacing w:before="0" w:beforeAutospacing="0" w:after="0" w:afterAutospacing="0" w:line="240" w:lineRule="auto"/>
              <w:jc w:val="left"/>
            </w:pPr>
            <w:r>
              <w:rPr>
                <w:rFonts w:ascii="宋体" w:hAnsi="宋体" w:eastAsia="宋体" w:cs="宋体"/>
                <w:b w:val="0"/>
                <w:i w:val="0"/>
                <w:color w:val="000000"/>
                <w:sz w:val="19"/>
              </w:rPr>
              <w:t>按标准保障率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249CF">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0877B">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FDF9A">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04463">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01D6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11DDA">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62782">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BB218">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7AB42">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6A52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95484">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ADD25">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EAEB7">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56717">
            <w:pPr>
              <w:snapToGrid w:val="0"/>
              <w:spacing w:before="0" w:beforeAutospacing="0" w:after="0" w:afterAutospacing="0" w:line="240" w:lineRule="auto"/>
              <w:jc w:val="left"/>
            </w:pPr>
          </w:p>
        </w:tc>
      </w:tr>
      <w:tr w14:paraId="17C470EA">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5CA4BD">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8EE300">
            <w:pPr>
              <w:snapToGrid w:val="0"/>
              <w:spacing w:before="0" w:beforeAutospacing="0" w:after="0" w:afterAutospacing="0" w:line="240" w:lineRule="auto"/>
              <w:jc w:val="left"/>
            </w:pPr>
            <w:r>
              <w:rPr>
                <w:rFonts w:ascii="宋体" w:hAnsi="宋体" w:eastAsia="宋体" w:cs="宋体"/>
                <w:b w:val="0"/>
                <w:i w:val="0"/>
                <w:color w:val="000000"/>
                <w:sz w:val="19"/>
              </w:rPr>
              <w:t>效益指标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A80B7">
            <w:pPr>
              <w:snapToGrid w:val="0"/>
              <w:spacing w:before="0" w:beforeAutospacing="0" w:after="0" w:afterAutospacing="0" w:line="240" w:lineRule="auto"/>
              <w:jc w:val="left"/>
            </w:pPr>
            <w:r>
              <w:rPr>
                <w:rFonts w:ascii="宋体" w:hAnsi="宋体" w:eastAsia="宋体" w:cs="宋体"/>
                <w:b w:val="0"/>
                <w:i w:val="0"/>
                <w:color w:val="000000"/>
                <w:sz w:val="19"/>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241CB">
            <w:pPr>
              <w:snapToGrid w:val="0"/>
              <w:spacing w:before="0" w:beforeAutospacing="0" w:after="0" w:afterAutospacing="0" w:line="240" w:lineRule="auto"/>
              <w:jc w:val="left"/>
            </w:pPr>
            <w:r>
              <w:rPr>
                <w:rFonts w:ascii="宋体" w:hAnsi="宋体" w:eastAsia="宋体" w:cs="宋体"/>
                <w:b w:val="0"/>
                <w:i w:val="0"/>
                <w:color w:val="000000"/>
                <w:sz w:val="19"/>
              </w:rPr>
              <w:t>确保机关事业单位平稳运行</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BC480">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AF918">
            <w:pPr>
              <w:snapToGrid w:val="0"/>
              <w:spacing w:before="0" w:beforeAutospacing="0" w:after="0" w:afterAutospacing="0" w:line="240" w:lineRule="auto"/>
              <w:jc w:val="left"/>
            </w:pPr>
            <w:r>
              <w:rPr>
                <w:rFonts w:ascii="宋体" w:hAnsi="宋体" w:eastAsia="宋体" w:cs="宋体"/>
                <w:b w:val="0"/>
                <w:i w:val="0"/>
                <w:color w:val="000000"/>
                <w:sz w:val="19"/>
              </w:rPr>
              <w:t>平稳运行</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452AC">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2EC65">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6B44D">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B8865">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9AA9E">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23352">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9AACC">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226B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CF2B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2AD11">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00B73">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36E9C">
            <w:pPr>
              <w:snapToGrid w:val="0"/>
              <w:spacing w:before="0" w:beforeAutospacing="0" w:after="0" w:afterAutospacing="0" w:line="240" w:lineRule="auto"/>
              <w:jc w:val="left"/>
            </w:pPr>
          </w:p>
        </w:tc>
      </w:tr>
      <w:tr w14:paraId="16992BCA">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E7B84">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5FF0DC">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712D5">
            <w:pPr>
              <w:snapToGrid w:val="0"/>
              <w:spacing w:before="0" w:beforeAutospacing="0" w:after="0" w:afterAutospacing="0" w:line="240" w:lineRule="auto"/>
              <w:jc w:val="left"/>
            </w:pPr>
            <w:r>
              <w:rPr>
                <w:rFonts w:ascii="宋体" w:hAnsi="宋体" w:eastAsia="宋体" w:cs="宋体"/>
                <w:b w:val="0"/>
                <w:i w:val="0"/>
                <w:color w:val="000000"/>
                <w:sz w:val="19"/>
              </w:rPr>
              <w:t>可持续影响指标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294B0">
            <w:pPr>
              <w:snapToGrid w:val="0"/>
              <w:spacing w:before="0" w:beforeAutospacing="0" w:after="0" w:afterAutospacing="0" w:line="240" w:lineRule="auto"/>
              <w:jc w:val="left"/>
            </w:pPr>
            <w:r>
              <w:rPr>
                <w:rFonts w:ascii="宋体" w:hAnsi="宋体" w:eastAsia="宋体" w:cs="宋体"/>
                <w:b w:val="0"/>
                <w:i w:val="0"/>
                <w:color w:val="000000"/>
                <w:sz w:val="19"/>
              </w:rPr>
              <w:t>保障水平</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3C45C">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6BEEE">
            <w:pPr>
              <w:snapToGrid w:val="0"/>
              <w:spacing w:before="0" w:beforeAutospacing="0" w:after="0" w:afterAutospacing="0" w:line="240" w:lineRule="auto"/>
              <w:jc w:val="left"/>
            </w:pPr>
            <w:r>
              <w:rPr>
                <w:rFonts w:ascii="宋体" w:hAnsi="宋体" w:eastAsia="宋体" w:cs="宋体"/>
                <w:b w:val="0"/>
                <w:i w:val="0"/>
                <w:color w:val="000000"/>
                <w:sz w:val="19"/>
              </w:rPr>
              <w:t>足额保障</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42B49">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F9340">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BF51A">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A21A7">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57B9A">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CF287">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949F7">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CFA6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0121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2865A">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B2EBD">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46ABC">
            <w:pPr>
              <w:snapToGrid w:val="0"/>
              <w:spacing w:before="0" w:beforeAutospacing="0" w:after="0" w:afterAutospacing="0" w:line="240" w:lineRule="auto"/>
              <w:jc w:val="left"/>
            </w:pPr>
          </w:p>
        </w:tc>
      </w:tr>
      <w:tr w14:paraId="14BC1B1D">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43A9E4">
            <w:pPr>
              <w:snapToGrid w:val="0"/>
              <w:spacing w:before="0" w:beforeAutospacing="0" w:after="0" w:afterAutospacing="0" w:line="240" w:lineRule="auto"/>
              <w:jc w:val="cente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DBE32">
            <w:pPr>
              <w:snapToGrid w:val="0"/>
              <w:spacing w:before="0" w:beforeAutospacing="0" w:after="0" w:afterAutospacing="0" w:line="240" w:lineRule="auto"/>
              <w:jc w:val="left"/>
            </w:pPr>
            <w:r>
              <w:rPr>
                <w:rFonts w:ascii="宋体" w:hAnsi="宋体" w:eastAsia="宋体" w:cs="宋体"/>
                <w:b w:val="0"/>
                <w:i w:val="0"/>
                <w:color w:val="000000"/>
                <w:sz w:val="19"/>
              </w:rPr>
              <w:t>满意度指标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1822B">
            <w:pPr>
              <w:snapToGrid w:val="0"/>
              <w:spacing w:before="0" w:beforeAutospacing="0" w:after="0" w:afterAutospacing="0" w:line="240" w:lineRule="auto"/>
              <w:jc w:val="left"/>
            </w:pPr>
            <w:r>
              <w:rPr>
                <w:rFonts w:ascii="宋体" w:hAnsi="宋体" w:eastAsia="宋体" w:cs="宋体"/>
                <w:b w:val="0"/>
                <w:i w:val="0"/>
                <w:color w:val="000000"/>
                <w:sz w:val="19"/>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6F808">
            <w:pPr>
              <w:snapToGrid w:val="0"/>
              <w:spacing w:before="0" w:beforeAutospacing="0" w:after="0" w:afterAutospacing="0" w:line="240" w:lineRule="auto"/>
              <w:jc w:val="left"/>
            </w:pPr>
            <w:r>
              <w:rPr>
                <w:rFonts w:ascii="宋体" w:hAnsi="宋体" w:eastAsia="宋体" w:cs="宋体"/>
                <w:b w:val="0"/>
                <w:i w:val="0"/>
                <w:color w:val="000000"/>
                <w:sz w:val="19"/>
              </w:rPr>
              <w:t>机关事业单位干部群众满意度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F6088">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7C766">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F4820">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BE05D">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B9A2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E5A30">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1C2F1">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33032">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1BD62">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E2616">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CE6B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1FB1D">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FE96A">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4D0B">
            <w:pPr>
              <w:snapToGrid w:val="0"/>
              <w:spacing w:before="0" w:beforeAutospacing="0" w:after="0" w:afterAutospacing="0" w:line="240" w:lineRule="auto"/>
              <w:jc w:val="left"/>
            </w:pPr>
          </w:p>
        </w:tc>
      </w:tr>
      <w:tr w14:paraId="6687D5BB">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776A846">
            <w:pPr>
              <w:snapToGrid w:val="0"/>
              <w:spacing w:before="0" w:beforeAutospacing="0" w:after="0" w:afterAutospacing="0" w:line="240" w:lineRule="auto"/>
              <w:jc w:val="center"/>
            </w:pPr>
            <w:r>
              <w:rPr>
                <w:rFonts w:ascii="宋体" w:hAnsi="宋体" w:eastAsia="宋体" w:cs="宋体"/>
                <w:b/>
                <w:i w:val="0"/>
                <w:color w:val="000000"/>
                <w:sz w:val="19"/>
              </w:rPr>
              <w:t>指标自评得分小计</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EA27511">
            <w:pPr>
              <w:snapToGrid w:val="0"/>
              <w:spacing w:before="0" w:beforeAutospacing="0" w:after="0" w:afterAutospacing="0" w:line="240" w:lineRule="auto"/>
              <w:jc w:val="center"/>
            </w:pPr>
            <w:r>
              <w:rPr>
                <w:rFonts w:ascii="宋体" w:hAnsi="宋体" w:eastAsia="宋体" w:cs="宋体"/>
                <w:b w:val="0"/>
                <w:i w:val="0"/>
                <w:color w:val="000000"/>
                <w:sz w:val="19"/>
              </w:rPr>
              <w:t>88.67</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4EDAC8">
            <w:pPr>
              <w:snapToGrid w:val="0"/>
              <w:spacing w:before="0" w:beforeAutospacing="0" w:after="0" w:afterAutospacing="0" w:line="240" w:lineRule="auto"/>
              <w:jc w:val="center"/>
            </w:pPr>
            <w:r>
              <w:rPr>
                <w:rFonts w:ascii="宋体" w:hAnsi="宋体" w:eastAsia="宋体" w:cs="宋体"/>
                <w:b/>
                <w:i w:val="0"/>
                <w:color w:val="000000"/>
                <w:sz w:val="19"/>
              </w:rPr>
              <w:t>预算执行率得分</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8A1779">
            <w:pPr>
              <w:snapToGrid w:val="0"/>
              <w:spacing w:before="0" w:beforeAutospacing="0" w:after="0" w:afterAutospacing="0" w:line="240" w:lineRule="auto"/>
              <w:jc w:val="center"/>
            </w:pPr>
            <w:r>
              <w:rPr>
                <w:rFonts w:ascii="宋体" w:hAnsi="宋体" w:eastAsia="宋体" w:cs="宋体"/>
                <w:b w:val="0"/>
                <w:i w:val="0"/>
                <w:color w:val="000000"/>
                <w:sz w:val="19"/>
              </w:rPr>
              <w:t>8.42</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EBA596">
            <w:pPr>
              <w:snapToGrid w:val="0"/>
              <w:spacing w:before="0" w:beforeAutospacing="0" w:after="0" w:afterAutospacing="0" w:line="240" w:lineRule="auto"/>
              <w:jc w:val="center"/>
            </w:pPr>
            <w:r>
              <w:rPr>
                <w:rFonts w:ascii="宋体" w:hAnsi="宋体" w:eastAsia="宋体" w:cs="宋体"/>
                <w:b/>
                <w:i w:val="0"/>
                <w:color w:val="000000"/>
                <w:sz w:val="19"/>
              </w:rPr>
              <w:t>减分项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46B0">
            <w:pPr>
              <w:snapToGrid w:val="0"/>
              <w:spacing w:before="0" w:beforeAutospacing="0" w:after="0" w:afterAutospacing="0" w:line="240" w:lineRule="auto"/>
            </w:pPr>
            <w:r>
              <w:rPr>
                <w:rFonts w:ascii="宋体" w:hAnsi="宋体" w:eastAsia="宋体" w:cs="宋体"/>
                <w:b w:val="0"/>
                <w:i w:val="0"/>
                <w:color w:val="000000"/>
                <w:sz w:val="19"/>
              </w:rPr>
              <w:t>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5DB37A">
            <w:pPr>
              <w:snapToGrid w:val="0"/>
              <w:spacing w:before="0" w:beforeAutospacing="0" w:after="0" w:afterAutospacing="0" w:line="240" w:lineRule="auto"/>
              <w:jc w:val="center"/>
            </w:pPr>
            <w:r>
              <w:rPr>
                <w:rFonts w:ascii="宋体" w:hAnsi="宋体" w:eastAsia="宋体" w:cs="宋体"/>
                <w:b/>
                <w:i w:val="0"/>
                <w:color w:val="000000"/>
                <w:sz w:val="19"/>
              </w:rPr>
              <w:t>绩效自评总得分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8FA95">
            <w:pPr>
              <w:snapToGrid w:val="0"/>
              <w:spacing w:before="0" w:beforeAutospacing="0" w:after="0" w:afterAutospacing="0" w:line="240" w:lineRule="auto"/>
              <w:jc w:val="center"/>
            </w:pPr>
            <w:r>
              <w:rPr>
                <w:rFonts w:ascii="宋体" w:hAnsi="宋体" w:eastAsia="宋体" w:cs="宋体"/>
                <w:b w:val="0"/>
                <w:i w:val="0"/>
                <w:color w:val="000000"/>
                <w:sz w:val="19"/>
              </w:rPr>
              <w:t>97.09</w:t>
            </w:r>
          </w:p>
        </w:tc>
      </w:tr>
    </w:tbl>
    <w:p w14:paraId="30D390ED">
      <w:pPr>
        <w:sectPr>
          <w:pgSz w:w="16839" w:h="11907" w:orient="landscape"/>
          <w:pgMar w:top="400" w:right="1000" w:bottom="400" w:left="1000" w:header="720" w:footer="720" w:gutter="0"/>
          <w:cols w:space="720" w:num="1"/>
        </w:sectPr>
      </w:pPr>
    </w:p>
    <w:tbl>
      <w:tblPr>
        <w:tblStyle w:val="8"/>
        <w:tblW w:w="0" w:type="auto"/>
        <w:jc w:val="center"/>
        <w:tblLayout w:type="fixed"/>
        <w:tblCellMar>
          <w:top w:w="0" w:type="dxa"/>
          <w:left w:w="20" w:type="dxa"/>
          <w:bottom w:w="0" w:type="dxa"/>
          <w:right w:w="20" w:type="dxa"/>
        </w:tblCellMar>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14:paraId="4EA07068">
        <w:tblPrEx>
          <w:tblCellMar>
            <w:top w:w="0" w:type="dxa"/>
            <w:left w:w="20" w:type="dxa"/>
            <w:bottom w:w="0" w:type="dxa"/>
            <w:right w:w="20" w:type="dxa"/>
          </w:tblCellMar>
        </w:tblPrEx>
        <w:trPr>
          <w:trHeight w:val="794" w:hRule="exact"/>
          <w:jc w:val="center"/>
        </w:trPr>
        <w:tc>
          <w:tcPr>
            <w:tcW w:w="1484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17373A9E">
            <w:pPr>
              <w:snapToGrid w:val="0"/>
              <w:spacing w:before="0" w:beforeAutospacing="0" w:after="0" w:afterAutospacing="0" w:line="240" w:lineRule="auto"/>
              <w:jc w:val="center"/>
            </w:pPr>
            <w:r>
              <w:rPr>
                <w:rFonts w:ascii="宋体" w:hAnsi="宋体" w:eastAsia="宋体" w:cs="宋体"/>
                <w:b/>
                <w:i w:val="0"/>
                <w:color w:val="000000"/>
                <w:sz w:val="30"/>
              </w:rPr>
              <w:t>预算项目(政策)绩效自评表</w:t>
            </w:r>
          </w:p>
          <w:p w14:paraId="21D65874">
            <w:pPr>
              <w:snapToGrid w:val="0"/>
              <w:spacing w:before="0" w:beforeAutospacing="0" w:after="0" w:afterAutospacing="0" w:line="240" w:lineRule="auto"/>
              <w:jc w:val="center"/>
            </w:pPr>
            <w:r>
              <w:rPr>
                <w:rFonts w:ascii="宋体" w:hAnsi="宋体" w:eastAsia="宋体" w:cs="宋体"/>
                <w:b/>
                <w:i w:val="0"/>
                <w:color w:val="000000"/>
                <w:sz w:val="30"/>
              </w:rPr>
              <w:t>(2023年度)</w:t>
            </w:r>
          </w:p>
        </w:tc>
      </w:tr>
      <w:tr w14:paraId="75CC71AD">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47ADD17">
            <w:pPr>
              <w:snapToGrid w:val="0"/>
              <w:spacing w:before="0" w:beforeAutospacing="0" w:after="0" w:afterAutospacing="0" w:line="240" w:lineRule="auto"/>
              <w:jc w:val="center"/>
            </w:pPr>
            <w:r>
              <w:rPr>
                <w:rFonts w:ascii="宋体" w:hAnsi="宋体" w:eastAsia="宋体" w:cs="宋体"/>
                <w:b/>
                <w:i w:val="0"/>
                <w:color w:val="000000"/>
                <w:sz w:val="19"/>
              </w:rPr>
              <w:t>项目(政策)名称</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788844CC">
            <w:pPr>
              <w:snapToGrid w:val="0"/>
              <w:spacing w:before="0" w:beforeAutospacing="0" w:after="0" w:afterAutospacing="0" w:line="240" w:lineRule="auto"/>
              <w:jc w:val="center"/>
            </w:pPr>
            <w:r>
              <w:rPr>
                <w:rFonts w:ascii="宋体" w:hAnsi="宋体" w:eastAsia="宋体" w:cs="宋体"/>
                <w:b w:val="0"/>
                <w:i w:val="0"/>
                <w:color w:val="000000"/>
                <w:sz w:val="19"/>
              </w:rPr>
              <w:t>提取医疗风险基金</w:t>
            </w:r>
          </w:p>
        </w:tc>
      </w:tr>
      <w:tr w14:paraId="20E5511C">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66AB97F">
            <w:pPr>
              <w:snapToGrid w:val="0"/>
              <w:spacing w:before="0" w:beforeAutospacing="0" w:after="0" w:afterAutospacing="0" w:line="240" w:lineRule="auto"/>
              <w:jc w:val="center"/>
            </w:pPr>
            <w:r>
              <w:rPr>
                <w:rFonts w:ascii="宋体" w:hAnsi="宋体" w:eastAsia="宋体" w:cs="宋体"/>
                <w:b/>
                <w:i w:val="0"/>
                <w:color w:val="000000"/>
                <w:sz w:val="19"/>
              </w:rPr>
              <w:t>主管部门</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3AFFDAE5">
            <w:pPr>
              <w:snapToGrid w:val="0"/>
              <w:spacing w:before="0" w:beforeAutospacing="0" w:after="0" w:afterAutospacing="0" w:line="240" w:lineRule="auto"/>
              <w:jc w:val="center"/>
            </w:pPr>
            <w:r>
              <w:rPr>
                <w:rFonts w:ascii="宋体" w:hAnsi="宋体" w:eastAsia="宋体" w:cs="宋体"/>
                <w:b w:val="0"/>
                <w:i w:val="0"/>
                <w:color w:val="000000"/>
                <w:sz w:val="19"/>
              </w:rPr>
              <w:t>沈阳市卫生健康委员会-</w:t>
            </w:r>
          </w:p>
        </w:tc>
      </w:tr>
      <w:tr w14:paraId="26B2E8D9">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9454399">
            <w:pPr>
              <w:snapToGrid w:val="0"/>
              <w:spacing w:before="0" w:beforeAutospacing="0" w:after="0" w:afterAutospacing="0" w:line="240" w:lineRule="auto"/>
              <w:jc w:val="center"/>
            </w:pPr>
            <w:r>
              <w:rPr>
                <w:rFonts w:ascii="宋体" w:hAnsi="宋体" w:eastAsia="宋体" w:cs="宋体"/>
                <w:b/>
                <w:i w:val="0"/>
                <w:color w:val="000000"/>
                <w:sz w:val="19"/>
              </w:rPr>
              <w:t>实施单位</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19DFF4C0">
            <w:pPr>
              <w:snapToGrid w:val="0"/>
              <w:spacing w:before="0" w:beforeAutospacing="0" w:after="0" w:afterAutospacing="0" w:line="240" w:lineRule="auto"/>
              <w:jc w:val="center"/>
            </w:pPr>
            <w:r>
              <w:rPr>
                <w:rFonts w:ascii="宋体" w:hAnsi="宋体" w:eastAsia="宋体" w:cs="宋体"/>
                <w:b w:val="0"/>
                <w:i w:val="0"/>
                <w:color w:val="000000"/>
                <w:sz w:val="19"/>
              </w:rPr>
              <w:t>沈阳市第五人民医院-</w:t>
            </w:r>
          </w:p>
        </w:tc>
      </w:tr>
      <w:tr w14:paraId="33D69C3A">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838DC45">
            <w:pPr>
              <w:snapToGrid w:val="0"/>
              <w:spacing w:before="0" w:beforeAutospacing="0" w:after="0" w:afterAutospacing="0" w:line="240" w:lineRule="auto"/>
              <w:jc w:val="center"/>
            </w:pPr>
            <w:r>
              <w:rPr>
                <w:rFonts w:ascii="宋体" w:hAnsi="宋体" w:eastAsia="宋体" w:cs="宋体"/>
                <w:b/>
                <w:i w:val="0"/>
                <w:color w:val="000000"/>
                <w:sz w:val="19"/>
              </w:rPr>
              <w:t>项目预算金额（万元）</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13C809D">
            <w:pPr>
              <w:snapToGrid w:val="0"/>
              <w:spacing w:before="0" w:beforeAutospacing="0" w:after="0" w:afterAutospacing="0" w:line="240" w:lineRule="auto"/>
              <w:jc w:val="center"/>
            </w:pPr>
            <w:r>
              <w:rPr>
                <w:rFonts w:ascii="宋体" w:hAnsi="宋体" w:eastAsia="宋体" w:cs="宋体"/>
                <w:b w:val="0"/>
                <w:i w:val="0"/>
                <w:color w:val="000000"/>
                <w:sz w:val="19"/>
              </w:rPr>
              <w:t>40</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F73C744">
            <w:pPr>
              <w:snapToGrid w:val="0"/>
              <w:spacing w:before="0" w:beforeAutospacing="0" w:after="0" w:afterAutospacing="0" w:line="240" w:lineRule="auto"/>
              <w:jc w:val="center"/>
            </w:pPr>
            <w:r>
              <w:rPr>
                <w:rFonts w:ascii="宋体" w:hAnsi="宋体" w:eastAsia="宋体" w:cs="宋体"/>
                <w:b/>
                <w:i w:val="0"/>
                <w:color w:val="000000"/>
                <w:sz w:val="19"/>
              </w:rPr>
              <w:t>全年执行数（万元）</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09BDB89">
            <w:pPr>
              <w:snapToGrid w:val="0"/>
              <w:spacing w:before="0" w:beforeAutospacing="0" w:after="0" w:afterAutospacing="0" w:line="240" w:lineRule="auto"/>
              <w:jc w:val="center"/>
            </w:pPr>
            <w:r>
              <w:rPr>
                <w:rFonts w:ascii="宋体" w:hAnsi="宋体" w:eastAsia="宋体" w:cs="宋体"/>
                <w:b w:val="0"/>
                <w:i w:val="0"/>
                <w:color w:val="000000"/>
                <w:sz w:val="19"/>
              </w:rPr>
              <w:t>40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3007E50">
            <w:pPr>
              <w:snapToGrid w:val="0"/>
              <w:spacing w:before="0" w:beforeAutospacing="0" w:after="0" w:afterAutospacing="0" w:line="240" w:lineRule="auto"/>
              <w:jc w:val="center"/>
            </w:pPr>
            <w:r>
              <w:rPr>
                <w:rFonts w:ascii="宋体" w:hAnsi="宋体" w:eastAsia="宋体" w:cs="宋体"/>
                <w:b/>
                <w:i w:val="0"/>
                <w:color w:val="000000"/>
                <w:sz w:val="19"/>
              </w:rPr>
              <w:t>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78A93">
            <w:pPr>
              <w:snapToGrid w:val="0"/>
              <w:spacing w:before="0" w:beforeAutospacing="0" w:after="0" w:afterAutospacing="0" w:line="240" w:lineRule="auto"/>
              <w:jc w:val="center"/>
            </w:pPr>
            <w:r>
              <w:rPr>
                <w:rFonts w:ascii="宋体" w:hAnsi="宋体" w:eastAsia="宋体" w:cs="宋体"/>
                <w:b w:val="0"/>
                <w:i w:val="0"/>
                <w:color w:val="000000"/>
                <w:sz w:val="19"/>
              </w:rPr>
              <w:t>100%</w:t>
            </w:r>
          </w:p>
        </w:tc>
      </w:tr>
      <w:tr w14:paraId="175BED95">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C2A158">
            <w:pPr>
              <w:snapToGrid w:val="0"/>
              <w:spacing w:before="0" w:beforeAutospacing="0" w:after="0" w:afterAutospacing="0" w:line="240" w:lineRule="auto"/>
              <w:jc w:val="center"/>
            </w:pPr>
            <w:r>
              <w:rPr>
                <w:rFonts w:ascii="宋体" w:hAnsi="宋体" w:eastAsia="宋体" w:cs="宋体"/>
                <w:b/>
                <w:i w:val="0"/>
                <w:color w:val="000000"/>
                <w:sz w:val="19"/>
              </w:rPr>
              <w:t>年度总体目标</w:t>
            </w: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F44F774">
            <w:pPr>
              <w:snapToGrid w:val="0"/>
              <w:spacing w:before="0" w:beforeAutospacing="0" w:after="0" w:afterAutospacing="0" w:line="240" w:lineRule="auto"/>
              <w:jc w:val="center"/>
            </w:pPr>
            <w:r>
              <w:rPr>
                <w:rFonts w:ascii="宋体" w:hAnsi="宋体" w:eastAsia="宋体" w:cs="宋体"/>
                <w:b/>
                <w:i w:val="0"/>
                <w:color w:val="000000"/>
                <w:sz w:val="19"/>
              </w:rPr>
              <w:t>年初设定目标</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47AA3F69">
            <w:pPr>
              <w:snapToGrid w:val="0"/>
              <w:spacing w:before="0" w:beforeAutospacing="0" w:after="0" w:afterAutospacing="0" w:line="240" w:lineRule="auto"/>
              <w:jc w:val="center"/>
            </w:pPr>
            <w:r>
              <w:rPr>
                <w:rFonts w:ascii="宋体" w:hAnsi="宋体" w:eastAsia="宋体" w:cs="宋体"/>
                <w:b/>
                <w:i w:val="0"/>
                <w:color w:val="000000"/>
                <w:sz w:val="19"/>
              </w:rPr>
              <w:t>全年实际完成情况</w:t>
            </w:r>
          </w:p>
        </w:tc>
      </w:tr>
      <w:tr w14:paraId="0B6366EB">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344B11">
            <w:pPr>
              <w:snapToGrid w:val="0"/>
              <w:spacing w:before="0" w:beforeAutospacing="0" w:after="0" w:afterAutospacing="0" w:line="240" w:lineRule="auto"/>
              <w:jc w:val="center"/>
            </w:pP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3C5B9D2">
            <w:pPr>
              <w:snapToGrid w:val="0"/>
              <w:spacing w:before="0" w:beforeAutospacing="0" w:after="0" w:afterAutospacing="0" w:line="240" w:lineRule="auto"/>
              <w:jc w:val="left"/>
            </w:pPr>
            <w:r>
              <w:rPr>
                <w:rFonts w:ascii="宋体" w:hAnsi="宋体" w:eastAsia="宋体" w:cs="宋体"/>
                <w:b w:val="0"/>
                <w:i w:val="0"/>
                <w:color w:val="000000"/>
                <w:sz w:val="19"/>
              </w:rPr>
              <w:t>保障医生行医安全，提高患者就医体验。</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4877B2C4">
            <w:pPr>
              <w:snapToGrid w:val="0"/>
              <w:spacing w:before="0" w:beforeAutospacing="0" w:after="0" w:afterAutospacing="0" w:line="240" w:lineRule="auto"/>
              <w:jc w:val="left"/>
            </w:pPr>
            <w:r>
              <w:rPr>
                <w:rFonts w:ascii="宋体" w:hAnsi="宋体" w:eastAsia="宋体" w:cs="宋体"/>
                <w:b w:val="0"/>
                <w:i w:val="0"/>
                <w:color w:val="000000"/>
                <w:sz w:val="19"/>
              </w:rPr>
              <w:t>保障医生行医安全，提高患者就医体验。</w:t>
            </w:r>
          </w:p>
        </w:tc>
      </w:tr>
      <w:tr w14:paraId="731E7093">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B5EE66">
            <w:pPr>
              <w:snapToGrid w:val="0"/>
              <w:spacing w:before="0" w:beforeAutospacing="0" w:after="0" w:afterAutospacing="0" w:line="240" w:lineRule="auto"/>
              <w:jc w:val="center"/>
            </w:pPr>
            <w:r>
              <w:rPr>
                <w:rFonts w:ascii="宋体" w:hAnsi="宋体" w:eastAsia="宋体" w:cs="宋体"/>
                <w:b/>
                <w:i w:val="0"/>
                <w:color w:val="000000"/>
                <w:sz w:val="19"/>
              </w:rPr>
              <w:t>绩效指标</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58B801">
            <w:pPr>
              <w:snapToGrid w:val="0"/>
              <w:spacing w:before="0" w:beforeAutospacing="0" w:after="0" w:afterAutospacing="0" w:line="240" w:lineRule="auto"/>
              <w:jc w:val="center"/>
            </w:pPr>
            <w:r>
              <w:rPr>
                <w:rFonts w:ascii="宋体" w:hAnsi="宋体" w:eastAsia="宋体" w:cs="宋体"/>
                <w:b/>
                <w:i w:val="0"/>
                <w:color w:val="000000"/>
                <w:sz w:val="19"/>
              </w:rPr>
              <w:t>一级指标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FFAE34">
            <w:pPr>
              <w:snapToGrid w:val="0"/>
              <w:spacing w:before="0" w:beforeAutospacing="0" w:after="0" w:afterAutospacing="0" w:line="240" w:lineRule="auto"/>
              <w:jc w:val="center"/>
            </w:pPr>
            <w:r>
              <w:rPr>
                <w:rFonts w:ascii="宋体" w:hAnsi="宋体" w:eastAsia="宋体" w:cs="宋体"/>
                <w:b/>
                <w:i w:val="0"/>
                <w:color w:val="000000"/>
                <w:sz w:val="19"/>
              </w:rPr>
              <w:t>二级指标</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23C659">
            <w:pPr>
              <w:snapToGrid w:val="0"/>
              <w:spacing w:before="0" w:beforeAutospacing="0" w:after="0" w:afterAutospacing="0" w:line="240" w:lineRule="auto"/>
              <w:jc w:val="center"/>
            </w:pPr>
            <w:r>
              <w:rPr>
                <w:rFonts w:ascii="宋体" w:hAnsi="宋体" w:eastAsia="宋体" w:cs="宋体"/>
                <w:b/>
                <w:i w:val="0"/>
                <w:color w:val="000000"/>
                <w:sz w:val="19"/>
              </w:rPr>
              <w:t>三级指标</w:t>
            </w:r>
          </w:p>
        </w:tc>
        <w:tc>
          <w:tcPr>
            <w:tcW w:w="24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5B5130">
            <w:pPr>
              <w:snapToGrid w:val="0"/>
              <w:spacing w:before="0" w:beforeAutospacing="0" w:after="0" w:afterAutospacing="0" w:line="240" w:lineRule="auto"/>
              <w:jc w:val="center"/>
            </w:pPr>
            <w:r>
              <w:rPr>
                <w:rFonts w:ascii="宋体" w:hAnsi="宋体" w:eastAsia="宋体" w:cs="宋体"/>
                <w:b/>
                <w:i w:val="0"/>
                <w:color w:val="000000"/>
                <w:sz w:val="19"/>
              </w:rPr>
              <w:t>年度目标值</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5D0CE1">
            <w:pPr>
              <w:snapToGrid w:val="0"/>
              <w:spacing w:before="0" w:beforeAutospacing="0" w:after="0" w:afterAutospacing="0" w:line="240" w:lineRule="auto"/>
              <w:jc w:val="center"/>
            </w:pPr>
            <w:r>
              <w:rPr>
                <w:rFonts w:ascii="宋体" w:hAnsi="宋体" w:eastAsia="宋体" w:cs="宋体"/>
                <w:b/>
                <w:i w:val="0"/>
                <w:color w:val="000000"/>
                <w:sz w:val="19"/>
              </w:rPr>
              <w:t>全年</w:t>
            </w:r>
          </w:p>
          <w:p w14:paraId="7DAED8E6">
            <w:pPr>
              <w:snapToGrid w:val="0"/>
              <w:spacing w:before="0" w:beforeAutospacing="0" w:after="0" w:afterAutospacing="0" w:line="240" w:lineRule="auto"/>
              <w:jc w:val="center"/>
            </w:pPr>
            <w:r>
              <w:rPr>
                <w:rFonts w:ascii="宋体" w:hAnsi="宋体" w:eastAsia="宋体" w:cs="宋体"/>
                <w:b/>
                <w:i w:val="0"/>
                <w:color w:val="000000"/>
                <w:sz w:val="19"/>
              </w:rPr>
              <w:t>完成值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FEEA08">
            <w:pPr>
              <w:snapToGrid w:val="0"/>
              <w:spacing w:before="0" w:beforeAutospacing="0" w:after="0" w:afterAutospacing="0" w:line="240" w:lineRule="auto"/>
              <w:jc w:val="center"/>
            </w:pPr>
            <w:r>
              <w:rPr>
                <w:rFonts w:ascii="宋体" w:hAnsi="宋体" w:eastAsia="宋体" w:cs="宋体"/>
                <w:b/>
                <w:i w:val="0"/>
                <w:color w:val="000000"/>
                <w:sz w:val="19"/>
              </w:rPr>
              <w:t>完成程度</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924B5B">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8B6A91">
            <w:pPr>
              <w:snapToGrid w:val="0"/>
              <w:spacing w:before="0" w:beforeAutospacing="0" w:after="0" w:afterAutospacing="0" w:line="240" w:lineRule="auto"/>
              <w:jc w:val="center"/>
            </w:pPr>
            <w:r>
              <w:rPr>
                <w:rFonts w:ascii="宋体" w:hAnsi="宋体" w:eastAsia="宋体" w:cs="宋体"/>
                <w:b/>
                <w:i w:val="0"/>
                <w:color w:val="000000"/>
                <w:sz w:val="19"/>
              </w:rPr>
              <w:t>得分</w:t>
            </w:r>
          </w:p>
        </w:tc>
        <w:tc>
          <w:tcPr>
            <w:tcW w:w="40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6B736E7">
            <w:pPr>
              <w:snapToGrid w:val="0"/>
              <w:spacing w:before="0" w:beforeAutospacing="0" w:after="0" w:afterAutospacing="0" w:line="240" w:lineRule="auto"/>
              <w:jc w:val="center"/>
            </w:pPr>
            <w:r>
              <w:rPr>
                <w:rFonts w:ascii="宋体" w:hAnsi="宋体" w:eastAsia="宋体" w:cs="宋体"/>
                <w:b/>
                <w:i w:val="0"/>
                <w:color w:val="000000"/>
                <w:sz w:val="19"/>
              </w:rPr>
              <w:t>未完成原因分析</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B4E6FA">
            <w:pPr>
              <w:snapToGrid w:val="0"/>
              <w:spacing w:before="0" w:beforeAutospacing="0" w:after="0" w:afterAutospacing="0" w:line="240" w:lineRule="auto"/>
              <w:jc w:val="center"/>
            </w:pPr>
            <w:r>
              <w:rPr>
                <w:rFonts w:ascii="宋体" w:hAnsi="宋体" w:eastAsia="宋体" w:cs="宋体"/>
                <w:b/>
                <w:i w:val="0"/>
                <w:color w:val="000000"/>
                <w:sz w:val="19"/>
              </w:rPr>
              <w:t>改进措施</w:t>
            </w:r>
          </w:p>
        </w:tc>
      </w:tr>
      <w:tr w14:paraId="78A27D6F">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A7662">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72C3E3">
            <w:pPr>
              <w:snapToGrid w:val="0"/>
              <w:spacing w:before="0" w:beforeAutospacing="0" w:after="0" w:afterAutospacing="0" w:line="240" w:lineRule="auto"/>
              <w:jc w:val="cente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2C71A7">
            <w:pPr>
              <w:snapToGrid w:val="0"/>
              <w:spacing w:before="0" w:beforeAutospacing="0" w:after="0" w:afterAutospacing="0" w:line="240" w:lineRule="auto"/>
              <w:jc w:val="cente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02D08A">
            <w:pPr>
              <w:snapToGrid w:val="0"/>
              <w:spacing w:before="0" w:beforeAutospacing="0" w:after="0" w:afterAutospacing="0" w:line="240" w:lineRule="auto"/>
              <w:jc w:val="cente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B44B2">
            <w:pPr>
              <w:snapToGrid w:val="0"/>
              <w:spacing w:before="0" w:beforeAutospacing="0" w:after="0" w:afterAutospacing="0" w:line="240" w:lineRule="auto"/>
              <w:jc w:val="center"/>
            </w:pPr>
            <w:r>
              <w:rPr>
                <w:rFonts w:ascii="宋体" w:hAnsi="宋体" w:eastAsia="宋体" w:cs="宋体"/>
                <w:b/>
                <w:i w:val="0"/>
                <w:color w:val="000000"/>
                <w:sz w:val="19"/>
              </w:rPr>
              <w:t>运算</w:t>
            </w:r>
          </w:p>
          <w:p w14:paraId="1E7F0F32">
            <w:pPr>
              <w:snapToGrid w:val="0"/>
              <w:spacing w:before="0" w:beforeAutospacing="0" w:after="0" w:afterAutospacing="0" w:line="240" w:lineRule="auto"/>
              <w:jc w:val="center"/>
            </w:pPr>
            <w:r>
              <w:rPr>
                <w:rFonts w:ascii="宋体" w:hAnsi="宋体" w:eastAsia="宋体" w:cs="宋体"/>
                <w:b/>
                <w:i w:val="0"/>
                <w:color w:val="000000"/>
                <w:sz w:val="19"/>
              </w:rPr>
              <w:t>符号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838A7">
            <w:pPr>
              <w:snapToGrid w:val="0"/>
              <w:spacing w:before="0" w:beforeAutospacing="0" w:after="0" w:afterAutospacing="0" w:line="240" w:lineRule="auto"/>
              <w:jc w:val="center"/>
            </w:pPr>
            <w:r>
              <w:rPr>
                <w:rFonts w:ascii="宋体" w:hAnsi="宋体" w:eastAsia="宋体" w:cs="宋体"/>
                <w:b/>
                <w:i w:val="0"/>
                <w:color w:val="000000"/>
                <w:sz w:val="19"/>
              </w:rPr>
              <w:t>内容</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B4B5D">
            <w:pPr>
              <w:snapToGrid w:val="0"/>
              <w:spacing w:before="0" w:beforeAutospacing="0" w:after="0" w:afterAutospacing="0" w:line="240" w:lineRule="auto"/>
              <w:jc w:val="center"/>
            </w:pPr>
            <w:r>
              <w:rPr>
                <w:rFonts w:ascii="宋体" w:hAnsi="宋体" w:eastAsia="宋体" w:cs="宋体"/>
                <w:b/>
                <w:i w:val="0"/>
                <w:color w:val="000000"/>
                <w:sz w:val="19"/>
              </w:rPr>
              <w:t>度量</w:t>
            </w:r>
          </w:p>
          <w:p w14:paraId="2DC49C54">
            <w:pPr>
              <w:snapToGrid w:val="0"/>
              <w:spacing w:before="0" w:beforeAutospacing="0" w:after="0" w:afterAutospacing="0" w:line="240" w:lineRule="auto"/>
              <w:jc w:val="center"/>
            </w:pPr>
            <w:r>
              <w:rPr>
                <w:rFonts w:ascii="宋体" w:hAnsi="宋体" w:eastAsia="宋体" w:cs="宋体"/>
                <w:b/>
                <w:i w:val="0"/>
                <w:color w:val="000000"/>
                <w:sz w:val="19"/>
              </w:rPr>
              <w:t>单位</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42780A">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22588C">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282999">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E14EBB">
            <w:pPr>
              <w:snapToGrid w:val="0"/>
              <w:spacing w:before="0" w:beforeAutospacing="0" w:after="0" w:afterAutospacing="0" w:line="240" w:lineRule="auto"/>
              <w:jc w:val="center"/>
            </w:pP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9030E">
            <w:pPr>
              <w:snapToGrid w:val="0"/>
              <w:spacing w:before="0" w:beforeAutospacing="0" w:after="0" w:afterAutospacing="0" w:line="240" w:lineRule="auto"/>
              <w:jc w:val="center"/>
            </w:pPr>
            <w:r>
              <w:rPr>
                <w:rFonts w:ascii="宋体" w:hAnsi="宋体" w:eastAsia="宋体" w:cs="宋体"/>
                <w:b/>
                <w:i w:val="0"/>
                <w:color w:val="000000"/>
                <w:sz w:val="19"/>
              </w:rPr>
              <w:t>经费保障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38987">
            <w:pPr>
              <w:snapToGrid w:val="0"/>
              <w:spacing w:before="0" w:beforeAutospacing="0" w:after="0" w:afterAutospacing="0" w:line="240" w:lineRule="auto"/>
              <w:jc w:val="center"/>
            </w:pPr>
            <w:r>
              <w:rPr>
                <w:rFonts w:ascii="宋体" w:hAnsi="宋体" w:eastAsia="宋体" w:cs="宋体"/>
                <w:b/>
                <w:i w:val="0"/>
                <w:color w:val="000000"/>
                <w:sz w:val="19"/>
              </w:rPr>
              <w:t>制度保障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042F3">
            <w:pPr>
              <w:snapToGrid w:val="0"/>
              <w:spacing w:before="0" w:beforeAutospacing="0" w:after="0" w:afterAutospacing="0" w:line="240" w:lineRule="auto"/>
              <w:jc w:val="center"/>
            </w:pPr>
            <w:r>
              <w:rPr>
                <w:rFonts w:ascii="宋体" w:hAnsi="宋体" w:eastAsia="宋体" w:cs="宋体"/>
                <w:b/>
                <w:i w:val="0"/>
                <w:color w:val="000000"/>
                <w:sz w:val="19"/>
              </w:rPr>
              <w:t>人员保障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251C3">
            <w:pPr>
              <w:snapToGrid w:val="0"/>
              <w:spacing w:before="0" w:beforeAutospacing="0" w:after="0" w:afterAutospacing="0" w:line="240" w:lineRule="auto"/>
              <w:jc w:val="center"/>
            </w:pPr>
            <w:r>
              <w:rPr>
                <w:rFonts w:ascii="宋体" w:hAnsi="宋体" w:eastAsia="宋体" w:cs="宋体"/>
                <w:b/>
                <w:i w:val="0"/>
                <w:color w:val="000000"/>
                <w:sz w:val="19"/>
              </w:rPr>
              <w:t>硬件条件保障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7B934">
            <w:pPr>
              <w:snapToGrid w:val="0"/>
              <w:spacing w:before="0" w:beforeAutospacing="0" w:after="0" w:afterAutospacing="0" w:line="240" w:lineRule="auto"/>
              <w:jc w:val="center"/>
            </w:pPr>
            <w:r>
              <w:rPr>
                <w:rFonts w:ascii="宋体" w:hAnsi="宋体" w:eastAsia="宋体" w:cs="宋体"/>
                <w:b/>
                <w:i w:val="0"/>
                <w:color w:val="000000"/>
                <w:sz w:val="19"/>
              </w:rPr>
              <w:t>其他</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E03E1">
            <w:pPr>
              <w:snapToGrid w:val="0"/>
              <w:spacing w:before="0" w:beforeAutospacing="0" w:after="0" w:afterAutospacing="0" w:line="240" w:lineRule="auto"/>
              <w:jc w:val="center"/>
            </w:pPr>
            <w:r>
              <w:rPr>
                <w:rFonts w:ascii="宋体" w:hAnsi="宋体" w:eastAsia="宋体" w:cs="宋体"/>
                <w:b/>
                <w:i w:val="0"/>
                <w:color w:val="000000"/>
                <w:sz w:val="19"/>
              </w:rPr>
              <w:t>原因说明</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86E75">
            <w:pPr>
              <w:snapToGrid w:val="0"/>
              <w:spacing w:before="0" w:beforeAutospacing="0" w:after="0" w:afterAutospacing="0" w:line="240" w:lineRule="auto"/>
              <w:jc w:val="center"/>
            </w:pPr>
          </w:p>
        </w:tc>
      </w:tr>
      <w:tr w14:paraId="738DFBE0">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E8C7DA">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B02BA0">
            <w:pPr>
              <w:snapToGrid w:val="0"/>
              <w:spacing w:before="0" w:beforeAutospacing="0" w:after="0" w:afterAutospacing="0" w:line="240" w:lineRule="auto"/>
              <w:jc w:val="left"/>
            </w:pPr>
            <w:r>
              <w:rPr>
                <w:rFonts w:ascii="宋体" w:hAnsi="宋体" w:eastAsia="宋体" w:cs="宋体"/>
                <w:b w:val="0"/>
                <w:i w:val="0"/>
                <w:color w:val="000000"/>
                <w:sz w:val="19"/>
              </w:rPr>
              <w:t>产出指标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1A664F">
            <w:pPr>
              <w:snapToGrid w:val="0"/>
              <w:spacing w:before="0" w:beforeAutospacing="0" w:after="0" w:afterAutospacing="0" w:line="240" w:lineRule="auto"/>
              <w:jc w:val="left"/>
            </w:pPr>
            <w:r>
              <w:rPr>
                <w:rFonts w:ascii="宋体" w:hAnsi="宋体" w:eastAsia="宋体" w:cs="宋体"/>
                <w:b w:val="0"/>
                <w:i w:val="0"/>
                <w:color w:val="000000"/>
                <w:sz w:val="19"/>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950D9">
            <w:pPr>
              <w:snapToGrid w:val="0"/>
              <w:spacing w:before="0" w:beforeAutospacing="0" w:after="0" w:afterAutospacing="0" w:line="240" w:lineRule="auto"/>
              <w:jc w:val="left"/>
            </w:pPr>
            <w:r>
              <w:rPr>
                <w:rFonts w:ascii="宋体" w:hAnsi="宋体" w:eastAsia="宋体" w:cs="宋体"/>
                <w:b w:val="0"/>
                <w:i w:val="0"/>
                <w:color w:val="000000"/>
                <w:sz w:val="19"/>
              </w:rPr>
              <w:t>组织培训次数</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9486C">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7354B">
            <w:pPr>
              <w:snapToGrid w:val="0"/>
              <w:spacing w:before="0" w:beforeAutospacing="0" w:after="0" w:afterAutospacing="0" w:line="240" w:lineRule="auto"/>
              <w:jc w:val="left"/>
            </w:pPr>
            <w:r>
              <w:rPr>
                <w:rFonts w:ascii="宋体" w:hAnsi="宋体" w:eastAsia="宋体" w:cs="宋体"/>
                <w:b w:val="0"/>
                <w:i w:val="0"/>
                <w:color w:val="000000"/>
                <w:sz w:val="19"/>
              </w:rPr>
              <w:t>3</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43593">
            <w:pPr>
              <w:snapToGrid w:val="0"/>
              <w:spacing w:before="0" w:beforeAutospacing="0" w:after="0" w:afterAutospacing="0" w:line="240" w:lineRule="auto"/>
              <w:jc w:val="center"/>
            </w:pPr>
            <w:r>
              <w:rPr>
                <w:rFonts w:ascii="宋体" w:hAnsi="宋体" w:eastAsia="宋体" w:cs="宋体"/>
                <w:b w:val="0"/>
                <w:i w:val="0"/>
                <w:color w:val="000000"/>
                <w:sz w:val="19"/>
              </w:rPr>
              <w:t>次</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B1F24">
            <w:pPr>
              <w:snapToGrid w:val="0"/>
              <w:spacing w:before="0" w:beforeAutospacing="0" w:after="0" w:afterAutospacing="0" w:line="240" w:lineRule="auto"/>
              <w:jc w:val="left"/>
            </w:pPr>
            <w:r>
              <w:rPr>
                <w:rFonts w:ascii="宋体" w:hAnsi="宋体" w:eastAsia="宋体" w:cs="宋体"/>
                <w:b w:val="0"/>
                <w:i w:val="0"/>
                <w:color w:val="000000"/>
                <w:sz w:val="19"/>
              </w:rPr>
              <w:t>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A1060">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77C52">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DC1C8">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A4983">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4459">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6CB24">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7259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E123C">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07A08">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F8B4A">
            <w:pPr>
              <w:snapToGrid w:val="0"/>
              <w:spacing w:before="0" w:beforeAutospacing="0" w:after="0" w:afterAutospacing="0" w:line="240" w:lineRule="auto"/>
              <w:jc w:val="left"/>
            </w:pPr>
          </w:p>
        </w:tc>
      </w:tr>
      <w:tr w14:paraId="484F63AA">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A1663">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F1482D">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2C1A01">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EF1AE">
            <w:pPr>
              <w:snapToGrid w:val="0"/>
              <w:spacing w:before="0" w:beforeAutospacing="0" w:after="0" w:afterAutospacing="0" w:line="240" w:lineRule="auto"/>
              <w:jc w:val="left"/>
            </w:pPr>
            <w:r>
              <w:rPr>
                <w:rFonts w:ascii="宋体" w:hAnsi="宋体" w:eastAsia="宋体" w:cs="宋体"/>
                <w:b w:val="0"/>
                <w:i w:val="0"/>
                <w:color w:val="000000"/>
                <w:sz w:val="19"/>
              </w:rPr>
              <w:t>足额保障率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43C9B">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1341E">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73937">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40D8C">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094C7">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182B3">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95E15">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7D452">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FE606">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A1706">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383D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ABB99">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D8FA3">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709AC">
            <w:pPr>
              <w:snapToGrid w:val="0"/>
              <w:spacing w:before="0" w:beforeAutospacing="0" w:after="0" w:afterAutospacing="0" w:line="240" w:lineRule="auto"/>
              <w:jc w:val="left"/>
            </w:pPr>
          </w:p>
        </w:tc>
      </w:tr>
      <w:tr w14:paraId="17C92026">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DACF9A">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3484CB">
            <w:pPr>
              <w:snapToGrid w:val="0"/>
              <w:spacing w:before="0" w:beforeAutospacing="0" w:after="0" w:afterAutospacing="0" w:line="240" w:lineRule="auto"/>
              <w:jc w:val="left"/>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0A49F1">
            <w:pPr>
              <w:snapToGrid w:val="0"/>
              <w:spacing w:before="0" w:beforeAutospacing="0" w:after="0" w:afterAutospacing="0" w:line="240" w:lineRule="auto"/>
              <w:jc w:val="left"/>
            </w:pPr>
            <w:r>
              <w:rPr>
                <w:rFonts w:ascii="宋体" w:hAnsi="宋体" w:eastAsia="宋体" w:cs="宋体"/>
                <w:b w:val="0"/>
                <w:i w:val="0"/>
                <w:color w:val="000000"/>
                <w:sz w:val="19"/>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712D9">
            <w:pPr>
              <w:snapToGrid w:val="0"/>
              <w:spacing w:before="0" w:beforeAutospacing="0" w:after="0" w:afterAutospacing="0" w:line="240" w:lineRule="auto"/>
              <w:jc w:val="left"/>
            </w:pPr>
            <w:r>
              <w:rPr>
                <w:rFonts w:ascii="宋体" w:hAnsi="宋体" w:eastAsia="宋体" w:cs="宋体"/>
                <w:b w:val="0"/>
                <w:i w:val="0"/>
                <w:color w:val="000000"/>
                <w:sz w:val="19"/>
              </w:rPr>
              <w:t>正常运转率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77DDB">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716F0">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BC22A">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827D9">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20E78">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68D76">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2BCF2">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4A730">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8DD2F">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A95F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170F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3D4FF">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E92BA">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261F4">
            <w:pPr>
              <w:snapToGrid w:val="0"/>
              <w:spacing w:before="0" w:beforeAutospacing="0" w:after="0" w:afterAutospacing="0" w:line="240" w:lineRule="auto"/>
              <w:jc w:val="left"/>
            </w:pPr>
          </w:p>
        </w:tc>
      </w:tr>
      <w:tr w14:paraId="09D9BD1D">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59CA92">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0D0702">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3C2B88">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6BE9C">
            <w:pPr>
              <w:snapToGrid w:val="0"/>
              <w:spacing w:before="0" w:beforeAutospacing="0" w:after="0" w:afterAutospacing="0" w:line="240" w:lineRule="auto"/>
              <w:jc w:val="left"/>
            </w:pPr>
            <w:r>
              <w:rPr>
                <w:rFonts w:ascii="宋体" w:hAnsi="宋体" w:eastAsia="宋体" w:cs="宋体"/>
                <w:b w:val="0"/>
                <w:i w:val="0"/>
                <w:color w:val="000000"/>
                <w:sz w:val="19"/>
              </w:rPr>
              <w:t>符合条件对象覆盖率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ED250">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789FD">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2428E">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1A301">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9F810">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BA5C2">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CFF21">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A00A7">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7716D">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2AC3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4771E">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D871A">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CF859">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052DA">
            <w:pPr>
              <w:snapToGrid w:val="0"/>
              <w:spacing w:before="0" w:beforeAutospacing="0" w:after="0" w:afterAutospacing="0" w:line="240" w:lineRule="auto"/>
              <w:jc w:val="left"/>
            </w:pPr>
          </w:p>
        </w:tc>
      </w:tr>
      <w:tr w14:paraId="4A830654">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A25023">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CB3D89">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ECE0A">
            <w:pPr>
              <w:snapToGrid w:val="0"/>
              <w:spacing w:before="0" w:beforeAutospacing="0" w:after="0" w:afterAutospacing="0" w:line="240" w:lineRule="auto"/>
              <w:jc w:val="left"/>
            </w:pPr>
            <w:r>
              <w:rPr>
                <w:rFonts w:ascii="宋体" w:hAnsi="宋体" w:eastAsia="宋体" w:cs="宋体"/>
                <w:b w:val="0"/>
                <w:i w:val="0"/>
                <w:color w:val="000000"/>
                <w:sz w:val="19"/>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23A45">
            <w:pPr>
              <w:snapToGrid w:val="0"/>
              <w:spacing w:before="0" w:beforeAutospacing="0" w:after="0" w:afterAutospacing="0" w:line="240" w:lineRule="auto"/>
              <w:jc w:val="left"/>
            </w:pPr>
            <w:r>
              <w:rPr>
                <w:rFonts w:ascii="宋体" w:hAnsi="宋体" w:eastAsia="宋体" w:cs="宋体"/>
                <w:b w:val="0"/>
                <w:i w:val="0"/>
                <w:color w:val="000000"/>
                <w:sz w:val="19"/>
              </w:rPr>
              <w:t>保障及时率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4F296">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97082">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7EA35">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D7F2F">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6B501">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9D3E1">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ACCD7">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E0094">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0752F">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5CCC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06E3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51F43">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FEC52">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E7932">
            <w:pPr>
              <w:snapToGrid w:val="0"/>
              <w:spacing w:before="0" w:beforeAutospacing="0" w:after="0" w:afterAutospacing="0" w:line="240" w:lineRule="auto"/>
              <w:jc w:val="left"/>
            </w:pPr>
          </w:p>
        </w:tc>
      </w:tr>
      <w:tr w14:paraId="5C6DE1E1">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C56EA8">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A74B9F">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3CD3C">
            <w:pPr>
              <w:snapToGrid w:val="0"/>
              <w:spacing w:before="0" w:beforeAutospacing="0" w:after="0" w:afterAutospacing="0" w:line="240" w:lineRule="auto"/>
              <w:jc w:val="left"/>
            </w:pPr>
            <w:r>
              <w:rPr>
                <w:rFonts w:ascii="宋体" w:hAnsi="宋体" w:eastAsia="宋体" w:cs="宋体"/>
                <w:b w:val="0"/>
                <w:i w:val="0"/>
                <w:color w:val="000000"/>
                <w:sz w:val="19"/>
              </w:rPr>
              <w:t>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AC4F4">
            <w:pPr>
              <w:snapToGrid w:val="0"/>
              <w:spacing w:before="0" w:beforeAutospacing="0" w:after="0" w:afterAutospacing="0" w:line="240" w:lineRule="auto"/>
              <w:jc w:val="left"/>
            </w:pPr>
            <w:r>
              <w:rPr>
                <w:rFonts w:ascii="宋体" w:hAnsi="宋体" w:eastAsia="宋体" w:cs="宋体"/>
                <w:b w:val="0"/>
                <w:i w:val="0"/>
                <w:color w:val="000000"/>
                <w:sz w:val="19"/>
              </w:rPr>
              <w:t>按标准保障率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35361">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E6FED">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C70E6">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BA9F0">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E79D0">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4A8B8">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37B7">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C2D27">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F2ABA">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54236">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E73B6">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F3E16">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64BDE">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16725">
            <w:pPr>
              <w:snapToGrid w:val="0"/>
              <w:spacing w:before="0" w:beforeAutospacing="0" w:after="0" w:afterAutospacing="0" w:line="240" w:lineRule="auto"/>
              <w:jc w:val="left"/>
            </w:pPr>
          </w:p>
        </w:tc>
      </w:tr>
      <w:tr w14:paraId="623DB2BC">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4526D6">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8E03D4">
            <w:pPr>
              <w:snapToGrid w:val="0"/>
              <w:spacing w:before="0" w:beforeAutospacing="0" w:after="0" w:afterAutospacing="0" w:line="240" w:lineRule="auto"/>
              <w:jc w:val="left"/>
            </w:pPr>
            <w:r>
              <w:rPr>
                <w:rFonts w:ascii="宋体" w:hAnsi="宋体" w:eastAsia="宋体" w:cs="宋体"/>
                <w:b w:val="0"/>
                <w:i w:val="0"/>
                <w:color w:val="000000"/>
                <w:sz w:val="19"/>
              </w:rPr>
              <w:t>效益指标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854B7">
            <w:pPr>
              <w:snapToGrid w:val="0"/>
              <w:spacing w:before="0" w:beforeAutospacing="0" w:after="0" w:afterAutospacing="0" w:line="240" w:lineRule="auto"/>
              <w:jc w:val="left"/>
            </w:pPr>
            <w:r>
              <w:rPr>
                <w:rFonts w:ascii="宋体" w:hAnsi="宋体" w:eastAsia="宋体" w:cs="宋体"/>
                <w:b w:val="0"/>
                <w:i w:val="0"/>
                <w:color w:val="000000"/>
                <w:sz w:val="19"/>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BCE36">
            <w:pPr>
              <w:snapToGrid w:val="0"/>
              <w:spacing w:before="0" w:beforeAutospacing="0" w:after="0" w:afterAutospacing="0" w:line="240" w:lineRule="auto"/>
              <w:jc w:val="left"/>
            </w:pPr>
            <w:r>
              <w:rPr>
                <w:rFonts w:ascii="宋体" w:hAnsi="宋体" w:eastAsia="宋体" w:cs="宋体"/>
                <w:b w:val="0"/>
                <w:i w:val="0"/>
                <w:color w:val="000000"/>
                <w:sz w:val="19"/>
              </w:rPr>
              <w:t>确保机关事业单位平稳运行</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B2D28">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27B4F">
            <w:pPr>
              <w:snapToGrid w:val="0"/>
              <w:spacing w:before="0" w:beforeAutospacing="0" w:after="0" w:afterAutospacing="0" w:line="240" w:lineRule="auto"/>
              <w:jc w:val="left"/>
            </w:pPr>
            <w:r>
              <w:rPr>
                <w:rFonts w:ascii="宋体" w:hAnsi="宋体" w:eastAsia="宋体" w:cs="宋体"/>
                <w:b w:val="0"/>
                <w:i w:val="0"/>
                <w:color w:val="000000"/>
                <w:sz w:val="19"/>
              </w:rPr>
              <w:t>平稳运行</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BB350">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1371B">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5F901">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FECC1">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84779">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F747F">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5606B">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5F9F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CA21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ADD65">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6F998">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F457D">
            <w:pPr>
              <w:snapToGrid w:val="0"/>
              <w:spacing w:before="0" w:beforeAutospacing="0" w:after="0" w:afterAutospacing="0" w:line="240" w:lineRule="auto"/>
              <w:jc w:val="left"/>
            </w:pPr>
          </w:p>
        </w:tc>
      </w:tr>
      <w:tr w14:paraId="7953578B">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B80A3">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D3C3B8">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CCF0F">
            <w:pPr>
              <w:snapToGrid w:val="0"/>
              <w:spacing w:before="0" w:beforeAutospacing="0" w:after="0" w:afterAutospacing="0" w:line="240" w:lineRule="auto"/>
              <w:jc w:val="left"/>
            </w:pPr>
            <w:r>
              <w:rPr>
                <w:rFonts w:ascii="宋体" w:hAnsi="宋体" w:eastAsia="宋体" w:cs="宋体"/>
                <w:b w:val="0"/>
                <w:i w:val="0"/>
                <w:color w:val="000000"/>
                <w:sz w:val="19"/>
              </w:rPr>
              <w:t>可持续影响指标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54855">
            <w:pPr>
              <w:snapToGrid w:val="0"/>
              <w:spacing w:before="0" w:beforeAutospacing="0" w:after="0" w:afterAutospacing="0" w:line="240" w:lineRule="auto"/>
              <w:jc w:val="left"/>
            </w:pPr>
            <w:r>
              <w:rPr>
                <w:rFonts w:ascii="宋体" w:hAnsi="宋体" w:eastAsia="宋体" w:cs="宋体"/>
                <w:b w:val="0"/>
                <w:i w:val="0"/>
                <w:color w:val="000000"/>
                <w:sz w:val="19"/>
              </w:rPr>
              <w:t>保障水平</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35B2A">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FEAB4">
            <w:pPr>
              <w:snapToGrid w:val="0"/>
              <w:spacing w:before="0" w:beforeAutospacing="0" w:after="0" w:afterAutospacing="0" w:line="240" w:lineRule="auto"/>
              <w:jc w:val="left"/>
            </w:pPr>
            <w:r>
              <w:rPr>
                <w:rFonts w:ascii="宋体" w:hAnsi="宋体" w:eastAsia="宋体" w:cs="宋体"/>
                <w:b w:val="0"/>
                <w:i w:val="0"/>
                <w:color w:val="000000"/>
                <w:sz w:val="19"/>
              </w:rPr>
              <w:t>足额保障</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87E29">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F7ED1">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3644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DCDD9">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C4C3A">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3EA88">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C9004">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BFD54">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36F80">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79952">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DBDCF">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DECE6">
            <w:pPr>
              <w:snapToGrid w:val="0"/>
              <w:spacing w:before="0" w:beforeAutospacing="0" w:after="0" w:afterAutospacing="0" w:line="240" w:lineRule="auto"/>
              <w:jc w:val="left"/>
            </w:pPr>
          </w:p>
        </w:tc>
      </w:tr>
      <w:tr w14:paraId="6CDC9BA8">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D18626">
            <w:pPr>
              <w:snapToGrid w:val="0"/>
              <w:spacing w:before="0" w:beforeAutospacing="0" w:after="0" w:afterAutospacing="0" w:line="240" w:lineRule="auto"/>
              <w:jc w:val="cente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36556">
            <w:pPr>
              <w:snapToGrid w:val="0"/>
              <w:spacing w:before="0" w:beforeAutospacing="0" w:after="0" w:afterAutospacing="0" w:line="240" w:lineRule="auto"/>
              <w:jc w:val="left"/>
            </w:pPr>
            <w:r>
              <w:rPr>
                <w:rFonts w:ascii="宋体" w:hAnsi="宋体" w:eastAsia="宋体" w:cs="宋体"/>
                <w:b w:val="0"/>
                <w:i w:val="0"/>
                <w:color w:val="000000"/>
                <w:sz w:val="19"/>
              </w:rPr>
              <w:t>满意度指标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85977">
            <w:pPr>
              <w:snapToGrid w:val="0"/>
              <w:spacing w:before="0" w:beforeAutospacing="0" w:after="0" w:afterAutospacing="0" w:line="240" w:lineRule="auto"/>
              <w:jc w:val="left"/>
            </w:pPr>
            <w:r>
              <w:rPr>
                <w:rFonts w:ascii="宋体" w:hAnsi="宋体" w:eastAsia="宋体" w:cs="宋体"/>
                <w:b w:val="0"/>
                <w:i w:val="0"/>
                <w:color w:val="000000"/>
                <w:sz w:val="19"/>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57D75">
            <w:pPr>
              <w:snapToGrid w:val="0"/>
              <w:spacing w:before="0" w:beforeAutospacing="0" w:after="0" w:afterAutospacing="0" w:line="240" w:lineRule="auto"/>
              <w:jc w:val="left"/>
            </w:pPr>
            <w:r>
              <w:rPr>
                <w:rFonts w:ascii="宋体" w:hAnsi="宋体" w:eastAsia="宋体" w:cs="宋体"/>
                <w:b w:val="0"/>
                <w:i w:val="0"/>
                <w:color w:val="000000"/>
                <w:sz w:val="19"/>
              </w:rPr>
              <w:t>机关事业单位干部群众满意度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25229">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B583F">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5BB40">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EADCE">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9E375">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0E013">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F2B91">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A4BB9">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71128">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3C04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1E23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68A7B">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24C98">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CE503">
            <w:pPr>
              <w:snapToGrid w:val="0"/>
              <w:spacing w:before="0" w:beforeAutospacing="0" w:after="0" w:afterAutospacing="0" w:line="240" w:lineRule="auto"/>
              <w:jc w:val="left"/>
            </w:pPr>
          </w:p>
        </w:tc>
      </w:tr>
      <w:tr w14:paraId="005A233E">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FD7A5E2">
            <w:pPr>
              <w:snapToGrid w:val="0"/>
              <w:spacing w:before="0" w:beforeAutospacing="0" w:after="0" w:afterAutospacing="0" w:line="240" w:lineRule="auto"/>
              <w:jc w:val="center"/>
            </w:pPr>
            <w:r>
              <w:rPr>
                <w:rFonts w:ascii="宋体" w:hAnsi="宋体" w:eastAsia="宋体" w:cs="宋体"/>
                <w:b/>
                <w:i w:val="0"/>
                <w:color w:val="000000"/>
                <w:sz w:val="19"/>
              </w:rPr>
              <w:t>指标自评得分小计</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2F4804">
            <w:pPr>
              <w:snapToGrid w:val="0"/>
              <w:spacing w:before="0" w:beforeAutospacing="0" w:after="0" w:afterAutospacing="0" w:line="240" w:lineRule="auto"/>
              <w:jc w:val="center"/>
            </w:pPr>
            <w:r>
              <w:rPr>
                <w:rFonts w:ascii="宋体" w:hAnsi="宋体" w:eastAsia="宋体" w:cs="宋体"/>
                <w:b w:val="0"/>
                <w:i w:val="0"/>
                <w:color w:val="000000"/>
                <w:sz w:val="19"/>
              </w:rPr>
              <w:t>90</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86CB863">
            <w:pPr>
              <w:snapToGrid w:val="0"/>
              <w:spacing w:before="0" w:beforeAutospacing="0" w:after="0" w:afterAutospacing="0" w:line="240" w:lineRule="auto"/>
              <w:jc w:val="center"/>
            </w:pPr>
            <w:r>
              <w:rPr>
                <w:rFonts w:ascii="宋体" w:hAnsi="宋体" w:eastAsia="宋体" w:cs="宋体"/>
                <w:b/>
                <w:i w:val="0"/>
                <w:color w:val="000000"/>
                <w:sz w:val="19"/>
              </w:rPr>
              <w:t>预算执行率得分</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50501A">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8A5F03">
            <w:pPr>
              <w:snapToGrid w:val="0"/>
              <w:spacing w:before="0" w:beforeAutospacing="0" w:after="0" w:afterAutospacing="0" w:line="240" w:lineRule="auto"/>
              <w:jc w:val="center"/>
            </w:pPr>
            <w:r>
              <w:rPr>
                <w:rFonts w:ascii="宋体" w:hAnsi="宋体" w:eastAsia="宋体" w:cs="宋体"/>
                <w:b/>
                <w:i w:val="0"/>
                <w:color w:val="000000"/>
                <w:sz w:val="19"/>
              </w:rPr>
              <w:t>减分项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A2110">
            <w:pPr>
              <w:snapToGrid w:val="0"/>
              <w:spacing w:before="0" w:beforeAutospacing="0" w:after="0" w:afterAutospacing="0" w:line="240" w:lineRule="auto"/>
            </w:pPr>
            <w:r>
              <w:rPr>
                <w:rFonts w:ascii="宋体" w:hAnsi="宋体" w:eastAsia="宋体" w:cs="宋体"/>
                <w:b w:val="0"/>
                <w:i w:val="0"/>
                <w:color w:val="000000"/>
                <w:sz w:val="19"/>
              </w:rPr>
              <w:t>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5F0322A">
            <w:pPr>
              <w:snapToGrid w:val="0"/>
              <w:spacing w:before="0" w:beforeAutospacing="0" w:after="0" w:afterAutospacing="0" w:line="240" w:lineRule="auto"/>
              <w:jc w:val="center"/>
            </w:pPr>
            <w:r>
              <w:rPr>
                <w:rFonts w:ascii="宋体" w:hAnsi="宋体" w:eastAsia="宋体" w:cs="宋体"/>
                <w:b/>
                <w:i w:val="0"/>
                <w:color w:val="000000"/>
                <w:sz w:val="19"/>
              </w:rPr>
              <w:t>绩效自评总得分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5E58F">
            <w:pPr>
              <w:snapToGrid w:val="0"/>
              <w:spacing w:before="0" w:beforeAutospacing="0" w:after="0" w:afterAutospacing="0" w:line="240" w:lineRule="auto"/>
              <w:jc w:val="center"/>
            </w:pPr>
            <w:r>
              <w:rPr>
                <w:rFonts w:ascii="宋体" w:hAnsi="宋体" w:eastAsia="宋体" w:cs="宋体"/>
                <w:b w:val="0"/>
                <w:i w:val="0"/>
                <w:color w:val="000000"/>
                <w:sz w:val="19"/>
              </w:rPr>
              <w:t>100</w:t>
            </w:r>
          </w:p>
        </w:tc>
      </w:tr>
    </w:tbl>
    <w:p w14:paraId="01A46D19">
      <w:pPr>
        <w:sectPr>
          <w:pgSz w:w="16839" w:h="11907" w:orient="landscape"/>
          <w:pgMar w:top="400" w:right="1000" w:bottom="400" w:left="1000" w:header="720" w:footer="720" w:gutter="0"/>
          <w:cols w:space="720" w:num="1"/>
        </w:sectPr>
      </w:pPr>
    </w:p>
    <w:tbl>
      <w:tblPr>
        <w:tblStyle w:val="8"/>
        <w:tblW w:w="0" w:type="auto"/>
        <w:jc w:val="center"/>
        <w:tblLayout w:type="fixed"/>
        <w:tblCellMar>
          <w:top w:w="0" w:type="dxa"/>
          <w:left w:w="20" w:type="dxa"/>
          <w:bottom w:w="0" w:type="dxa"/>
          <w:right w:w="20" w:type="dxa"/>
        </w:tblCellMar>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14:paraId="2E95D0B2">
        <w:tblPrEx>
          <w:tblCellMar>
            <w:top w:w="0" w:type="dxa"/>
            <w:left w:w="20" w:type="dxa"/>
            <w:bottom w:w="0" w:type="dxa"/>
            <w:right w:w="20" w:type="dxa"/>
          </w:tblCellMar>
        </w:tblPrEx>
        <w:trPr>
          <w:trHeight w:val="794" w:hRule="exact"/>
          <w:jc w:val="center"/>
        </w:trPr>
        <w:tc>
          <w:tcPr>
            <w:tcW w:w="1484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38078256">
            <w:pPr>
              <w:snapToGrid w:val="0"/>
              <w:spacing w:before="0" w:beforeAutospacing="0" w:after="0" w:afterAutospacing="0" w:line="240" w:lineRule="auto"/>
              <w:jc w:val="center"/>
            </w:pPr>
            <w:r>
              <w:rPr>
                <w:rFonts w:ascii="宋体" w:hAnsi="宋体" w:eastAsia="宋体" w:cs="宋体"/>
                <w:b/>
                <w:i w:val="0"/>
                <w:color w:val="000000"/>
                <w:sz w:val="30"/>
              </w:rPr>
              <w:t>预算项目(政策)绩效自评表</w:t>
            </w:r>
          </w:p>
          <w:p w14:paraId="52C478E8">
            <w:pPr>
              <w:snapToGrid w:val="0"/>
              <w:spacing w:before="0" w:beforeAutospacing="0" w:after="0" w:afterAutospacing="0" w:line="240" w:lineRule="auto"/>
              <w:jc w:val="center"/>
            </w:pPr>
            <w:r>
              <w:rPr>
                <w:rFonts w:ascii="宋体" w:hAnsi="宋体" w:eastAsia="宋体" w:cs="宋体"/>
                <w:b/>
                <w:i w:val="0"/>
                <w:color w:val="000000"/>
                <w:sz w:val="30"/>
              </w:rPr>
              <w:t>(2023年度)</w:t>
            </w:r>
          </w:p>
        </w:tc>
      </w:tr>
      <w:tr w14:paraId="1F6F3E58">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3B9DDFD">
            <w:pPr>
              <w:snapToGrid w:val="0"/>
              <w:spacing w:before="0" w:beforeAutospacing="0" w:after="0" w:afterAutospacing="0" w:line="240" w:lineRule="auto"/>
              <w:jc w:val="center"/>
            </w:pPr>
            <w:r>
              <w:rPr>
                <w:rFonts w:ascii="宋体" w:hAnsi="宋体" w:eastAsia="宋体" w:cs="宋体"/>
                <w:b/>
                <w:i w:val="0"/>
                <w:color w:val="000000"/>
                <w:sz w:val="19"/>
              </w:rPr>
              <w:t>项目(政策)名称</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0755F02B">
            <w:pPr>
              <w:snapToGrid w:val="0"/>
              <w:spacing w:before="0" w:beforeAutospacing="0" w:after="0" w:afterAutospacing="0" w:line="240" w:lineRule="auto"/>
              <w:jc w:val="center"/>
            </w:pPr>
            <w:r>
              <w:rPr>
                <w:rFonts w:ascii="宋体" w:hAnsi="宋体" w:eastAsia="宋体" w:cs="宋体"/>
                <w:b w:val="0"/>
                <w:i w:val="0"/>
                <w:color w:val="000000"/>
                <w:sz w:val="19"/>
              </w:rPr>
              <w:t>卫生材料费</w:t>
            </w:r>
          </w:p>
        </w:tc>
      </w:tr>
      <w:tr w14:paraId="48EA8347">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A9458DB">
            <w:pPr>
              <w:snapToGrid w:val="0"/>
              <w:spacing w:before="0" w:beforeAutospacing="0" w:after="0" w:afterAutospacing="0" w:line="240" w:lineRule="auto"/>
              <w:jc w:val="center"/>
            </w:pPr>
            <w:r>
              <w:rPr>
                <w:rFonts w:ascii="宋体" w:hAnsi="宋体" w:eastAsia="宋体" w:cs="宋体"/>
                <w:b/>
                <w:i w:val="0"/>
                <w:color w:val="000000"/>
                <w:sz w:val="19"/>
              </w:rPr>
              <w:t>主管部门</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111EE847">
            <w:pPr>
              <w:snapToGrid w:val="0"/>
              <w:spacing w:before="0" w:beforeAutospacing="0" w:after="0" w:afterAutospacing="0" w:line="240" w:lineRule="auto"/>
              <w:jc w:val="center"/>
            </w:pPr>
            <w:r>
              <w:rPr>
                <w:rFonts w:ascii="宋体" w:hAnsi="宋体" w:eastAsia="宋体" w:cs="宋体"/>
                <w:b w:val="0"/>
                <w:i w:val="0"/>
                <w:color w:val="000000"/>
                <w:sz w:val="19"/>
              </w:rPr>
              <w:t>沈阳市卫生健康委员会-</w:t>
            </w:r>
          </w:p>
        </w:tc>
      </w:tr>
      <w:tr w14:paraId="400FA0EE">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CDEADE4">
            <w:pPr>
              <w:snapToGrid w:val="0"/>
              <w:spacing w:before="0" w:beforeAutospacing="0" w:after="0" w:afterAutospacing="0" w:line="240" w:lineRule="auto"/>
              <w:jc w:val="center"/>
            </w:pPr>
            <w:r>
              <w:rPr>
                <w:rFonts w:ascii="宋体" w:hAnsi="宋体" w:eastAsia="宋体" w:cs="宋体"/>
                <w:b/>
                <w:i w:val="0"/>
                <w:color w:val="000000"/>
                <w:sz w:val="19"/>
              </w:rPr>
              <w:t>实施单位</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5391C1AA">
            <w:pPr>
              <w:snapToGrid w:val="0"/>
              <w:spacing w:before="0" w:beforeAutospacing="0" w:after="0" w:afterAutospacing="0" w:line="240" w:lineRule="auto"/>
              <w:jc w:val="center"/>
            </w:pPr>
            <w:r>
              <w:rPr>
                <w:rFonts w:ascii="宋体" w:hAnsi="宋体" w:eastAsia="宋体" w:cs="宋体"/>
                <w:b w:val="0"/>
                <w:i w:val="0"/>
                <w:color w:val="000000"/>
                <w:sz w:val="19"/>
              </w:rPr>
              <w:t>沈阳市第五人民医院-</w:t>
            </w:r>
          </w:p>
        </w:tc>
      </w:tr>
      <w:tr w14:paraId="255182B9">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35AD17D">
            <w:pPr>
              <w:snapToGrid w:val="0"/>
              <w:spacing w:before="0" w:beforeAutospacing="0" w:after="0" w:afterAutospacing="0" w:line="240" w:lineRule="auto"/>
              <w:jc w:val="center"/>
            </w:pPr>
            <w:r>
              <w:rPr>
                <w:rFonts w:ascii="宋体" w:hAnsi="宋体" w:eastAsia="宋体" w:cs="宋体"/>
                <w:b/>
                <w:i w:val="0"/>
                <w:color w:val="000000"/>
                <w:sz w:val="19"/>
              </w:rPr>
              <w:t>项目预算金额（万元）</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E176128">
            <w:pPr>
              <w:snapToGrid w:val="0"/>
              <w:spacing w:before="0" w:beforeAutospacing="0" w:after="0" w:afterAutospacing="0" w:line="240" w:lineRule="auto"/>
              <w:jc w:val="center"/>
            </w:pPr>
            <w:r>
              <w:rPr>
                <w:rFonts w:ascii="宋体" w:hAnsi="宋体" w:eastAsia="宋体" w:cs="宋体"/>
                <w:b w:val="0"/>
                <w:i w:val="0"/>
                <w:color w:val="000000"/>
                <w:sz w:val="19"/>
              </w:rPr>
              <w:t>13000</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B6AB5CB">
            <w:pPr>
              <w:snapToGrid w:val="0"/>
              <w:spacing w:before="0" w:beforeAutospacing="0" w:after="0" w:afterAutospacing="0" w:line="240" w:lineRule="auto"/>
              <w:jc w:val="center"/>
            </w:pPr>
            <w:r>
              <w:rPr>
                <w:rFonts w:ascii="宋体" w:hAnsi="宋体" w:eastAsia="宋体" w:cs="宋体"/>
                <w:b/>
                <w:i w:val="0"/>
                <w:color w:val="000000"/>
                <w:sz w:val="19"/>
              </w:rPr>
              <w:t>全年执行数（万元）</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F5D68EE">
            <w:pPr>
              <w:snapToGrid w:val="0"/>
              <w:spacing w:before="0" w:beforeAutospacing="0" w:after="0" w:afterAutospacing="0" w:line="240" w:lineRule="auto"/>
              <w:jc w:val="center"/>
            </w:pPr>
            <w:r>
              <w:rPr>
                <w:rFonts w:ascii="宋体" w:hAnsi="宋体" w:eastAsia="宋体" w:cs="宋体"/>
                <w:b w:val="0"/>
                <w:i w:val="0"/>
                <w:color w:val="000000"/>
                <w:sz w:val="19"/>
              </w:rPr>
              <w:t>13000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7707027">
            <w:pPr>
              <w:snapToGrid w:val="0"/>
              <w:spacing w:before="0" w:beforeAutospacing="0" w:after="0" w:afterAutospacing="0" w:line="240" w:lineRule="auto"/>
              <w:jc w:val="center"/>
            </w:pPr>
            <w:r>
              <w:rPr>
                <w:rFonts w:ascii="宋体" w:hAnsi="宋体" w:eastAsia="宋体" w:cs="宋体"/>
                <w:b/>
                <w:i w:val="0"/>
                <w:color w:val="000000"/>
                <w:sz w:val="19"/>
              </w:rPr>
              <w:t>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833F5">
            <w:pPr>
              <w:snapToGrid w:val="0"/>
              <w:spacing w:before="0" w:beforeAutospacing="0" w:after="0" w:afterAutospacing="0" w:line="240" w:lineRule="auto"/>
              <w:jc w:val="center"/>
            </w:pPr>
            <w:r>
              <w:rPr>
                <w:rFonts w:ascii="宋体" w:hAnsi="宋体" w:eastAsia="宋体" w:cs="宋体"/>
                <w:b w:val="0"/>
                <w:i w:val="0"/>
                <w:color w:val="000000"/>
                <w:sz w:val="19"/>
              </w:rPr>
              <w:t>100%</w:t>
            </w:r>
          </w:p>
        </w:tc>
      </w:tr>
      <w:tr w14:paraId="0621F040">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158C54">
            <w:pPr>
              <w:snapToGrid w:val="0"/>
              <w:spacing w:before="0" w:beforeAutospacing="0" w:after="0" w:afterAutospacing="0" w:line="240" w:lineRule="auto"/>
              <w:jc w:val="center"/>
            </w:pPr>
            <w:r>
              <w:rPr>
                <w:rFonts w:ascii="宋体" w:hAnsi="宋体" w:eastAsia="宋体" w:cs="宋体"/>
                <w:b/>
                <w:i w:val="0"/>
                <w:color w:val="000000"/>
                <w:sz w:val="19"/>
              </w:rPr>
              <w:t>年度总体目标</w:t>
            </w: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B861EC6">
            <w:pPr>
              <w:snapToGrid w:val="0"/>
              <w:spacing w:before="0" w:beforeAutospacing="0" w:after="0" w:afterAutospacing="0" w:line="240" w:lineRule="auto"/>
              <w:jc w:val="center"/>
            </w:pPr>
            <w:r>
              <w:rPr>
                <w:rFonts w:ascii="宋体" w:hAnsi="宋体" w:eastAsia="宋体" w:cs="宋体"/>
                <w:b/>
                <w:i w:val="0"/>
                <w:color w:val="000000"/>
                <w:sz w:val="19"/>
              </w:rPr>
              <w:t>年初设定目标</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4AD58BF">
            <w:pPr>
              <w:snapToGrid w:val="0"/>
              <w:spacing w:before="0" w:beforeAutospacing="0" w:after="0" w:afterAutospacing="0" w:line="240" w:lineRule="auto"/>
              <w:jc w:val="center"/>
            </w:pPr>
            <w:r>
              <w:rPr>
                <w:rFonts w:ascii="宋体" w:hAnsi="宋体" w:eastAsia="宋体" w:cs="宋体"/>
                <w:b/>
                <w:i w:val="0"/>
                <w:color w:val="000000"/>
                <w:sz w:val="19"/>
              </w:rPr>
              <w:t>全年实际完成情况</w:t>
            </w:r>
          </w:p>
        </w:tc>
      </w:tr>
      <w:tr w14:paraId="0C512668">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72D769">
            <w:pPr>
              <w:snapToGrid w:val="0"/>
              <w:spacing w:before="0" w:beforeAutospacing="0" w:after="0" w:afterAutospacing="0" w:line="240" w:lineRule="auto"/>
              <w:jc w:val="center"/>
            </w:pP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E37B702">
            <w:pPr>
              <w:snapToGrid w:val="0"/>
              <w:spacing w:before="0" w:beforeAutospacing="0" w:after="0" w:afterAutospacing="0" w:line="240" w:lineRule="auto"/>
              <w:jc w:val="left"/>
            </w:pPr>
            <w:r>
              <w:rPr>
                <w:rFonts w:ascii="宋体" w:hAnsi="宋体" w:eastAsia="宋体" w:cs="宋体"/>
                <w:b w:val="0"/>
                <w:i w:val="0"/>
                <w:color w:val="000000"/>
                <w:sz w:val="19"/>
              </w:rPr>
              <w:t>确保卫生材料供应，满足临床卫生材料需求，提高患者满意度，逐步提升医院发展水平。</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476BEFD">
            <w:pPr>
              <w:snapToGrid w:val="0"/>
              <w:spacing w:before="0" w:beforeAutospacing="0" w:after="0" w:afterAutospacing="0" w:line="240" w:lineRule="auto"/>
              <w:jc w:val="left"/>
            </w:pPr>
            <w:r>
              <w:rPr>
                <w:rFonts w:ascii="宋体" w:hAnsi="宋体" w:eastAsia="宋体" w:cs="宋体"/>
                <w:b w:val="0"/>
                <w:i w:val="0"/>
                <w:color w:val="000000"/>
                <w:sz w:val="19"/>
              </w:rPr>
              <w:t>确保卫生材料供应，满足临床卫生材料需求，提高患者满意度，逐步提升医院发展水平。</w:t>
            </w:r>
          </w:p>
        </w:tc>
      </w:tr>
      <w:tr w14:paraId="6DC69473">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11C85F">
            <w:pPr>
              <w:snapToGrid w:val="0"/>
              <w:spacing w:before="0" w:beforeAutospacing="0" w:after="0" w:afterAutospacing="0" w:line="240" w:lineRule="auto"/>
              <w:jc w:val="center"/>
            </w:pPr>
            <w:r>
              <w:rPr>
                <w:rFonts w:ascii="宋体" w:hAnsi="宋体" w:eastAsia="宋体" w:cs="宋体"/>
                <w:b/>
                <w:i w:val="0"/>
                <w:color w:val="000000"/>
                <w:sz w:val="19"/>
              </w:rPr>
              <w:t>绩效指标</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7E0256">
            <w:pPr>
              <w:snapToGrid w:val="0"/>
              <w:spacing w:before="0" w:beforeAutospacing="0" w:after="0" w:afterAutospacing="0" w:line="240" w:lineRule="auto"/>
              <w:jc w:val="center"/>
            </w:pPr>
            <w:r>
              <w:rPr>
                <w:rFonts w:ascii="宋体" w:hAnsi="宋体" w:eastAsia="宋体" w:cs="宋体"/>
                <w:b/>
                <w:i w:val="0"/>
                <w:color w:val="000000"/>
                <w:sz w:val="19"/>
              </w:rPr>
              <w:t>一级指标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35792B">
            <w:pPr>
              <w:snapToGrid w:val="0"/>
              <w:spacing w:before="0" w:beforeAutospacing="0" w:after="0" w:afterAutospacing="0" w:line="240" w:lineRule="auto"/>
              <w:jc w:val="center"/>
            </w:pPr>
            <w:r>
              <w:rPr>
                <w:rFonts w:ascii="宋体" w:hAnsi="宋体" w:eastAsia="宋体" w:cs="宋体"/>
                <w:b/>
                <w:i w:val="0"/>
                <w:color w:val="000000"/>
                <w:sz w:val="19"/>
              </w:rPr>
              <w:t>二级指标</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42F2A7">
            <w:pPr>
              <w:snapToGrid w:val="0"/>
              <w:spacing w:before="0" w:beforeAutospacing="0" w:after="0" w:afterAutospacing="0" w:line="240" w:lineRule="auto"/>
              <w:jc w:val="center"/>
            </w:pPr>
            <w:r>
              <w:rPr>
                <w:rFonts w:ascii="宋体" w:hAnsi="宋体" w:eastAsia="宋体" w:cs="宋体"/>
                <w:b/>
                <w:i w:val="0"/>
                <w:color w:val="000000"/>
                <w:sz w:val="19"/>
              </w:rPr>
              <w:t>三级指标</w:t>
            </w:r>
          </w:p>
        </w:tc>
        <w:tc>
          <w:tcPr>
            <w:tcW w:w="24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95627A2">
            <w:pPr>
              <w:snapToGrid w:val="0"/>
              <w:spacing w:before="0" w:beforeAutospacing="0" w:after="0" w:afterAutospacing="0" w:line="240" w:lineRule="auto"/>
              <w:jc w:val="center"/>
            </w:pPr>
            <w:r>
              <w:rPr>
                <w:rFonts w:ascii="宋体" w:hAnsi="宋体" w:eastAsia="宋体" w:cs="宋体"/>
                <w:b/>
                <w:i w:val="0"/>
                <w:color w:val="000000"/>
                <w:sz w:val="19"/>
              </w:rPr>
              <w:t>年度目标值</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A92358">
            <w:pPr>
              <w:snapToGrid w:val="0"/>
              <w:spacing w:before="0" w:beforeAutospacing="0" w:after="0" w:afterAutospacing="0" w:line="240" w:lineRule="auto"/>
              <w:jc w:val="center"/>
            </w:pPr>
            <w:r>
              <w:rPr>
                <w:rFonts w:ascii="宋体" w:hAnsi="宋体" w:eastAsia="宋体" w:cs="宋体"/>
                <w:b/>
                <w:i w:val="0"/>
                <w:color w:val="000000"/>
                <w:sz w:val="19"/>
              </w:rPr>
              <w:t>全年</w:t>
            </w:r>
          </w:p>
          <w:p w14:paraId="548B87F5">
            <w:pPr>
              <w:snapToGrid w:val="0"/>
              <w:spacing w:before="0" w:beforeAutospacing="0" w:after="0" w:afterAutospacing="0" w:line="240" w:lineRule="auto"/>
              <w:jc w:val="center"/>
            </w:pPr>
            <w:r>
              <w:rPr>
                <w:rFonts w:ascii="宋体" w:hAnsi="宋体" w:eastAsia="宋体" w:cs="宋体"/>
                <w:b/>
                <w:i w:val="0"/>
                <w:color w:val="000000"/>
                <w:sz w:val="19"/>
              </w:rPr>
              <w:t>完成值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89D43B">
            <w:pPr>
              <w:snapToGrid w:val="0"/>
              <w:spacing w:before="0" w:beforeAutospacing="0" w:after="0" w:afterAutospacing="0" w:line="240" w:lineRule="auto"/>
              <w:jc w:val="center"/>
            </w:pPr>
            <w:r>
              <w:rPr>
                <w:rFonts w:ascii="宋体" w:hAnsi="宋体" w:eastAsia="宋体" w:cs="宋体"/>
                <w:b/>
                <w:i w:val="0"/>
                <w:color w:val="000000"/>
                <w:sz w:val="19"/>
              </w:rPr>
              <w:t>完成程度</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060F2E">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E1391D">
            <w:pPr>
              <w:snapToGrid w:val="0"/>
              <w:spacing w:before="0" w:beforeAutospacing="0" w:after="0" w:afterAutospacing="0" w:line="240" w:lineRule="auto"/>
              <w:jc w:val="center"/>
            </w:pPr>
            <w:r>
              <w:rPr>
                <w:rFonts w:ascii="宋体" w:hAnsi="宋体" w:eastAsia="宋体" w:cs="宋体"/>
                <w:b/>
                <w:i w:val="0"/>
                <w:color w:val="000000"/>
                <w:sz w:val="19"/>
              </w:rPr>
              <w:t>得分</w:t>
            </w:r>
          </w:p>
        </w:tc>
        <w:tc>
          <w:tcPr>
            <w:tcW w:w="40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64C37CC">
            <w:pPr>
              <w:snapToGrid w:val="0"/>
              <w:spacing w:before="0" w:beforeAutospacing="0" w:after="0" w:afterAutospacing="0" w:line="240" w:lineRule="auto"/>
              <w:jc w:val="center"/>
            </w:pPr>
            <w:r>
              <w:rPr>
                <w:rFonts w:ascii="宋体" w:hAnsi="宋体" w:eastAsia="宋体" w:cs="宋体"/>
                <w:b/>
                <w:i w:val="0"/>
                <w:color w:val="000000"/>
                <w:sz w:val="19"/>
              </w:rPr>
              <w:t>未完成原因分析</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A9EF07">
            <w:pPr>
              <w:snapToGrid w:val="0"/>
              <w:spacing w:before="0" w:beforeAutospacing="0" w:after="0" w:afterAutospacing="0" w:line="240" w:lineRule="auto"/>
              <w:jc w:val="center"/>
            </w:pPr>
            <w:r>
              <w:rPr>
                <w:rFonts w:ascii="宋体" w:hAnsi="宋体" w:eastAsia="宋体" w:cs="宋体"/>
                <w:b/>
                <w:i w:val="0"/>
                <w:color w:val="000000"/>
                <w:sz w:val="19"/>
              </w:rPr>
              <w:t>改进措施</w:t>
            </w:r>
          </w:p>
        </w:tc>
      </w:tr>
      <w:tr w14:paraId="5C2CD29E">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10FDF">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77FE2C">
            <w:pPr>
              <w:snapToGrid w:val="0"/>
              <w:spacing w:before="0" w:beforeAutospacing="0" w:after="0" w:afterAutospacing="0" w:line="240" w:lineRule="auto"/>
              <w:jc w:val="cente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52F1AA">
            <w:pPr>
              <w:snapToGrid w:val="0"/>
              <w:spacing w:before="0" w:beforeAutospacing="0" w:after="0" w:afterAutospacing="0" w:line="240" w:lineRule="auto"/>
              <w:jc w:val="cente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FAAAFC">
            <w:pPr>
              <w:snapToGrid w:val="0"/>
              <w:spacing w:before="0" w:beforeAutospacing="0" w:after="0" w:afterAutospacing="0" w:line="240" w:lineRule="auto"/>
              <w:jc w:val="cente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BB15A">
            <w:pPr>
              <w:snapToGrid w:val="0"/>
              <w:spacing w:before="0" w:beforeAutospacing="0" w:after="0" w:afterAutospacing="0" w:line="240" w:lineRule="auto"/>
              <w:jc w:val="center"/>
            </w:pPr>
            <w:r>
              <w:rPr>
                <w:rFonts w:ascii="宋体" w:hAnsi="宋体" w:eastAsia="宋体" w:cs="宋体"/>
                <w:b/>
                <w:i w:val="0"/>
                <w:color w:val="000000"/>
                <w:sz w:val="19"/>
              </w:rPr>
              <w:t>运算</w:t>
            </w:r>
          </w:p>
          <w:p w14:paraId="0AD6DCDA">
            <w:pPr>
              <w:snapToGrid w:val="0"/>
              <w:spacing w:before="0" w:beforeAutospacing="0" w:after="0" w:afterAutospacing="0" w:line="240" w:lineRule="auto"/>
              <w:jc w:val="center"/>
            </w:pPr>
            <w:r>
              <w:rPr>
                <w:rFonts w:ascii="宋体" w:hAnsi="宋体" w:eastAsia="宋体" w:cs="宋体"/>
                <w:b/>
                <w:i w:val="0"/>
                <w:color w:val="000000"/>
                <w:sz w:val="19"/>
              </w:rPr>
              <w:t>符号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311FE">
            <w:pPr>
              <w:snapToGrid w:val="0"/>
              <w:spacing w:before="0" w:beforeAutospacing="0" w:after="0" w:afterAutospacing="0" w:line="240" w:lineRule="auto"/>
              <w:jc w:val="center"/>
            </w:pPr>
            <w:r>
              <w:rPr>
                <w:rFonts w:ascii="宋体" w:hAnsi="宋体" w:eastAsia="宋体" w:cs="宋体"/>
                <w:b/>
                <w:i w:val="0"/>
                <w:color w:val="000000"/>
                <w:sz w:val="19"/>
              </w:rPr>
              <w:t>内容</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E6898">
            <w:pPr>
              <w:snapToGrid w:val="0"/>
              <w:spacing w:before="0" w:beforeAutospacing="0" w:after="0" w:afterAutospacing="0" w:line="240" w:lineRule="auto"/>
              <w:jc w:val="center"/>
            </w:pPr>
            <w:r>
              <w:rPr>
                <w:rFonts w:ascii="宋体" w:hAnsi="宋体" w:eastAsia="宋体" w:cs="宋体"/>
                <w:b/>
                <w:i w:val="0"/>
                <w:color w:val="000000"/>
                <w:sz w:val="19"/>
              </w:rPr>
              <w:t>度量</w:t>
            </w:r>
          </w:p>
          <w:p w14:paraId="1D4895F6">
            <w:pPr>
              <w:snapToGrid w:val="0"/>
              <w:spacing w:before="0" w:beforeAutospacing="0" w:after="0" w:afterAutospacing="0" w:line="240" w:lineRule="auto"/>
              <w:jc w:val="center"/>
            </w:pPr>
            <w:r>
              <w:rPr>
                <w:rFonts w:ascii="宋体" w:hAnsi="宋体" w:eastAsia="宋体" w:cs="宋体"/>
                <w:b/>
                <w:i w:val="0"/>
                <w:color w:val="000000"/>
                <w:sz w:val="19"/>
              </w:rPr>
              <w:t>单位</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DCBE50">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E77A86">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106347">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179D69">
            <w:pPr>
              <w:snapToGrid w:val="0"/>
              <w:spacing w:before="0" w:beforeAutospacing="0" w:after="0" w:afterAutospacing="0" w:line="240" w:lineRule="auto"/>
              <w:jc w:val="center"/>
            </w:pP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41744">
            <w:pPr>
              <w:snapToGrid w:val="0"/>
              <w:spacing w:before="0" w:beforeAutospacing="0" w:after="0" w:afterAutospacing="0" w:line="240" w:lineRule="auto"/>
              <w:jc w:val="center"/>
            </w:pPr>
            <w:r>
              <w:rPr>
                <w:rFonts w:ascii="宋体" w:hAnsi="宋体" w:eastAsia="宋体" w:cs="宋体"/>
                <w:b/>
                <w:i w:val="0"/>
                <w:color w:val="000000"/>
                <w:sz w:val="19"/>
              </w:rPr>
              <w:t>经费保障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93E4F">
            <w:pPr>
              <w:snapToGrid w:val="0"/>
              <w:spacing w:before="0" w:beforeAutospacing="0" w:after="0" w:afterAutospacing="0" w:line="240" w:lineRule="auto"/>
              <w:jc w:val="center"/>
            </w:pPr>
            <w:r>
              <w:rPr>
                <w:rFonts w:ascii="宋体" w:hAnsi="宋体" w:eastAsia="宋体" w:cs="宋体"/>
                <w:b/>
                <w:i w:val="0"/>
                <w:color w:val="000000"/>
                <w:sz w:val="19"/>
              </w:rPr>
              <w:t>制度保障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372F9">
            <w:pPr>
              <w:snapToGrid w:val="0"/>
              <w:spacing w:before="0" w:beforeAutospacing="0" w:after="0" w:afterAutospacing="0" w:line="240" w:lineRule="auto"/>
              <w:jc w:val="center"/>
            </w:pPr>
            <w:r>
              <w:rPr>
                <w:rFonts w:ascii="宋体" w:hAnsi="宋体" w:eastAsia="宋体" w:cs="宋体"/>
                <w:b/>
                <w:i w:val="0"/>
                <w:color w:val="000000"/>
                <w:sz w:val="19"/>
              </w:rPr>
              <w:t>人员保障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1D3D1">
            <w:pPr>
              <w:snapToGrid w:val="0"/>
              <w:spacing w:before="0" w:beforeAutospacing="0" w:after="0" w:afterAutospacing="0" w:line="240" w:lineRule="auto"/>
              <w:jc w:val="center"/>
            </w:pPr>
            <w:r>
              <w:rPr>
                <w:rFonts w:ascii="宋体" w:hAnsi="宋体" w:eastAsia="宋体" w:cs="宋体"/>
                <w:b/>
                <w:i w:val="0"/>
                <w:color w:val="000000"/>
                <w:sz w:val="19"/>
              </w:rPr>
              <w:t>硬件条件保障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16C88">
            <w:pPr>
              <w:snapToGrid w:val="0"/>
              <w:spacing w:before="0" w:beforeAutospacing="0" w:after="0" w:afterAutospacing="0" w:line="240" w:lineRule="auto"/>
              <w:jc w:val="center"/>
            </w:pPr>
            <w:r>
              <w:rPr>
                <w:rFonts w:ascii="宋体" w:hAnsi="宋体" w:eastAsia="宋体" w:cs="宋体"/>
                <w:b/>
                <w:i w:val="0"/>
                <w:color w:val="000000"/>
                <w:sz w:val="19"/>
              </w:rPr>
              <w:t>其他</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83032">
            <w:pPr>
              <w:snapToGrid w:val="0"/>
              <w:spacing w:before="0" w:beforeAutospacing="0" w:after="0" w:afterAutospacing="0" w:line="240" w:lineRule="auto"/>
              <w:jc w:val="center"/>
            </w:pPr>
            <w:r>
              <w:rPr>
                <w:rFonts w:ascii="宋体" w:hAnsi="宋体" w:eastAsia="宋体" w:cs="宋体"/>
                <w:b/>
                <w:i w:val="0"/>
                <w:color w:val="000000"/>
                <w:sz w:val="19"/>
              </w:rPr>
              <w:t>原因说明</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8C6D8F">
            <w:pPr>
              <w:snapToGrid w:val="0"/>
              <w:spacing w:before="0" w:beforeAutospacing="0" w:after="0" w:afterAutospacing="0" w:line="240" w:lineRule="auto"/>
              <w:jc w:val="center"/>
            </w:pPr>
          </w:p>
        </w:tc>
      </w:tr>
      <w:tr w14:paraId="6094F64A">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5DE8DE">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3E76FC">
            <w:pPr>
              <w:snapToGrid w:val="0"/>
              <w:spacing w:before="0" w:beforeAutospacing="0" w:after="0" w:afterAutospacing="0" w:line="240" w:lineRule="auto"/>
              <w:jc w:val="left"/>
            </w:pPr>
            <w:r>
              <w:rPr>
                <w:rFonts w:ascii="宋体" w:hAnsi="宋体" w:eastAsia="宋体" w:cs="宋体"/>
                <w:b w:val="0"/>
                <w:i w:val="0"/>
                <w:color w:val="000000"/>
                <w:sz w:val="19"/>
              </w:rPr>
              <w:t>产出指标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A175F0">
            <w:pPr>
              <w:snapToGrid w:val="0"/>
              <w:spacing w:before="0" w:beforeAutospacing="0" w:after="0" w:afterAutospacing="0" w:line="240" w:lineRule="auto"/>
              <w:jc w:val="left"/>
            </w:pPr>
            <w:r>
              <w:rPr>
                <w:rFonts w:ascii="宋体" w:hAnsi="宋体" w:eastAsia="宋体" w:cs="宋体"/>
                <w:b w:val="0"/>
                <w:i w:val="0"/>
                <w:color w:val="000000"/>
                <w:sz w:val="19"/>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6BCD9">
            <w:pPr>
              <w:snapToGrid w:val="0"/>
              <w:spacing w:before="0" w:beforeAutospacing="0" w:after="0" w:afterAutospacing="0" w:line="240" w:lineRule="auto"/>
              <w:jc w:val="left"/>
            </w:pPr>
            <w:r>
              <w:rPr>
                <w:rFonts w:ascii="宋体" w:hAnsi="宋体" w:eastAsia="宋体" w:cs="宋体"/>
                <w:b w:val="0"/>
                <w:i w:val="0"/>
                <w:color w:val="000000"/>
                <w:sz w:val="19"/>
              </w:rPr>
              <w:t>药品卫生材料采购率95%以上</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35F52">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BAD40">
            <w:pPr>
              <w:snapToGrid w:val="0"/>
              <w:spacing w:before="0" w:beforeAutospacing="0" w:after="0" w:afterAutospacing="0" w:line="240" w:lineRule="auto"/>
              <w:jc w:val="left"/>
            </w:pPr>
            <w:r>
              <w:rPr>
                <w:rFonts w:ascii="宋体" w:hAnsi="宋体" w:eastAsia="宋体" w:cs="宋体"/>
                <w:b w:val="0"/>
                <w:i w:val="0"/>
                <w:color w:val="000000"/>
                <w:sz w:val="19"/>
              </w:rPr>
              <w:t>98</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D3A95">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DDC43">
            <w:pPr>
              <w:snapToGrid w:val="0"/>
              <w:spacing w:before="0" w:beforeAutospacing="0" w:after="0" w:afterAutospacing="0" w:line="240" w:lineRule="auto"/>
              <w:jc w:val="left"/>
            </w:pPr>
            <w:r>
              <w:rPr>
                <w:rFonts w:ascii="宋体" w:hAnsi="宋体" w:eastAsia="宋体" w:cs="宋体"/>
                <w:b w:val="0"/>
                <w:i w:val="0"/>
                <w:color w:val="000000"/>
                <w:sz w:val="19"/>
              </w:rPr>
              <w:t>134.28</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64999">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B3AEA">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8D843">
            <w:pPr>
              <w:snapToGrid w:val="0"/>
              <w:spacing w:before="0" w:beforeAutospacing="0" w:after="0" w:afterAutospacing="0" w:line="240" w:lineRule="auto"/>
              <w:jc w:val="center"/>
            </w:pPr>
            <w:r>
              <w:rPr>
                <w:rFonts w:ascii="宋体" w:hAnsi="宋体" w:eastAsia="宋体" w:cs="宋体"/>
                <w:b w:val="0"/>
                <w:i w:val="0"/>
                <w:color w:val="000000"/>
                <w:sz w:val="19"/>
              </w:rPr>
              <w:t>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5A4EE">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1641B">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57A6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4976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E8CEC">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241CE">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16448">
            <w:pPr>
              <w:snapToGrid w:val="0"/>
              <w:spacing w:before="0" w:beforeAutospacing="0" w:after="0" w:afterAutospacing="0" w:line="240" w:lineRule="auto"/>
              <w:jc w:val="left"/>
            </w:pPr>
          </w:p>
        </w:tc>
      </w:tr>
      <w:tr w14:paraId="0585B415">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5ED53B">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05BB26">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DF9409">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44450">
            <w:pPr>
              <w:snapToGrid w:val="0"/>
              <w:spacing w:before="0" w:beforeAutospacing="0" w:after="0" w:afterAutospacing="0" w:line="240" w:lineRule="auto"/>
              <w:jc w:val="left"/>
            </w:pPr>
            <w:r>
              <w:rPr>
                <w:rFonts w:ascii="宋体" w:hAnsi="宋体" w:eastAsia="宋体" w:cs="宋体"/>
                <w:b w:val="0"/>
                <w:i w:val="0"/>
                <w:color w:val="000000"/>
                <w:sz w:val="19"/>
              </w:rPr>
              <w:t>足额保障率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E77B1">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38FDB">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D6A74">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BD8DA">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82C69">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CD2C9">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8CBEA">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D3368">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1F17B">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3DA74">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D0F2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D5FF8">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3026D">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4A55D">
            <w:pPr>
              <w:snapToGrid w:val="0"/>
              <w:spacing w:before="0" w:beforeAutospacing="0" w:after="0" w:afterAutospacing="0" w:line="240" w:lineRule="auto"/>
              <w:jc w:val="left"/>
            </w:pPr>
          </w:p>
        </w:tc>
      </w:tr>
      <w:tr w14:paraId="641F6AB1">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34840E">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0090B9">
            <w:pPr>
              <w:snapToGrid w:val="0"/>
              <w:spacing w:before="0" w:beforeAutospacing="0" w:after="0" w:afterAutospacing="0" w:line="240" w:lineRule="auto"/>
              <w:jc w:val="left"/>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3BCA9D">
            <w:pPr>
              <w:snapToGrid w:val="0"/>
              <w:spacing w:before="0" w:beforeAutospacing="0" w:after="0" w:afterAutospacing="0" w:line="240" w:lineRule="auto"/>
              <w:jc w:val="left"/>
            </w:pPr>
            <w:r>
              <w:rPr>
                <w:rFonts w:ascii="宋体" w:hAnsi="宋体" w:eastAsia="宋体" w:cs="宋体"/>
                <w:b w:val="0"/>
                <w:i w:val="0"/>
                <w:color w:val="000000"/>
                <w:sz w:val="19"/>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7EEA1">
            <w:pPr>
              <w:snapToGrid w:val="0"/>
              <w:spacing w:before="0" w:beforeAutospacing="0" w:after="0" w:afterAutospacing="0" w:line="240" w:lineRule="auto"/>
              <w:jc w:val="left"/>
            </w:pPr>
            <w:r>
              <w:rPr>
                <w:rFonts w:ascii="宋体" w:hAnsi="宋体" w:eastAsia="宋体" w:cs="宋体"/>
                <w:b w:val="0"/>
                <w:i w:val="0"/>
                <w:color w:val="000000"/>
                <w:sz w:val="19"/>
              </w:rPr>
              <w:t>卫生材料退换商家率控制在1%以下</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3119">
            <w:pPr>
              <w:snapToGrid w:val="0"/>
              <w:spacing w:before="0" w:beforeAutospacing="0" w:after="0" w:afterAutospacing="0" w:line="240" w:lineRule="auto"/>
              <w:jc w:val="center"/>
            </w:pPr>
            <w:r>
              <w:rPr>
                <w:rFonts w:ascii="宋体" w:hAnsi="宋体" w:eastAsia="宋体" w:cs="宋体"/>
                <w:b w:val="0"/>
                <w:i w:val="0"/>
                <w:color w:val="000000"/>
                <w:sz w:val="19"/>
              </w:rPr>
              <w:t>&lt;=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B533D">
            <w:pPr>
              <w:snapToGrid w:val="0"/>
              <w:spacing w:before="0" w:beforeAutospacing="0" w:after="0" w:afterAutospacing="0" w:line="240" w:lineRule="auto"/>
              <w:jc w:val="left"/>
            </w:pPr>
            <w:r>
              <w:rPr>
                <w:rFonts w:ascii="宋体" w:hAnsi="宋体" w:eastAsia="宋体" w:cs="宋体"/>
                <w:b w:val="0"/>
                <w:i w:val="0"/>
                <w:color w:val="000000"/>
                <w:sz w:val="19"/>
              </w:rPr>
              <w:t>1</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4241B">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51781">
            <w:pPr>
              <w:snapToGrid w:val="0"/>
              <w:spacing w:before="0" w:beforeAutospacing="0" w:after="0" w:afterAutospacing="0" w:line="240" w:lineRule="auto"/>
              <w:jc w:val="left"/>
            </w:pPr>
            <w:r>
              <w:rPr>
                <w:rFonts w:ascii="宋体" w:hAnsi="宋体" w:eastAsia="宋体" w:cs="宋体"/>
                <w:b w:val="0"/>
                <w:i w:val="0"/>
                <w:color w:val="000000"/>
                <w:sz w:val="19"/>
              </w:rPr>
              <w:t>1</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02B5B">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F4B9A">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E7667">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4746A">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16872">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81DE8">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9D0A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F3A4B">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B2D42">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0519F">
            <w:pPr>
              <w:snapToGrid w:val="0"/>
              <w:spacing w:before="0" w:beforeAutospacing="0" w:after="0" w:afterAutospacing="0" w:line="240" w:lineRule="auto"/>
              <w:jc w:val="left"/>
            </w:pPr>
          </w:p>
        </w:tc>
      </w:tr>
      <w:tr w14:paraId="5F9E922E">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646A00">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C62D65">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8FBB4C">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D7447">
            <w:pPr>
              <w:snapToGrid w:val="0"/>
              <w:spacing w:before="0" w:beforeAutospacing="0" w:after="0" w:afterAutospacing="0" w:line="240" w:lineRule="auto"/>
              <w:jc w:val="left"/>
            </w:pPr>
            <w:r>
              <w:rPr>
                <w:rFonts w:ascii="宋体" w:hAnsi="宋体" w:eastAsia="宋体" w:cs="宋体"/>
                <w:b w:val="0"/>
                <w:i w:val="0"/>
                <w:color w:val="000000"/>
                <w:sz w:val="19"/>
              </w:rPr>
              <w:t>正常运转率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D5C0A">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D914A">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4B3DA">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03B05">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6E7A8">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AB055">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97793">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A701B">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70FD9">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C5210">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5477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BC7A2">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0E854">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F8BD2">
            <w:pPr>
              <w:snapToGrid w:val="0"/>
              <w:spacing w:before="0" w:beforeAutospacing="0" w:after="0" w:afterAutospacing="0" w:line="240" w:lineRule="auto"/>
              <w:jc w:val="left"/>
            </w:pPr>
          </w:p>
        </w:tc>
      </w:tr>
      <w:tr w14:paraId="1A82BCCD">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5C5E3B">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D8AA7C">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CCF4B">
            <w:pPr>
              <w:snapToGrid w:val="0"/>
              <w:spacing w:before="0" w:beforeAutospacing="0" w:after="0" w:afterAutospacing="0" w:line="240" w:lineRule="auto"/>
              <w:jc w:val="left"/>
            </w:pPr>
            <w:r>
              <w:rPr>
                <w:rFonts w:ascii="宋体" w:hAnsi="宋体" w:eastAsia="宋体" w:cs="宋体"/>
                <w:b w:val="0"/>
                <w:i w:val="0"/>
                <w:color w:val="000000"/>
                <w:sz w:val="19"/>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55D75">
            <w:pPr>
              <w:snapToGrid w:val="0"/>
              <w:spacing w:before="0" w:beforeAutospacing="0" w:after="0" w:afterAutospacing="0" w:line="240" w:lineRule="auto"/>
              <w:jc w:val="left"/>
            </w:pPr>
            <w:r>
              <w:rPr>
                <w:rFonts w:ascii="宋体" w:hAnsi="宋体" w:eastAsia="宋体" w:cs="宋体"/>
                <w:b w:val="0"/>
                <w:i w:val="0"/>
                <w:color w:val="000000"/>
                <w:sz w:val="19"/>
              </w:rPr>
              <w:t>保障及时率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B95FB">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EA329">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1393A">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AC3DC">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5806C">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4DD52">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4CECE">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3D1FC">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E2DE9">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486D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C6C8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563E8">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4B9A4">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05742">
            <w:pPr>
              <w:snapToGrid w:val="0"/>
              <w:spacing w:before="0" w:beforeAutospacing="0" w:after="0" w:afterAutospacing="0" w:line="240" w:lineRule="auto"/>
              <w:jc w:val="left"/>
            </w:pPr>
          </w:p>
        </w:tc>
      </w:tr>
      <w:tr w14:paraId="024AFE82">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93B056">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780D99">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562CB">
            <w:pPr>
              <w:snapToGrid w:val="0"/>
              <w:spacing w:before="0" w:beforeAutospacing="0" w:after="0" w:afterAutospacing="0" w:line="240" w:lineRule="auto"/>
              <w:jc w:val="left"/>
            </w:pPr>
            <w:r>
              <w:rPr>
                <w:rFonts w:ascii="宋体" w:hAnsi="宋体" w:eastAsia="宋体" w:cs="宋体"/>
                <w:b w:val="0"/>
                <w:i w:val="0"/>
                <w:color w:val="000000"/>
                <w:sz w:val="19"/>
              </w:rPr>
              <w:t>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9737">
            <w:pPr>
              <w:snapToGrid w:val="0"/>
              <w:spacing w:before="0" w:beforeAutospacing="0" w:after="0" w:afterAutospacing="0" w:line="240" w:lineRule="auto"/>
              <w:jc w:val="left"/>
            </w:pPr>
            <w:r>
              <w:rPr>
                <w:rFonts w:ascii="宋体" w:hAnsi="宋体" w:eastAsia="宋体" w:cs="宋体"/>
                <w:b w:val="0"/>
                <w:i w:val="0"/>
                <w:color w:val="000000"/>
                <w:sz w:val="19"/>
              </w:rPr>
              <w:t>按标准保障率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DEDC6">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71A4B">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49B22">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B7904">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06BC5">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60B3D">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37824">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36936">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83E19">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8F8E4">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13476">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D0DDA">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0F9AB">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F1F17">
            <w:pPr>
              <w:snapToGrid w:val="0"/>
              <w:spacing w:before="0" w:beforeAutospacing="0" w:after="0" w:afterAutospacing="0" w:line="240" w:lineRule="auto"/>
              <w:jc w:val="left"/>
            </w:pPr>
          </w:p>
        </w:tc>
      </w:tr>
      <w:tr w14:paraId="365BB560">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56656A">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3823CA">
            <w:pPr>
              <w:snapToGrid w:val="0"/>
              <w:spacing w:before="0" w:beforeAutospacing="0" w:after="0" w:afterAutospacing="0" w:line="240" w:lineRule="auto"/>
              <w:jc w:val="left"/>
            </w:pPr>
            <w:r>
              <w:rPr>
                <w:rFonts w:ascii="宋体" w:hAnsi="宋体" w:eastAsia="宋体" w:cs="宋体"/>
                <w:b w:val="0"/>
                <w:i w:val="0"/>
                <w:color w:val="000000"/>
                <w:sz w:val="19"/>
              </w:rPr>
              <w:t>效益指标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49A7D">
            <w:pPr>
              <w:snapToGrid w:val="0"/>
              <w:spacing w:before="0" w:beforeAutospacing="0" w:after="0" w:afterAutospacing="0" w:line="240" w:lineRule="auto"/>
              <w:jc w:val="left"/>
            </w:pPr>
            <w:r>
              <w:rPr>
                <w:rFonts w:ascii="宋体" w:hAnsi="宋体" w:eastAsia="宋体" w:cs="宋体"/>
                <w:b w:val="0"/>
                <w:i w:val="0"/>
                <w:color w:val="000000"/>
                <w:sz w:val="19"/>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F1511">
            <w:pPr>
              <w:snapToGrid w:val="0"/>
              <w:spacing w:before="0" w:beforeAutospacing="0" w:after="0" w:afterAutospacing="0" w:line="240" w:lineRule="auto"/>
              <w:jc w:val="left"/>
            </w:pPr>
            <w:r>
              <w:rPr>
                <w:rFonts w:ascii="宋体" w:hAnsi="宋体" w:eastAsia="宋体" w:cs="宋体"/>
                <w:b w:val="0"/>
                <w:i w:val="0"/>
                <w:color w:val="000000"/>
                <w:sz w:val="19"/>
              </w:rPr>
              <w:t>确保机关事业单位平稳运行</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87291">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D4CF3">
            <w:pPr>
              <w:snapToGrid w:val="0"/>
              <w:spacing w:before="0" w:beforeAutospacing="0" w:after="0" w:afterAutospacing="0" w:line="240" w:lineRule="auto"/>
              <w:jc w:val="left"/>
            </w:pPr>
            <w:r>
              <w:rPr>
                <w:rFonts w:ascii="宋体" w:hAnsi="宋体" w:eastAsia="宋体" w:cs="宋体"/>
                <w:b w:val="0"/>
                <w:i w:val="0"/>
                <w:color w:val="000000"/>
                <w:sz w:val="19"/>
              </w:rPr>
              <w:t>平稳运行</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4B457">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C3A1E">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25892">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B00BD">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44012">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18094">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E589B">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2759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8BE4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99DC1">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9BCB1">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B87A2">
            <w:pPr>
              <w:snapToGrid w:val="0"/>
              <w:spacing w:before="0" w:beforeAutospacing="0" w:after="0" w:afterAutospacing="0" w:line="240" w:lineRule="auto"/>
              <w:jc w:val="left"/>
            </w:pPr>
          </w:p>
        </w:tc>
      </w:tr>
      <w:tr w14:paraId="56369131">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A256F3">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233B47">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1DD9C">
            <w:pPr>
              <w:snapToGrid w:val="0"/>
              <w:spacing w:before="0" w:beforeAutospacing="0" w:after="0" w:afterAutospacing="0" w:line="240" w:lineRule="auto"/>
              <w:jc w:val="left"/>
            </w:pPr>
            <w:r>
              <w:rPr>
                <w:rFonts w:ascii="宋体" w:hAnsi="宋体" w:eastAsia="宋体" w:cs="宋体"/>
                <w:b w:val="0"/>
                <w:i w:val="0"/>
                <w:color w:val="000000"/>
                <w:sz w:val="19"/>
              </w:rPr>
              <w:t>可持续影响指标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3D440">
            <w:pPr>
              <w:snapToGrid w:val="0"/>
              <w:spacing w:before="0" w:beforeAutospacing="0" w:after="0" w:afterAutospacing="0" w:line="240" w:lineRule="auto"/>
              <w:jc w:val="left"/>
            </w:pPr>
            <w:r>
              <w:rPr>
                <w:rFonts w:ascii="宋体" w:hAnsi="宋体" w:eastAsia="宋体" w:cs="宋体"/>
                <w:b w:val="0"/>
                <w:i w:val="0"/>
                <w:color w:val="000000"/>
                <w:sz w:val="19"/>
              </w:rPr>
              <w:t>保障水平</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D198A">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5D642">
            <w:pPr>
              <w:snapToGrid w:val="0"/>
              <w:spacing w:before="0" w:beforeAutospacing="0" w:after="0" w:afterAutospacing="0" w:line="240" w:lineRule="auto"/>
              <w:jc w:val="left"/>
            </w:pPr>
            <w:r>
              <w:rPr>
                <w:rFonts w:ascii="宋体" w:hAnsi="宋体" w:eastAsia="宋体" w:cs="宋体"/>
                <w:b w:val="0"/>
                <w:i w:val="0"/>
                <w:color w:val="000000"/>
                <w:sz w:val="19"/>
              </w:rPr>
              <w:t>足额保障</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36354">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AC692">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6E4C3">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DE1EB">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D71DC">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84C06">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4B635">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F19F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947BE">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DC745">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55943">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9F59B">
            <w:pPr>
              <w:snapToGrid w:val="0"/>
              <w:spacing w:before="0" w:beforeAutospacing="0" w:after="0" w:afterAutospacing="0" w:line="240" w:lineRule="auto"/>
              <w:jc w:val="left"/>
            </w:pPr>
          </w:p>
        </w:tc>
      </w:tr>
      <w:tr w14:paraId="0AFD1A51">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EB733">
            <w:pPr>
              <w:snapToGrid w:val="0"/>
              <w:spacing w:before="0" w:beforeAutospacing="0" w:after="0" w:afterAutospacing="0" w:line="240" w:lineRule="auto"/>
              <w:jc w:val="cente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914EE">
            <w:pPr>
              <w:snapToGrid w:val="0"/>
              <w:spacing w:before="0" w:beforeAutospacing="0" w:after="0" w:afterAutospacing="0" w:line="240" w:lineRule="auto"/>
              <w:jc w:val="left"/>
            </w:pPr>
            <w:r>
              <w:rPr>
                <w:rFonts w:ascii="宋体" w:hAnsi="宋体" w:eastAsia="宋体" w:cs="宋体"/>
                <w:b w:val="0"/>
                <w:i w:val="0"/>
                <w:color w:val="000000"/>
                <w:sz w:val="19"/>
              </w:rPr>
              <w:t>满意度指标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9DBCC">
            <w:pPr>
              <w:snapToGrid w:val="0"/>
              <w:spacing w:before="0" w:beforeAutospacing="0" w:after="0" w:afterAutospacing="0" w:line="240" w:lineRule="auto"/>
              <w:jc w:val="left"/>
            </w:pPr>
            <w:r>
              <w:rPr>
                <w:rFonts w:ascii="宋体" w:hAnsi="宋体" w:eastAsia="宋体" w:cs="宋体"/>
                <w:b w:val="0"/>
                <w:i w:val="0"/>
                <w:color w:val="000000"/>
                <w:sz w:val="19"/>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C0704">
            <w:pPr>
              <w:snapToGrid w:val="0"/>
              <w:spacing w:before="0" w:beforeAutospacing="0" w:after="0" w:afterAutospacing="0" w:line="240" w:lineRule="auto"/>
              <w:jc w:val="left"/>
            </w:pPr>
            <w:r>
              <w:rPr>
                <w:rFonts w:ascii="宋体" w:hAnsi="宋体" w:eastAsia="宋体" w:cs="宋体"/>
                <w:b w:val="0"/>
                <w:i w:val="0"/>
                <w:color w:val="000000"/>
                <w:sz w:val="19"/>
              </w:rPr>
              <w:t>机关事业单位干部群众满意度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E5D4">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0264C">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798E3">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1C271">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751E8">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4280B">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37B10">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8C526">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52117">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6BB80">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D61C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0CBA7">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52188">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C895">
            <w:pPr>
              <w:snapToGrid w:val="0"/>
              <w:spacing w:before="0" w:beforeAutospacing="0" w:after="0" w:afterAutospacing="0" w:line="240" w:lineRule="auto"/>
              <w:jc w:val="left"/>
            </w:pPr>
          </w:p>
        </w:tc>
      </w:tr>
      <w:tr w14:paraId="54A11359">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DF63ACA">
            <w:pPr>
              <w:snapToGrid w:val="0"/>
              <w:spacing w:before="0" w:beforeAutospacing="0" w:after="0" w:afterAutospacing="0" w:line="240" w:lineRule="auto"/>
              <w:jc w:val="center"/>
            </w:pPr>
            <w:r>
              <w:rPr>
                <w:rFonts w:ascii="宋体" w:hAnsi="宋体" w:eastAsia="宋体" w:cs="宋体"/>
                <w:b/>
                <w:i w:val="0"/>
                <w:color w:val="000000"/>
                <w:sz w:val="19"/>
              </w:rPr>
              <w:t>指标自评得分小计</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609126">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DEEB34">
            <w:pPr>
              <w:snapToGrid w:val="0"/>
              <w:spacing w:before="0" w:beforeAutospacing="0" w:after="0" w:afterAutospacing="0" w:line="240" w:lineRule="auto"/>
              <w:jc w:val="center"/>
            </w:pPr>
            <w:r>
              <w:rPr>
                <w:rFonts w:ascii="宋体" w:hAnsi="宋体" w:eastAsia="宋体" w:cs="宋体"/>
                <w:b/>
                <w:i w:val="0"/>
                <w:color w:val="000000"/>
                <w:sz w:val="19"/>
              </w:rPr>
              <w:t>预算执行率得分</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E1C50A">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9CC6A3">
            <w:pPr>
              <w:snapToGrid w:val="0"/>
              <w:spacing w:before="0" w:beforeAutospacing="0" w:after="0" w:afterAutospacing="0" w:line="240" w:lineRule="auto"/>
              <w:jc w:val="center"/>
            </w:pPr>
            <w:r>
              <w:rPr>
                <w:rFonts w:ascii="宋体" w:hAnsi="宋体" w:eastAsia="宋体" w:cs="宋体"/>
                <w:b/>
                <w:i w:val="0"/>
                <w:color w:val="000000"/>
                <w:sz w:val="19"/>
              </w:rPr>
              <w:t>减分项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9F04D">
            <w:pPr>
              <w:snapToGrid w:val="0"/>
              <w:spacing w:before="0" w:beforeAutospacing="0" w:after="0" w:afterAutospacing="0" w:line="240" w:lineRule="auto"/>
            </w:pPr>
            <w:r>
              <w:rPr>
                <w:rFonts w:ascii="宋体" w:hAnsi="宋体" w:eastAsia="宋体" w:cs="宋体"/>
                <w:b w:val="0"/>
                <w:i w:val="0"/>
                <w:color w:val="000000"/>
                <w:sz w:val="19"/>
              </w:rPr>
              <w:t>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588891">
            <w:pPr>
              <w:snapToGrid w:val="0"/>
              <w:spacing w:before="0" w:beforeAutospacing="0" w:after="0" w:afterAutospacing="0" w:line="240" w:lineRule="auto"/>
              <w:jc w:val="center"/>
            </w:pPr>
            <w:r>
              <w:rPr>
                <w:rFonts w:ascii="宋体" w:hAnsi="宋体" w:eastAsia="宋体" w:cs="宋体"/>
                <w:b/>
                <w:i w:val="0"/>
                <w:color w:val="000000"/>
                <w:sz w:val="19"/>
              </w:rPr>
              <w:t>绩效自评总得分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60320">
            <w:pPr>
              <w:snapToGrid w:val="0"/>
              <w:spacing w:before="0" w:beforeAutospacing="0" w:after="0" w:afterAutospacing="0" w:line="240" w:lineRule="auto"/>
              <w:jc w:val="center"/>
            </w:pPr>
            <w:r>
              <w:rPr>
                <w:rFonts w:ascii="宋体" w:hAnsi="宋体" w:eastAsia="宋体" w:cs="宋体"/>
                <w:b w:val="0"/>
                <w:i w:val="0"/>
                <w:color w:val="000000"/>
                <w:sz w:val="19"/>
              </w:rPr>
              <w:t>95</w:t>
            </w:r>
          </w:p>
        </w:tc>
      </w:tr>
    </w:tbl>
    <w:p w14:paraId="29FD2618">
      <w:pPr>
        <w:sectPr>
          <w:pgSz w:w="16839" w:h="11907" w:orient="landscape"/>
          <w:pgMar w:top="400" w:right="1000" w:bottom="400" w:left="1000" w:header="720" w:footer="720" w:gutter="0"/>
          <w:cols w:space="720" w:num="1"/>
        </w:sectPr>
      </w:pPr>
    </w:p>
    <w:tbl>
      <w:tblPr>
        <w:tblStyle w:val="8"/>
        <w:tblW w:w="0" w:type="auto"/>
        <w:jc w:val="center"/>
        <w:tblLayout w:type="fixed"/>
        <w:tblCellMar>
          <w:top w:w="0" w:type="dxa"/>
          <w:left w:w="20" w:type="dxa"/>
          <w:bottom w:w="0" w:type="dxa"/>
          <w:right w:w="20" w:type="dxa"/>
        </w:tblCellMar>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14:paraId="32134472">
        <w:tblPrEx>
          <w:tblCellMar>
            <w:top w:w="0" w:type="dxa"/>
            <w:left w:w="20" w:type="dxa"/>
            <w:bottom w:w="0" w:type="dxa"/>
            <w:right w:w="20" w:type="dxa"/>
          </w:tblCellMar>
        </w:tblPrEx>
        <w:trPr>
          <w:trHeight w:val="794" w:hRule="exact"/>
          <w:jc w:val="center"/>
        </w:trPr>
        <w:tc>
          <w:tcPr>
            <w:tcW w:w="1484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5483BE8E">
            <w:pPr>
              <w:snapToGrid w:val="0"/>
              <w:spacing w:before="0" w:beforeAutospacing="0" w:after="0" w:afterAutospacing="0" w:line="240" w:lineRule="auto"/>
              <w:jc w:val="center"/>
            </w:pPr>
            <w:r>
              <w:rPr>
                <w:rFonts w:ascii="宋体" w:hAnsi="宋体" w:eastAsia="宋体" w:cs="宋体"/>
                <w:b/>
                <w:i w:val="0"/>
                <w:color w:val="000000"/>
                <w:sz w:val="30"/>
              </w:rPr>
              <w:t>预算项目(政策)绩效自评表</w:t>
            </w:r>
          </w:p>
          <w:p w14:paraId="35AA8E09">
            <w:pPr>
              <w:snapToGrid w:val="0"/>
              <w:spacing w:before="0" w:beforeAutospacing="0" w:after="0" w:afterAutospacing="0" w:line="240" w:lineRule="auto"/>
              <w:jc w:val="center"/>
            </w:pPr>
            <w:r>
              <w:rPr>
                <w:rFonts w:ascii="宋体" w:hAnsi="宋体" w:eastAsia="宋体" w:cs="宋体"/>
                <w:b/>
                <w:i w:val="0"/>
                <w:color w:val="000000"/>
                <w:sz w:val="30"/>
              </w:rPr>
              <w:t>(2023年度)</w:t>
            </w:r>
          </w:p>
        </w:tc>
      </w:tr>
      <w:tr w14:paraId="6F72A102">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2FE6203">
            <w:pPr>
              <w:snapToGrid w:val="0"/>
              <w:spacing w:before="0" w:beforeAutospacing="0" w:after="0" w:afterAutospacing="0" w:line="240" w:lineRule="auto"/>
              <w:jc w:val="center"/>
            </w:pPr>
            <w:r>
              <w:rPr>
                <w:rFonts w:ascii="宋体" w:hAnsi="宋体" w:eastAsia="宋体" w:cs="宋体"/>
                <w:b/>
                <w:i w:val="0"/>
                <w:color w:val="000000"/>
                <w:sz w:val="19"/>
              </w:rPr>
              <w:t>项目(政策)名称</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4FCA4846">
            <w:pPr>
              <w:snapToGrid w:val="0"/>
              <w:spacing w:before="0" w:beforeAutospacing="0" w:after="0" w:afterAutospacing="0" w:line="240" w:lineRule="auto"/>
              <w:jc w:val="center"/>
            </w:pPr>
            <w:r>
              <w:rPr>
                <w:rFonts w:ascii="宋体" w:hAnsi="宋体" w:eastAsia="宋体" w:cs="宋体"/>
                <w:b w:val="0"/>
                <w:i w:val="0"/>
                <w:color w:val="000000"/>
                <w:sz w:val="19"/>
              </w:rPr>
              <w:t>无形资产摊销</w:t>
            </w:r>
          </w:p>
        </w:tc>
      </w:tr>
      <w:tr w14:paraId="0E80E6AD">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E78523D">
            <w:pPr>
              <w:snapToGrid w:val="0"/>
              <w:spacing w:before="0" w:beforeAutospacing="0" w:after="0" w:afterAutospacing="0" w:line="240" w:lineRule="auto"/>
              <w:jc w:val="center"/>
            </w:pPr>
            <w:r>
              <w:rPr>
                <w:rFonts w:ascii="宋体" w:hAnsi="宋体" w:eastAsia="宋体" w:cs="宋体"/>
                <w:b/>
                <w:i w:val="0"/>
                <w:color w:val="000000"/>
                <w:sz w:val="19"/>
              </w:rPr>
              <w:t>主管部门</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5486F861">
            <w:pPr>
              <w:snapToGrid w:val="0"/>
              <w:spacing w:before="0" w:beforeAutospacing="0" w:after="0" w:afterAutospacing="0" w:line="240" w:lineRule="auto"/>
              <w:jc w:val="center"/>
            </w:pPr>
            <w:r>
              <w:rPr>
                <w:rFonts w:ascii="宋体" w:hAnsi="宋体" w:eastAsia="宋体" w:cs="宋体"/>
                <w:b w:val="0"/>
                <w:i w:val="0"/>
                <w:color w:val="000000"/>
                <w:sz w:val="19"/>
              </w:rPr>
              <w:t>沈阳市卫生健康委员会-</w:t>
            </w:r>
          </w:p>
        </w:tc>
      </w:tr>
      <w:tr w14:paraId="18A7ABA6">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093BA07">
            <w:pPr>
              <w:snapToGrid w:val="0"/>
              <w:spacing w:before="0" w:beforeAutospacing="0" w:after="0" w:afterAutospacing="0" w:line="240" w:lineRule="auto"/>
              <w:jc w:val="center"/>
            </w:pPr>
            <w:r>
              <w:rPr>
                <w:rFonts w:ascii="宋体" w:hAnsi="宋体" w:eastAsia="宋体" w:cs="宋体"/>
                <w:b/>
                <w:i w:val="0"/>
                <w:color w:val="000000"/>
                <w:sz w:val="19"/>
              </w:rPr>
              <w:t>实施单位</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5990ABF0">
            <w:pPr>
              <w:snapToGrid w:val="0"/>
              <w:spacing w:before="0" w:beforeAutospacing="0" w:after="0" w:afterAutospacing="0" w:line="240" w:lineRule="auto"/>
              <w:jc w:val="center"/>
            </w:pPr>
            <w:r>
              <w:rPr>
                <w:rFonts w:ascii="宋体" w:hAnsi="宋体" w:eastAsia="宋体" w:cs="宋体"/>
                <w:b w:val="0"/>
                <w:i w:val="0"/>
                <w:color w:val="000000"/>
                <w:sz w:val="19"/>
              </w:rPr>
              <w:t>沈阳市第五人民医院-</w:t>
            </w:r>
          </w:p>
        </w:tc>
      </w:tr>
      <w:tr w14:paraId="59B20DE2">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D96D932">
            <w:pPr>
              <w:snapToGrid w:val="0"/>
              <w:spacing w:before="0" w:beforeAutospacing="0" w:after="0" w:afterAutospacing="0" w:line="240" w:lineRule="auto"/>
              <w:jc w:val="center"/>
            </w:pPr>
            <w:r>
              <w:rPr>
                <w:rFonts w:ascii="宋体" w:hAnsi="宋体" w:eastAsia="宋体" w:cs="宋体"/>
                <w:b/>
                <w:i w:val="0"/>
                <w:color w:val="000000"/>
                <w:sz w:val="19"/>
              </w:rPr>
              <w:t>项目预算金额（万元）</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2775A7">
            <w:pPr>
              <w:snapToGrid w:val="0"/>
              <w:spacing w:before="0" w:beforeAutospacing="0" w:after="0" w:afterAutospacing="0" w:line="240" w:lineRule="auto"/>
              <w:jc w:val="center"/>
            </w:pPr>
            <w:r>
              <w:rPr>
                <w:rFonts w:ascii="宋体" w:hAnsi="宋体" w:eastAsia="宋体" w:cs="宋体"/>
                <w:b w:val="0"/>
                <w:i w:val="0"/>
                <w:color w:val="000000"/>
                <w:sz w:val="19"/>
              </w:rPr>
              <w:t>96</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03BE659">
            <w:pPr>
              <w:snapToGrid w:val="0"/>
              <w:spacing w:before="0" w:beforeAutospacing="0" w:after="0" w:afterAutospacing="0" w:line="240" w:lineRule="auto"/>
              <w:jc w:val="center"/>
            </w:pPr>
            <w:r>
              <w:rPr>
                <w:rFonts w:ascii="宋体" w:hAnsi="宋体" w:eastAsia="宋体" w:cs="宋体"/>
                <w:b/>
                <w:i w:val="0"/>
                <w:color w:val="000000"/>
                <w:sz w:val="19"/>
              </w:rPr>
              <w:t>全年执行数（万元）</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563D83B">
            <w:pPr>
              <w:snapToGrid w:val="0"/>
              <w:spacing w:before="0" w:beforeAutospacing="0" w:after="0" w:afterAutospacing="0" w:line="240" w:lineRule="auto"/>
              <w:jc w:val="center"/>
            </w:pPr>
            <w:r>
              <w:rPr>
                <w:rFonts w:ascii="宋体" w:hAnsi="宋体" w:eastAsia="宋体" w:cs="宋体"/>
                <w:b w:val="0"/>
                <w:i w:val="0"/>
                <w:color w:val="000000"/>
                <w:sz w:val="19"/>
              </w:rPr>
              <w:t>96</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072C368">
            <w:pPr>
              <w:snapToGrid w:val="0"/>
              <w:spacing w:before="0" w:beforeAutospacing="0" w:after="0" w:afterAutospacing="0" w:line="240" w:lineRule="auto"/>
              <w:jc w:val="center"/>
            </w:pPr>
            <w:r>
              <w:rPr>
                <w:rFonts w:ascii="宋体" w:hAnsi="宋体" w:eastAsia="宋体" w:cs="宋体"/>
                <w:b/>
                <w:i w:val="0"/>
                <w:color w:val="000000"/>
                <w:sz w:val="19"/>
              </w:rPr>
              <w:t>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A31FD">
            <w:pPr>
              <w:snapToGrid w:val="0"/>
              <w:spacing w:before="0" w:beforeAutospacing="0" w:after="0" w:afterAutospacing="0" w:line="240" w:lineRule="auto"/>
              <w:jc w:val="center"/>
            </w:pPr>
            <w:r>
              <w:rPr>
                <w:rFonts w:ascii="宋体" w:hAnsi="宋体" w:eastAsia="宋体" w:cs="宋体"/>
                <w:b w:val="0"/>
                <w:i w:val="0"/>
                <w:color w:val="000000"/>
                <w:sz w:val="19"/>
              </w:rPr>
              <w:t>100%</w:t>
            </w:r>
          </w:p>
        </w:tc>
      </w:tr>
      <w:tr w14:paraId="0DFB07AC">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E6D27D">
            <w:pPr>
              <w:snapToGrid w:val="0"/>
              <w:spacing w:before="0" w:beforeAutospacing="0" w:after="0" w:afterAutospacing="0" w:line="240" w:lineRule="auto"/>
              <w:jc w:val="center"/>
            </w:pPr>
            <w:r>
              <w:rPr>
                <w:rFonts w:ascii="宋体" w:hAnsi="宋体" w:eastAsia="宋体" w:cs="宋体"/>
                <w:b/>
                <w:i w:val="0"/>
                <w:color w:val="000000"/>
                <w:sz w:val="19"/>
              </w:rPr>
              <w:t>年度总体目标</w:t>
            </w: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426A5452">
            <w:pPr>
              <w:snapToGrid w:val="0"/>
              <w:spacing w:before="0" w:beforeAutospacing="0" w:after="0" w:afterAutospacing="0" w:line="240" w:lineRule="auto"/>
              <w:jc w:val="center"/>
            </w:pPr>
            <w:r>
              <w:rPr>
                <w:rFonts w:ascii="宋体" w:hAnsi="宋体" w:eastAsia="宋体" w:cs="宋体"/>
                <w:b/>
                <w:i w:val="0"/>
                <w:color w:val="000000"/>
                <w:sz w:val="19"/>
              </w:rPr>
              <w:t>年初设定目标</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793A59D5">
            <w:pPr>
              <w:snapToGrid w:val="0"/>
              <w:spacing w:before="0" w:beforeAutospacing="0" w:after="0" w:afterAutospacing="0" w:line="240" w:lineRule="auto"/>
              <w:jc w:val="center"/>
            </w:pPr>
            <w:r>
              <w:rPr>
                <w:rFonts w:ascii="宋体" w:hAnsi="宋体" w:eastAsia="宋体" w:cs="宋体"/>
                <w:b/>
                <w:i w:val="0"/>
                <w:color w:val="000000"/>
                <w:sz w:val="19"/>
              </w:rPr>
              <w:t>全年实际完成情况</w:t>
            </w:r>
          </w:p>
        </w:tc>
      </w:tr>
      <w:tr w14:paraId="63B16594">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3A97C">
            <w:pPr>
              <w:snapToGrid w:val="0"/>
              <w:spacing w:before="0" w:beforeAutospacing="0" w:after="0" w:afterAutospacing="0" w:line="240" w:lineRule="auto"/>
              <w:jc w:val="center"/>
            </w:pP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E332FE6">
            <w:pPr>
              <w:snapToGrid w:val="0"/>
              <w:spacing w:before="0" w:beforeAutospacing="0" w:after="0" w:afterAutospacing="0" w:line="240" w:lineRule="auto"/>
              <w:jc w:val="left"/>
            </w:pPr>
            <w:r>
              <w:rPr>
                <w:rFonts w:ascii="宋体" w:hAnsi="宋体" w:eastAsia="宋体" w:cs="宋体"/>
                <w:b w:val="0"/>
                <w:i w:val="0"/>
                <w:color w:val="000000"/>
                <w:sz w:val="19"/>
              </w:rPr>
              <w:t>提高医院信息化建设，增强医院重点科系发展。</w:t>
            </w:r>
          </w:p>
          <w:p w14:paraId="7B89D81A">
            <w:pPr>
              <w:snapToGrid w:val="0"/>
              <w:spacing w:before="0" w:beforeAutospacing="0" w:after="0" w:afterAutospacing="0" w:line="240" w:lineRule="auto"/>
              <w:jc w:val="left"/>
            </w:pPr>
            <w:r>
              <w:rPr>
                <w:rFonts w:ascii="宋体" w:hAnsi="宋体" w:eastAsia="宋体" w:cs="宋体"/>
                <w:b w:val="0"/>
                <w:i w:val="0"/>
                <w:color w:val="000000"/>
                <w:sz w:val="19"/>
              </w:rPr>
              <w:t>提高医院信息化建设，增强医院重点科系发展。</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11B1599">
            <w:pPr>
              <w:snapToGrid w:val="0"/>
              <w:spacing w:before="0" w:beforeAutospacing="0" w:after="0" w:afterAutospacing="0" w:line="240" w:lineRule="auto"/>
              <w:jc w:val="left"/>
            </w:pPr>
            <w:r>
              <w:rPr>
                <w:rFonts w:ascii="宋体" w:hAnsi="宋体" w:eastAsia="宋体" w:cs="宋体"/>
                <w:b w:val="0"/>
                <w:i w:val="0"/>
                <w:color w:val="000000"/>
                <w:sz w:val="19"/>
              </w:rPr>
              <w:t>提高医院信息化建设，增强医院重点科系发展。</w:t>
            </w:r>
          </w:p>
        </w:tc>
      </w:tr>
      <w:tr w14:paraId="56766CEF">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5EFB66">
            <w:pPr>
              <w:snapToGrid w:val="0"/>
              <w:spacing w:before="0" w:beforeAutospacing="0" w:after="0" w:afterAutospacing="0" w:line="240" w:lineRule="auto"/>
              <w:jc w:val="center"/>
            </w:pPr>
            <w:r>
              <w:rPr>
                <w:rFonts w:ascii="宋体" w:hAnsi="宋体" w:eastAsia="宋体" w:cs="宋体"/>
                <w:b/>
                <w:i w:val="0"/>
                <w:color w:val="000000"/>
                <w:sz w:val="19"/>
              </w:rPr>
              <w:t>绩效指标</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4E7F6A">
            <w:pPr>
              <w:snapToGrid w:val="0"/>
              <w:spacing w:before="0" w:beforeAutospacing="0" w:after="0" w:afterAutospacing="0" w:line="240" w:lineRule="auto"/>
              <w:jc w:val="center"/>
            </w:pPr>
            <w:r>
              <w:rPr>
                <w:rFonts w:ascii="宋体" w:hAnsi="宋体" w:eastAsia="宋体" w:cs="宋体"/>
                <w:b/>
                <w:i w:val="0"/>
                <w:color w:val="000000"/>
                <w:sz w:val="19"/>
              </w:rPr>
              <w:t>一级指标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C23960">
            <w:pPr>
              <w:snapToGrid w:val="0"/>
              <w:spacing w:before="0" w:beforeAutospacing="0" w:after="0" w:afterAutospacing="0" w:line="240" w:lineRule="auto"/>
              <w:jc w:val="center"/>
            </w:pPr>
            <w:r>
              <w:rPr>
                <w:rFonts w:ascii="宋体" w:hAnsi="宋体" w:eastAsia="宋体" w:cs="宋体"/>
                <w:b/>
                <w:i w:val="0"/>
                <w:color w:val="000000"/>
                <w:sz w:val="19"/>
              </w:rPr>
              <w:t>二级指标</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555375">
            <w:pPr>
              <w:snapToGrid w:val="0"/>
              <w:spacing w:before="0" w:beforeAutospacing="0" w:after="0" w:afterAutospacing="0" w:line="240" w:lineRule="auto"/>
              <w:jc w:val="center"/>
            </w:pPr>
            <w:r>
              <w:rPr>
                <w:rFonts w:ascii="宋体" w:hAnsi="宋体" w:eastAsia="宋体" w:cs="宋体"/>
                <w:b/>
                <w:i w:val="0"/>
                <w:color w:val="000000"/>
                <w:sz w:val="19"/>
              </w:rPr>
              <w:t>三级指标</w:t>
            </w:r>
          </w:p>
        </w:tc>
        <w:tc>
          <w:tcPr>
            <w:tcW w:w="24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E530B81">
            <w:pPr>
              <w:snapToGrid w:val="0"/>
              <w:spacing w:before="0" w:beforeAutospacing="0" w:after="0" w:afterAutospacing="0" w:line="240" w:lineRule="auto"/>
              <w:jc w:val="center"/>
            </w:pPr>
            <w:r>
              <w:rPr>
                <w:rFonts w:ascii="宋体" w:hAnsi="宋体" w:eastAsia="宋体" w:cs="宋体"/>
                <w:b/>
                <w:i w:val="0"/>
                <w:color w:val="000000"/>
                <w:sz w:val="19"/>
              </w:rPr>
              <w:t>年度目标值</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6C5319">
            <w:pPr>
              <w:snapToGrid w:val="0"/>
              <w:spacing w:before="0" w:beforeAutospacing="0" w:after="0" w:afterAutospacing="0" w:line="240" w:lineRule="auto"/>
              <w:jc w:val="center"/>
            </w:pPr>
            <w:r>
              <w:rPr>
                <w:rFonts w:ascii="宋体" w:hAnsi="宋体" w:eastAsia="宋体" w:cs="宋体"/>
                <w:b/>
                <w:i w:val="0"/>
                <w:color w:val="000000"/>
                <w:sz w:val="19"/>
              </w:rPr>
              <w:t>全年</w:t>
            </w:r>
          </w:p>
          <w:p w14:paraId="2760EDCD">
            <w:pPr>
              <w:snapToGrid w:val="0"/>
              <w:spacing w:before="0" w:beforeAutospacing="0" w:after="0" w:afterAutospacing="0" w:line="240" w:lineRule="auto"/>
              <w:jc w:val="center"/>
            </w:pPr>
            <w:r>
              <w:rPr>
                <w:rFonts w:ascii="宋体" w:hAnsi="宋体" w:eastAsia="宋体" w:cs="宋体"/>
                <w:b/>
                <w:i w:val="0"/>
                <w:color w:val="000000"/>
                <w:sz w:val="19"/>
              </w:rPr>
              <w:t>完成值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DB4FCC">
            <w:pPr>
              <w:snapToGrid w:val="0"/>
              <w:spacing w:before="0" w:beforeAutospacing="0" w:after="0" w:afterAutospacing="0" w:line="240" w:lineRule="auto"/>
              <w:jc w:val="center"/>
            </w:pPr>
            <w:r>
              <w:rPr>
                <w:rFonts w:ascii="宋体" w:hAnsi="宋体" w:eastAsia="宋体" w:cs="宋体"/>
                <w:b/>
                <w:i w:val="0"/>
                <w:color w:val="000000"/>
                <w:sz w:val="19"/>
              </w:rPr>
              <w:t>完成程度</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E0C278">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30BC67">
            <w:pPr>
              <w:snapToGrid w:val="0"/>
              <w:spacing w:before="0" w:beforeAutospacing="0" w:after="0" w:afterAutospacing="0" w:line="240" w:lineRule="auto"/>
              <w:jc w:val="center"/>
            </w:pPr>
            <w:r>
              <w:rPr>
                <w:rFonts w:ascii="宋体" w:hAnsi="宋体" w:eastAsia="宋体" w:cs="宋体"/>
                <w:b/>
                <w:i w:val="0"/>
                <w:color w:val="000000"/>
                <w:sz w:val="19"/>
              </w:rPr>
              <w:t>得分</w:t>
            </w:r>
          </w:p>
        </w:tc>
        <w:tc>
          <w:tcPr>
            <w:tcW w:w="40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9BA1124">
            <w:pPr>
              <w:snapToGrid w:val="0"/>
              <w:spacing w:before="0" w:beforeAutospacing="0" w:after="0" w:afterAutospacing="0" w:line="240" w:lineRule="auto"/>
              <w:jc w:val="center"/>
            </w:pPr>
            <w:r>
              <w:rPr>
                <w:rFonts w:ascii="宋体" w:hAnsi="宋体" w:eastAsia="宋体" w:cs="宋体"/>
                <w:b/>
                <w:i w:val="0"/>
                <w:color w:val="000000"/>
                <w:sz w:val="19"/>
              </w:rPr>
              <w:t>未完成原因分析</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FB022C">
            <w:pPr>
              <w:snapToGrid w:val="0"/>
              <w:spacing w:before="0" w:beforeAutospacing="0" w:after="0" w:afterAutospacing="0" w:line="240" w:lineRule="auto"/>
              <w:jc w:val="center"/>
            </w:pPr>
            <w:r>
              <w:rPr>
                <w:rFonts w:ascii="宋体" w:hAnsi="宋体" w:eastAsia="宋体" w:cs="宋体"/>
                <w:b/>
                <w:i w:val="0"/>
                <w:color w:val="000000"/>
                <w:sz w:val="19"/>
              </w:rPr>
              <w:t>改进措施</w:t>
            </w:r>
          </w:p>
        </w:tc>
      </w:tr>
      <w:tr w14:paraId="242FD940">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8D3D3C">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C62BA7">
            <w:pPr>
              <w:snapToGrid w:val="0"/>
              <w:spacing w:before="0" w:beforeAutospacing="0" w:after="0" w:afterAutospacing="0" w:line="240" w:lineRule="auto"/>
              <w:jc w:val="cente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274F4A">
            <w:pPr>
              <w:snapToGrid w:val="0"/>
              <w:spacing w:before="0" w:beforeAutospacing="0" w:after="0" w:afterAutospacing="0" w:line="240" w:lineRule="auto"/>
              <w:jc w:val="cente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9CE465">
            <w:pPr>
              <w:snapToGrid w:val="0"/>
              <w:spacing w:before="0" w:beforeAutospacing="0" w:after="0" w:afterAutospacing="0" w:line="240" w:lineRule="auto"/>
              <w:jc w:val="cente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8149E">
            <w:pPr>
              <w:snapToGrid w:val="0"/>
              <w:spacing w:before="0" w:beforeAutospacing="0" w:after="0" w:afterAutospacing="0" w:line="240" w:lineRule="auto"/>
              <w:jc w:val="center"/>
            </w:pPr>
            <w:r>
              <w:rPr>
                <w:rFonts w:ascii="宋体" w:hAnsi="宋体" w:eastAsia="宋体" w:cs="宋体"/>
                <w:b/>
                <w:i w:val="0"/>
                <w:color w:val="000000"/>
                <w:sz w:val="19"/>
              </w:rPr>
              <w:t>运算</w:t>
            </w:r>
          </w:p>
          <w:p w14:paraId="5A5735F0">
            <w:pPr>
              <w:snapToGrid w:val="0"/>
              <w:spacing w:before="0" w:beforeAutospacing="0" w:after="0" w:afterAutospacing="0" w:line="240" w:lineRule="auto"/>
              <w:jc w:val="center"/>
            </w:pPr>
            <w:r>
              <w:rPr>
                <w:rFonts w:ascii="宋体" w:hAnsi="宋体" w:eastAsia="宋体" w:cs="宋体"/>
                <w:b/>
                <w:i w:val="0"/>
                <w:color w:val="000000"/>
                <w:sz w:val="19"/>
              </w:rPr>
              <w:t>符号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C6AB9">
            <w:pPr>
              <w:snapToGrid w:val="0"/>
              <w:spacing w:before="0" w:beforeAutospacing="0" w:after="0" w:afterAutospacing="0" w:line="240" w:lineRule="auto"/>
              <w:jc w:val="center"/>
            </w:pPr>
            <w:r>
              <w:rPr>
                <w:rFonts w:ascii="宋体" w:hAnsi="宋体" w:eastAsia="宋体" w:cs="宋体"/>
                <w:b/>
                <w:i w:val="0"/>
                <w:color w:val="000000"/>
                <w:sz w:val="19"/>
              </w:rPr>
              <w:t>内容</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3B975">
            <w:pPr>
              <w:snapToGrid w:val="0"/>
              <w:spacing w:before="0" w:beforeAutospacing="0" w:after="0" w:afterAutospacing="0" w:line="240" w:lineRule="auto"/>
              <w:jc w:val="center"/>
            </w:pPr>
            <w:r>
              <w:rPr>
                <w:rFonts w:ascii="宋体" w:hAnsi="宋体" w:eastAsia="宋体" w:cs="宋体"/>
                <w:b/>
                <w:i w:val="0"/>
                <w:color w:val="000000"/>
                <w:sz w:val="19"/>
              </w:rPr>
              <w:t>度量</w:t>
            </w:r>
          </w:p>
          <w:p w14:paraId="6DCAFE76">
            <w:pPr>
              <w:snapToGrid w:val="0"/>
              <w:spacing w:before="0" w:beforeAutospacing="0" w:after="0" w:afterAutospacing="0" w:line="240" w:lineRule="auto"/>
              <w:jc w:val="center"/>
            </w:pPr>
            <w:r>
              <w:rPr>
                <w:rFonts w:ascii="宋体" w:hAnsi="宋体" w:eastAsia="宋体" w:cs="宋体"/>
                <w:b/>
                <w:i w:val="0"/>
                <w:color w:val="000000"/>
                <w:sz w:val="19"/>
              </w:rPr>
              <w:t>单位</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35F026">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18B9CB">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3A7B1">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8C3857">
            <w:pPr>
              <w:snapToGrid w:val="0"/>
              <w:spacing w:before="0" w:beforeAutospacing="0" w:after="0" w:afterAutospacing="0" w:line="240" w:lineRule="auto"/>
              <w:jc w:val="center"/>
            </w:pP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9DDB5">
            <w:pPr>
              <w:snapToGrid w:val="0"/>
              <w:spacing w:before="0" w:beforeAutospacing="0" w:after="0" w:afterAutospacing="0" w:line="240" w:lineRule="auto"/>
              <w:jc w:val="center"/>
            </w:pPr>
            <w:r>
              <w:rPr>
                <w:rFonts w:ascii="宋体" w:hAnsi="宋体" w:eastAsia="宋体" w:cs="宋体"/>
                <w:b/>
                <w:i w:val="0"/>
                <w:color w:val="000000"/>
                <w:sz w:val="19"/>
              </w:rPr>
              <w:t>经费保障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3AF32">
            <w:pPr>
              <w:snapToGrid w:val="0"/>
              <w:spacing w:before="0" w:beforeAutospacing="0" w:after="0" w:afterAutospacing="0" w:line="240" w:lineRule="auto"/>
              <w:jc w:val="center"/>
            </w:pPr>
            <w:r>
              <w:rPr>
                <w:rFonts w:ascii="宋体" w:hAnsi="宋体" w:eastAsia="宋体" w:cs="宋体"/>
                <w:b/>
                <w:i w:val="0"/>
                <w:color w:val="000000"/>
                <w:sz w:val="19"/>
              </w:rPr>
              <w:t>制度保障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B76B5">
            <w:pPr>
              <w:snapToGrid w:val="0"/>
              <w:spacing w:before="0" w:beforeAutospacing="0" w:after="0" w:afterAutospacing="0" w:line="240" w:lineRule="auto"/>
              <w:jc w:val="center"/>
            </w:pPr>
            <w:r>
              <w:rPr>
                <w:rFonts w:ascii="宋体" w:hAnsi="宋体" w:eastAsia="宋体" w:cs="宋体"/>
                <w:b/>
                <w:i w:val="0"/>
                <w:color w:val="000000"/>
                <w:sz w:val="19"/>
              </w:rPr>
              <w:t>人员保障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5CF91">
            <w:pPr>
              <w:snapToGrid w:val="0"/>
              <w:spacing w:before="0" w:beforeAutospacing="0" w:after="0" w:afterAutospacing="0" w:line="240" w:lineRule="auto"/>
              <w:jc w:val="center"/>
            </w:pPr>
            <w:r>
              <w:rPr>
                <w:rFonts w:ascii="宋体" w:hAnsi="宋体" w:eastAsia="宋体" w:cs="宋体"/>
                <w:b/>
                <w:i w:val="0"/>
                <w:color w:val="000000"/>
                <w:sz w:val="19"/>
              </w:rPr>
              <w:t>硬件条件保障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A7C23">
            <w:pPr>
              <w:snapToGrid w:val="0"/>
              <w:spacing w:before="0" w:beforeAutospacing="0" w:after="0" w:afterAutospacing="0" w:line="240" w:lineRule="auto"/>
              <w:jc w:val="center"/>
            </w:pPr>
            <w:r>
              <w:rPr>
                <w:rFonts w:ascii="宋体" w:hAnsi="宋体" w:eastAsia="宋体" w:cs="宋体"/>
                <w:b/>
                <w:i w:val="0"/>
                <w:color w:val="000000"/>
                <w:sz w:val="19"/>
              </w:rPr>
              <w:t>其他</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37BDA">
            <w:pPr>
              <w:snapToGrid w:val="0"/>
              <w:spacing w:before="0" w:beforeAutospacing="0" w:after="0" w:afterAutospacing="0" w:line="240" w:lineRule="auto"/>
              <w:jc w:val="center"/>
            </w:pPr>
            <w:r>
              <w:rPr>
                <w:rFonts w:ascii="宋体" w:hAnsi="宋体" w:eastAsia="宋体" w:cs="宋体"/>
                <w:b/>
                <w:i w:val="0"/>
                <w:color w:val="000000"/>
                <w:sz w:val="19"/>
              </w:rPr>
              <w:t>原因说明</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557FA">
            <w:pPr>
              <w:snapToGrid w:val="0"/>
              <w:spacing w:before="0" w:beforeAutospacing="0" w:after="0" w:afterAutospacing="0" w:line="240" w:lineRule="auto"/>
              <w:jc w:val="center"/>
            </w:pPr>
          </w:p>
        </w:tc>
      </w:tr>
      <w:tr w14:paraId="6CAC2AAA">
        <w:tblPrEx>
          <w:tblCellMar>
            <w:top w:w="0" w:type="dxa"/>
            <w:left w:w="20" w:type="dxa"/>
            <w:bottom w:w="0" w:type="dxa"/>
            <w:right w:w="20" w:type="dxa"/>
          </w:tblCellMar>
        </w:tblPrEx>
        <w:trPr>
          <w:trHeight w:val="249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2DA5AC">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755055">
            <w:pPr>
              <w:snapToGrid w:val="0"/>
              <w:spacing w:before="0" w:beforeAutospacing="0" w:after="0" w:afterAutospacing="0" w:line="240" w:lineRule="auto"/>
              <w:jc w:val="left"/>
            </w:pPr>
            <w:r>
              <w:rPr>
                <w:rFonts w:ascii="宋体" w:hAnsi="宋体" w:eastAsia="宋体" w:cs="宋体"/>
                <w:b w:val="0"/>
                <w:i w:val="0"/>
                <w:color w:val="000000"/>
                <w:sz w:val="19"/>
              </w:rPr>
              <w:t>产出指标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DBC872">
            <w:pPr>
              <w:snapToGrid w:val="0"/>
              <w:spacing w:before="0" w:beforeAutospacing="0" w:after="0" w:afterAutospacing="0" w:line="240" w:lineRule="auto"/>
              <w:jc w:val="left"/>
            </w:pPr>
            <w:r>
              <w:rPr>
                <w:rFonts w:ascii="宋体" w:hAnsi="宋体" w:eastAsia="宋体" w:cs="宋体"/>
                <w:b w:val="0"/>
                <w:i w:val="0"/>
                <w:color w:val="000000"/>
                <w:sz w:val="19"/>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F9E94">
            <w:pPr>
              <w:snapToGrid w:val="0"/>
              <w:spacing w:before="0" w:beforeAutospacing="0" w:after="0" w:afterAutospacing="0" w:line="240" w:lineRule="auto"/>
              <w:jc w:val="left"/>
            </w:pPr>
            <w:r>
              <w:rPr>
                <w:rFonts w:ascii="宋体" w:hAnsi="宋体" w:eastAsia="宋体" w:cs="宋体"/>
                <w:b w:val="0"/>
                <w:i w:val="0"/>
                <w:color w:val="000000"/>
                <w:sz w:val="19"/>
              </w:rPr>
              <w:t>公立医院资产负债率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797E9">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B4030">
            <w:pPr>
              <w:snapToGrid w:val="0"/>
              <w:spacing w:before="0" w:beforeAutospacing="0" w:after="0" w:afterAutospacing="0" w:line="240" w:lineRule="auto"/>
              <w:jc w:val="left"/>
            </w:pPr>
            <w:r>
              <w:rPr>
                <w:rFonts w:ascii="宋体" w:hAnsi="宋体" w:eastAsia="宋体" w:cs="宋体"/>
                <w:b w:val="0"/>
                <w:i w:val="0"/>
                <w:color w:val="000000"/>
                <w:sz w:val="19"/>
              </w:rPr>
              <w:t>降低</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81EDD">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DB244">
            <w:pPr>
              <w:snapToGrid w:val="0"/>
              <w:spacing w:before="0" w:beforeAutospacing="0" w:after="0" w:afterAutospacing="0" w:line="240" w:lineRule="auto"/>
              <w:jc w:val="left"/>
            </w:pPr>
            <w:r>
              <w:rPr>
                <w:rFonts w:ascii="宋体" w:hAnsi="宋体" w:eastAsia="宋体" w:cs="宋体"/>
                <w:b w:val="0"/>
                <w:i w:val="0"/>
                <w:color w:val="000000"/>
                <w:sz w:val="19"/>
              </w:rPr>
              <w:t>未达成预期指标且效果较差60%-0%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4BF5C">
            <w:pPr>
              <w:snapToGrid w:val="0"/>
              <w:spacing w:before="0" w:beforeAutospacing="0" w:after="0" w:afterAutospacing="0" w:line="240" w:lineRule="auto"/>
              <w:jc w:val="center"/>
            </w:pPr>
            <w:r>
              <w:rPr>
                <w:rFonts w:ascii="宋体" w:hAnsi="宋体" w:eastAsia="宋体" w:cs="宋体"/>
                <w:b w:val="0"/>
                <w:i w:val="0"/>
                <w:color w:val="000000"/>
                <w:sz w:val="19"/>
              </w:rPr>
              <w:t>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13DFC">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FBEEF">
            <w:pPr>
              <w:snapToGrid w:val="0"/>
              <w:spacing w:before="0" w:beforeAutospacing="0" w:after="0" w:afterAutospacing="0" w:line="240" w:lineRule="auto"/>
              <w:jc w:val="center"/>
            </w:pPr>
            <w:r>
              <w:rPr>
                <w:rFonts w:ascii="宋体" w:hAnsi="宋体" w:eastAsia="宋体" w:cs="宋体"/>
                <w:b w:val="0"/>
                <w:i w:val="0"/>
                <w:color w:val="000000"/>
                <w:sz w:val="19"/>
              </w:rPr>
              <w:t>0</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AF269">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4B3E5">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8DD4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23E5B">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9BE49">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FB711">
            <w:pPr>
              <w:snapToGrid w:val="0"/>
              <w:spacing w:before="0" w:beforeAutospacing="0" w:after="0" w:afterAutospacing="0" w:line="240" w:lineRule="auto"/>
              <w:jc w:val="left"/>
            </w:pPr>
            <w:r>
              <w:rPr>
                <w:rFonts w:ascii="宋体" w:hAnsi="宋体" w:eastAsia="宋体" w:cs="宋体"/>
                <w:b w:val="0"/>
                <w:i w:val="0"/>
                <w:color w:val="000000"/>
                <w:sz w:val="19"/>
              </w:rPr>
              <w:t>其他:2023年资产负债率为99.59%，2022年资产负债率为99.41%，增加了0.18%。</w:t>
            </w:r>
          </w:p>
          <w:p w14:paraId="7D44BB98">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158EF">
            <w:pPr>
              <w:snapToGrid w:val="0"/>
              <w:spacing w:before="0" w:beforeAutospacing="0" w:after="0" w:afterAutospacing="0" w:line="240" w:lineRule="auto"/>
              <w:jc w:val="left"/>
            </w:pPr>
            <w:r>
              <w:rPr>
                <w:rFonts w:ascii="宋体" w:hAnsi="宋体" w:eastAsia="宋体" w:cs="宋体"/>
                <w:b w:val="0"/>
                <w:i w:val="0"/>
                <w:color w:val="000000"/>
                <w:sz w:val="19"/>
              </w:rPr>
              <w:t>其他:2023年资产负债率增加的主要原因是因为医院的支出同比增加较多，医院应当控制支出，降本增效，降低资产负债率。</w:t>
            </w:r>
          </w:p>
          <w:p w14:paraId="438D99E2">
            <w:pPr>
              <w:snapToGrid w:val="0"/>
              <w:spacing w:before="0" w:beforeAutospacing="0" w:after="0" w:afterAutospacing="0" w:line="240" w:lineRule="auto"/>
              <w:jc w:val="left"/>
            </w:pPr>
          </w:p>
        </w:tc>
      </w:tr>
      <w:tr w14:paraId="4D992A38">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C1E63">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ED4785">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B73A94">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3708C">
            <w:pPr>
              <w:snapToGrid w:val="0"/>
              <w:spacing w:before="0" w:beforeAutospacing="0" w:after="0" w:afterAutospacing="0" w:line="240" w:lineRule="auto"/>
              <w:jc w:val="left"/>
            </w:pPr>
            <w:r>
              <w:rPr>
                <w:rFonts w:ascii="宋体" w:hAnsi="宋体" w:eastAsia="宋体" w:cs="宋体"/>
                <w:b w:val="0"/>
                <w:i w:val="0"/>
                <w:color w:val="000000"/>
                <w:sz w:val="19"/>
              </w:rPr>
              <w:t>足额保障率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3254B">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50908">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FB870">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E23A2">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8C261">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5CC73">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FC794">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2D5DA">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84501">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1D92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CA62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4F648">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1DCA">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6A8F6">
            <w:pPr>
              <w:snapToGrid w:val="0"/>
              <w:spacing w:before="0" w:beforeAutospacing="0" w:after="0" w:afterAutospacing="0" w:line="240" w:lineRule="auto"/>
              <w:jc w:val="left"/>
            </w:pPr>
          </w:p>
        </w:tc>
      </w:tr>
      <w:tr w14:paraId="5BDC5061">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FB6BE3">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CDA802">
            <w:pPr>
              <w:snapToGrid w:val="0"/>
              <w:spacing w:before="0" w:beforeAutospacing="0" w:after="0" w:afterAutospacing="0" w:line="240" w:lineRule="auto"/>
              <w:jc w:val="left"/>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41FBBE">
            <w:pPr>
              <w:snapToGrid w:val="0"/>
              <w:spacing w:before="0" w:beforeAutospacing="0" w:after="0" w:afterAutospacing="0" w:line="240" w:lineRule="auto"/>
              <w:jc w:val="left"/>
            </w:pPr>
            <w:r>
              <w:rPr>
                <w:rFonts w:ascii="宋体" w:hAnsi="宋体" w:eastAsia="宋体" w:cs="宋体"/>
                <w:b w:val="0"/>
                <w:i w:val="0"/>
                <w:color w:val="000000"/>
                <w:sz w:val="19"/>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A5017">
            <w:pPr>
              <w:snapToGrid w:val="0"/>
              <w:spacing w:before="0" w:beforeAutospacing="0" w:after="0" w:afterAutospacing="0" w:line="240" w:lineRule="auto"/>
              <w:jc w:val="left"/>
            </w:pPr>
            <w:r>
              <w:rPr>
                <w:rFonts w:ascii="宋体" w:hAnsi="宋体" w:eastAsia="宋体" w:cs="宋体"/>
                <w:b w:val="0"/>
                <w:i w:val="0"/>
                <w:color w:val="000000"/>
                <w:sz w:val="19"/>
              </w:rPr>
              <w:t>正常运转率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3EDFD">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E66A2">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53209">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51859">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69500">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64F3F">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47FFB">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18B65">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220AC">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262D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5A89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818AC">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DD447">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904B0">
            <w:pPr>
              <w:snapToGrid w:val="0"/>
              <w:spacing w:before="0" w:beforeAutospacing="0" w:after="0" w:afterAutospacing="0" w:line="240" w:lineRule="auto"/>
              <w:jc w:val="left"/>
            </w:pPr>
          </w:p>
        </w:tc>
      </w:tr>
      <w:tr w14:paraId="6B2A81A3">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A04A70">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16A243">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317BED">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D6CC0">
            <w:pPr>
              <w:snapToGrid w:val="0"/>
              <w:spacing w:before="0" w:beforeAutospacing="0" w:after="0" w:afterAutospacing="0" w:line="240" w:lineRule="auto"/>
              <w:jc w:val="left"/>
            </w:pPr>
            <w:r>
              <w:rPr>
                <w:rFonts w:ascii="宋体" w:hAnsi="宋体" w:eastAsia="宋体" w:cs="宋体"/>
                <w:b w:val="0"/>
                <w:i w:val="0"/>
                <w:color w:val="000000"/>
                <w:sz w:val="19"/>
              </w:rPr>
              <w:t>系统使用正常率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A2D8D">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B21A3">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9F1D3">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25970">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D21DE">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47C5C">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435C5">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CA1B6">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2120B">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2E8E">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56E8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BE898">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10893">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7F2F4">
            <w:pPr>
              <w:snapToGrid w:val="0"/>
              <w:spacing w:before="0" w:beforeAutospacing="0" w:after="0" w:afterAutospacing="0" w:line="240" w:lineRule="auto"/>
              <w:jc w:val="left"/>
            </w:pPr>
          </w:p>
        </w:tc>
      </w:tr>
      <w:tr w14:paraId="06C4D1BF">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FF230B">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421DCE">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A2800">
            <w:pPr>
              <w:snapToGrid w:val="0"/>
              <w:spacing w:before="0" w:beforeAutospacing="0" w:after="0" w:afterAutospacing="0" w:line="240" w:lineRule="auto"/>
              <w:jc w:val="left"/>
            </w:pPr>
            <w:r>
              <w:rPr>
                <w:rFonts w:ascii="宋体" w:hAnsi="宋体" w:eastAsia="宋体" w:cs="宋体"/>
                <w:b w:val="0"/>
                <w:i w:val="0"/>
                <w:color w:val="000000"/>
                <w:sz w:val="19"/>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B950C">
            <w:pPr>
              <w:snapToGrid w:val="0"/>
              <w:spacing w:before="0" w:beforeAutospacing="0" w:after="0" w:afterAutospacing="0" w:line="240" w:lineRule="auto"/>
              <w:jc w:val="left"/>
            </w:pPr>
            <w:r>
              <w:rPr>
                <w:rFonts w:ascii="宋体" w:hAnsi="宋体" w:eastAsia="宋体" w:cs="宋体"/>
                <w:b w:val="0"/>
                <w:i w:val="0"/>
                <w:color w:val="000000"/>
                <w:sz w:val="19"/>
              </w:rPr>
              <w:t>保障及时率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3B5E0">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0DB98">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7FFE4">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6ACD1">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C1AE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F3210">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1B9CB">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04BB9">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BD3CF">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D8888">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17B6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5FC7B">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FC7AA">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2969F">
            <w:pPr>
              <w:snapToGrid w:val="0"/>
              <w:spacing w:before="0" w:beforeAutospacing="0" w:after="0" w:afterAutospacing="0" w:line="240" w:lineRule="auto"/>
              <w:jc w:val="left"/>
            </w:pPr>
          </w:p>
        </w:tc>
      </w:tr>
      <w:tr w14:paraId="2C7FD9E3">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6F18AE">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EFE859">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816B7">
            <w:pPr>
              <w:snapToGrid w:val="0"/>
              <w:spacing w:before="0" w:beforeAutospacing="0" w:after="0" w:afterAutospacing="0" w:line="240" w:lineRule="auto"/>
              <w:jc w:val="left"/>
            </w:pPr>
            <w:r>
              <w:rPr>
                <w:rFonts w:ascii="宋体" w:hAnsi="宋体" w:eastAsia="宋体" w:cs="宋体"/>
                <w:b w:val="0"/>
                <w:i w:val="0"/>
                <w:color w:val="000000"/>
                <w:sz w:val="19"/>
              </w:rPr>
              <w:t>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81FEF">
            <w:pPr>
              <w:snapToGrid w:val="0"/>
              <w:spacing w:before="0" w:beforeAutospacing="0" w:after="0" w:afterAutospacing="0" w:line="240" w:lineRule="auto"/>
              <w:jc w:val="left"/>
            </w:pPr>
            <w:r>
              <w:rPr>
                <w:rFonts w:ascii="宋体" w:hAnsi="宋体" w:eastAsia="宋体" w:cs="宋体"/>
                <w:b w:val="0"/>
                <w:i w:val="0"/>
                <w:color w:val="000000"/>
                <w:sz w:val="19"/>
              </w:rPr>
              <w:t>按标准保障率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B645E">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921E7">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CC674">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D9212">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F9954">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BB24F">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A9137">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F46AD">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0D8C9">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9386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611D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0F6F1">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511CA">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FA088">
            <w:pPr>
              <w:snapToGrid w:val="0"/>
              <w:spacing w:before="0" w:beforeAutospacing="0" w:after="0" w:afterAutospacing="0" w:line="240" w:lineRule="auto"/>
              <w:jc w:val="left"/>
            </w:pPr>
          </w:p>
        </w:tc>
      </w:tr>
      <w:tr w14:paraId="2267B5AA">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24D7F4">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82CC16">
            <w:pPr>
              <w:snapToGrid w:val="0"/>
              <w:spacing w:before="0" w:beforeAutospacing="0" w:after="0" w:afterAutospacing="0" w:line="240" w:lineRule="auto"/>
              <w:jc w:val="left"/>
            </w:pPr>
            <w:r>
              <w:rPr>
                <w:rFonts w:ascii="宋体" w:hAnsi="宋体" w:eastAsia="宋体" w:cs="宋体"/>
                <w:b w:val="0"/>
                <w:i w:val="0"/>
                <w:color w:val="000000"/>
                <w:sz w:val="19"/>
              </w:rPr>
              <w:t>效益指标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F8B66">
            <w:pPr>
              <w:snapToGrid w:val="0"/>
              <w:spacing w:before="0" w:beforeAutospacing="0" w:after="0" w:afterAutospacing="0" w:line="240" w:lineRule="auto"/>
              <w:jc w:val="left"/>
            </w:pPr>
            <w:r>
              <w:rPr>
                <w:rFonts w:ascii="宋体" w:hAnsi="宋体" w:eastAsia="宋体" w:cs="宋体"/>
                <w:b w:val="0"/>
                <w:i w:val="0"/>
                <w:color w:val="000000"/>
                <w:sz w:val="19"/>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DD1C0">
            <w:pPr>
              <w:snapToGrid w:val="0"/>
              <w:spacing w:before="0" w:beforeAutospacing="0" w:after="0" w:afterAutospacing="0" w:line="240" w:lineRule="auto"/>
              <w:jc w:val="left"/>
            </w:pPr>
            <w:r>
              <w:rPr>
                <w:rFonts w:ascii="宋体" w:hAnsi="宋体" w:eastAsia="宋体" w:cs="宋体"/>
                <w:b w:val="0"/>
                <w:i w:val="0"/>
                <w:color w:val="000000"/>
                <w:sz w:val="19"/>
              </w:rPr>
              <w:t>确保机关事业单位平稳运行</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489F2">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0AB1E">
            <w:pPr>
              <w:snapToGrid w:val="0"/>
              <w:spacing w:before="0" w:beforeAutospacing="0" w:after="0" w:afterAutospacing="0" w:line="240" w:lineRule="auto"/>
              <w:jc w:val="left"/>
            </w:pPr>
            <w:r>
              <w:rPr>
                <w:rFonts w:ascii="宋体" w:hAnsi="宋体" w:eastAsia="宋体" w:cs="宋体"/>
                <w:b w:val="0"/>
                <w:i w:val="0"/>
                <w:color w:val="000000"/>
                <w:sz w:val="19"/>
              </w:rPr>
              <w:t>平稳运行</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BDD25">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A2F98">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2CCF2">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8B1E5">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B03F0">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59EFE">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A049E">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5E75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B22A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1A65E">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19C6A">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FB6F3">
            <w:pPr>
              <w:snapToGrid w:val="0"/>
              <w:spacing w:before="0" w:beforeAutospacing="0" w:after="0" w:afterAutospacing="0" w:line="240" w:lineRule="auto"/>
              <w:jc w:val="left"/>
            </w:pPr>
          </w:p>
        </w:tc>
      </w:tr>
      <w:tr w14:paraId="6FDB5449">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E2E10">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1F74BC">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6159F">
            <w:pPr>
              <w:snapToGrid w:val="0"/>
              <w:spacing w:before="0" w:beforeAutospacing="0" w:after="0" w:afterAutospacing="0" w:line="240" w:lineRule="auto"/>
              <w:jc w:val="left"/>
            </w:pPr>
            <w:r>
              <w:rPr>
                <w:rFonts w:ascii="宋体" w:hAnsi="宋体" w:eastAsia="宋体" w:cs="宋体"/>
                <w:b w:val="0"/>
                <w:i w:val="0"/>
                <w:color w:val="000000"/>
                <w:sz w:val="19"/>
              </w:rPr>
              <w:t>可持续影响指标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A7676">
            <w:pPr>
              <w:snapToGrid w:val="0"/>
              <w:spacing w:before="0" w:beforeAutospacing="0" w:after="0" w:afterAutospacing="0" w:line="240" w:lineRule="auto"/>
              <w:jc w:val="left"/>
            </w:pPr>
            <w:r>
              <w:rPr>
                <w:rFonts w:ascii="宋体" w:hAnsi="宋体" w:eastAsia="宋体" w:cs="宋体"/>
                <w:b w:val="0"/>
                <w:i w:val="0"/>
                <w:color w:val="000000"/>
                <w:sz w:val="19"/>
              </w:rPr>
              <w:t>保障水平</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920E9">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6A885">
            <w:pPr>
              <w:snapToGrid w:val="0"/>
              <w:spacing w:before="0" w:beforeAutospacing="0" w:after="0" w:afterAutospacing="0" w:line="240" w:lineRule="auto"/>
              <w:jc w:val="left"/>
            </w:pPr>
            <w:r>
              <w:rPr>
                <w:rFonts w:ascii="宋体" w:hAnsi="宋体" w:eastAsia="宋体" w:cs="宋体"/>
                <w:b w:val="0"/>
                <w:i w:val="0"/>
                <w:color w:val="000000"/>
                <w:sz w:val="19"/>
              </w:rPr>
              <w:t>足额保障</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BDF81">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F600D">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4A6F3">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9105A">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361A3">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C9391">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5678D">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1715E">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2B37B">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F8894">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DF44D">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AAF1A">
            <w:pPr>
              <w:snapToGrid w:val="0"/>
              <w:spacing w:before="0" w:beforeAutospacing="0" w:after="0" w:afterAutospacing="0" w:line="240" w:lineRule="auto"/>
              <w:jc w:val="left"/>
            </w:pPr>
          </w:p>
        </w:tc>
      </w:tr>
      <w:tr w14:paraId="7275DE00">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AD63D">
            <w:pPr>
              <w:snapToGrid w:val="0"/>
              <w:spacing w:before="0" w:beforeAutospacing="0" w:after="0" w:afterAutospacing="0" w:line="240" w:lineRule="auto"/>
              <w:jc w:val="cente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1A3C5">
            <w:pPr>
              <w:snapToGrid w:val="0"/>
              <w:spacing w:before="0" w:beforeAutospacing="0" w:after="0" w:afterAutospacing="0" w:line="240" w:lineRule="auto"/>
              <w:jc w:val="left"/>
            </w:pPr>
            <w:r>
              <w:rPr>
                <w:rFonts w:ascii="宋体" w:hAnsi="宋体" w:eastAsia="宋体" w:cs="宋体"/>
                <w:b w:val="0"/>
                <w:i w:val="0"/>
                <w:color w:val="000000"/>
                <w:sz w:val="19"/>
              </w:rPr>
              <w:t>满意度指标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5DE43">
            <w:pPr>
              <w:snapToGrid w:val="0"/>
              <w:spacing w:before="0" w:beforeAutospacing="0" w:after="0" w:afterAutospacing="0" w:line="240" w:lineRule="auto"/>
              <w:jc w:val="left"/>
            </w:pPr>
            <w:r>
              <w:rPr>
                <w:rFonts w:ascii="宋体" w:hAnsi="宋体" w:eastAsia="宋体" w:cs="宋体"/>
                <w:b w:val="0"/>
                <w:i w:val="0"/>
                <w:color w:val="000000"/>
                <w:sz w:val="19"/>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D6B56">
            <w:pPr>
              <w:snapToGrid w:val="0"/>
              <w:spacing w:before="0" w:beforeAutospacing="0" w:after="0" w:afterAutospacing="0" w:line="240" w:lineRule="auto"/>
              <w:jc w:val="left"/>
            </w:pPr>
            <w:r>
              <w:rPr>
                <w:rFonts w:ascii="宋体" w:hAnsi="宋体" w:eastAsia="宋体" w:cs="宋体"/>
                <w:b w:val="0"/>
                <w:i w:val="0"/>
                <w:color w:val="000000"/>
                <w:sz w:val="19"/>
              </w:rPr>
              <w:t>机关事业单位干部群众满意度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18C1F">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A795E">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015F8">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62402">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D2AB8">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917F1">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2E30B">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29931">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33FDF">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D161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5FE3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7C87A">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475E9">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1577D">
            <w:pPr>
              <w:snapToGrid w:val="0"/>
              <w:spacing w:before="0" w:beforeAutospacing="0" w:after="0" w:afterAutospacing="0" w:line="240" w:lineRule="auto"/>
              <w:jc w:val="left"/>
            </w:pPr>
          </w:p>
        </w:tc>
      </w:tr>
      <w:tr w14:paraId="68A01491">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F1D103">
            <w:pPr>
              <w:snapToGrid w:val="0"/>
              <w:spacing w:before="0" w:beforeAutospacing="0" w:after="0" w:afterAutospacing="0" w:line="240" w:lineRule="auto"/>
              <w:jc w:val="center"/>
            </w:pPr>
            <w:r>
              <w:rPr>
                <w:rFonts w:ascii="宋体" w:hAnsi="宋体" w:eastAsia="宋体" w:cs="宋体"/>
                <w:b/>
                <w:i w:val="0"/>
                <w:color w:val="000000"/>
                <w:sz w:val="19"/>
              </w:rPr>
              <w:t>指标自评得分小计</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32524D6">
            <w:pPr>
              <w:snapToGrid w:val="0"/>
              <w:spacing w:before="0" w:beforeAutospacing="0" w:after="0" w:afterAutospacing="0" w:line="240" w:lineRule="auto"/>
              <w:jc w:val="center"/>
            </w:pPr>
            <w:r>
              <w:rPr>
                <w:rFonts w:ascii="宋体" w:hAnsi="宋体" w:eastAsia="宋体" w:cs="宋体"/>
                <w:b w:val="0"/>
                <w:i w:val="0"/>
                <w:color w:val="000000"/>
                <w:sz w:val="19"/>
              </w:rPr>
              <w:t>81.7</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E7BC6B5">
            <w:pPr>
              <w:snapToGrid w:val="0"/>
              <w:spacing w:before="0" w:beforeAutospacing="0" w:after="0" w:afterAutospacing="0" w:line="240" w:lineRule="auto"/>
              <w:jc w:val="center"/>
            </w:pPr>
            <w:r>
              <w:rPr>
                <w:rFonts w:ascii="宋体" w:hAnsi="宋体" w:eastAsia="宋体" w:cs="宋体"/>
                <w:b/>
                <w:i w:val="0"/>
                <w:color w:val="000000"/>
                <w:sz w:val="19"/>
              </w:rPr>
              <w:t>预算执行率得分</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9D8BCD6">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85D200">
            <w:pPr>
              <w:snapToGrid w:val="0"/>
              <w:spacing w:before="0" w:beforeAutospacing="0" w:after="0" w:afterAutospacing="0" w:line="240" w:lineRule="auto"/>
              <w:jc w:val="center"/>
            </w:pPr>
            <w:r>
              <w:rPr>
                <w:rFonts w:ascii="宋体" w:hAnsi="宋体" w:eastAsia="宋体" w:cs="宋体"/>
                <w:b/>
                <w:i w:val="0"/>
                <w:color w:val="000000"/>
                <w:sz w:val="19"/>
              </w:rPr>
              <w:t>减分项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11E3A">
            <w:pPr>
              <w:snapToGrid w:val="0"/>
              <w:spacing w:before="0" w:beforeAutospacing="0" w:after="0" w:afterAutospacing="0" w:line="240" w:lineRule="auto"/>
            </w:pPr>
            <w:r>
              <w:rPr>
                <w:rFonts w:ascii="宋体" w:hAnsi="宋体" w:eastAsia="宋体" w:cs="宋体"/>
                <w:b w:val="0"/>
                <w:i w:val="0"/>
                <w:color w:val="000000"/>
                <w:sz w:val="19"/>
              </w:rPr>
              <w:t>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0D834FF">
            <w:pPr>
              <w:snapToGrid w:val="0"/>
              <w:spacing w:before="0" w:beforeAutospacing="0" w:after="0" w:afterAutospacing="0" w:line="240" w:lineRule="auto"/>
              <w:jc w:val="center"/>
            </w:pPr>
            <w:r>
              <w:rPr>
                <w:rFonts w:ascii="宋体" w:hAnsi="宋体" w:eastAsia="宋体" w:cs="宋体"/>
                <w:b/>
                <w:i w:val="0"/>
                <w:color w:val="000000"/>
                <w:sz w:val="19"/>
              </w:rPr>
              <w:t>绩效自评总得分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CB95E">
            <w:pPr>
              <w:snapToGrid w:val="0"/>
              <w:spacing w:before="0" w:beforeAutospacing="0" w:after="0" w:afterAutospacing="0" w:line="240" w:lineRule="auto"/>
              <w:jc w:val="center"/>
            </w:pPr>
            <w:r>
              <w:rPr>
                <w:rFonts w:ascii="宋体" w:hAnsi="宋体" w:eastAsia="宋体" w:cs="宋体"/>
                <w:b w:val="0"/>
                <w:i w:val="0"/>
                <w:color w:val="000000"/>
                <w:sz w:val="19"/>
              </w:rPr>
              <w:t>91.7</w:t>
            </w:r>
          </w:p>
        </w:tc>
      </w:tr>
    </w:tbl>
    <w:p w14:paraId="00B70E4A">
      <w:pPr>
        <w:sectPr>
          <w:pgSz w:w="16839" w:h="11907" w:orient="landscape"/>
          <w:pgMar w:top="400" w:right="1000" w:bottom="400" w:left="1000" w:header="720" w:footer="720" w:gutter="0"/>
          <w:cols w:space="720" w:num="1"/>
        </w:sectPr>
      </w:pPr>
    </w:p>
    <w:tbl>
      <w:tblPr>
        <w:tblStyle w:val="8"/>
        <w:tblW w:w="0" w:type="auto"/>
        <w:jc w:val="center"/>
        <w:tblLayout w:type="fixed"/>
        <w:tblCellMar>
          <w:top w:w="0" w:type="dxa"/>
          <w:left w:w="20" w:type="dxa"/>
          <w:bottom w:w="0" w:type="dxa"/>
          <w:right w:w="20" w:type="dxa"/>
        </w:tblCellMar>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14:paraId="08521706">
        <w:tblPrEx>
          <w:tblCellMar>
            <w:top w:w="0" w:type="dxa"/>
            <w:left w:w="20" w:type="dxa"/>
            <w:bottom w:w="0" w:type="dxa"/>
            <w:right w:w="20" w:type="dxa"/>
          </w:tblCellMar>
        </w:tblPrEx>
        <w:trPr>
          <w:trHeight w:val="794" w:hRule="exact"/>
          <w:jc w:val="center"/>
        </w:trPr>
        <w:tc>
          <w:tcPr>
            <w:tcW w:w="1484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3225FB31">
            <w:pPr>
              <w:snapToGrid w:val="0"/>
              <w:spacing w:before="0" w:beforeAutospacing="0" w:after="0" w:afterAutospacing="0" w:line="240" w:lineRule="auto"/>
              <w:jc w:val="center"/>
            </w:pPr>
            <w:r>
              <w:rPr>
                <w:rFonts w:ascii="宋体" w:hAnsi="宋体" w:eastAsia="宋体" w:cs="宋体"/>
                <w:b/>
                <w:i w:val="0"/>
                <w:color w:val="000000"/>
                <w:sz w:val="30"/>
              </w:rPr>
              <w:t>预算项目(政策)绩效自评表</w:t>
            </w:r>
          </w:p>
          <w:p w14:paraId="6954404E">
            <w:pPr>
              <w:snapToGrid w:val="0"/>
              <w:spacing w:before="0" w:beforeAutospacing="0" w:after="0" w:afterAutospacing="0" w:line="240" w:lineRule="auto"/>
              <w:jc w:val="center"/>
            </w:pPr>
            <w:r>
              <w:rPr>
                <w:rFonts w:ascii="宋体" w:hAnsi="宋体" w:eastAsia="宋体" w:cs="宋体"/>
                <w:b/>
                <w:i w:val="0"/>
                <w:color w:val="000000"/>
                <w:sz w:val="30"/>
              </w:rPr>
              <w:t>(2023年度)</w:t>
            </w:r>
          </w:p>
        </w:tc>
      </w:tr>
      <w:tr w14:paraId="2E40CCE1">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3A8B27E">
            <w:pPr>
              <w:snapToGrid w:val="0"/>
              <w:spacing w:before="0" w:beforeAutospacing="0" w:after="0" w:afterAutospacing="0" w:line="240" w:lineRule="auto"/>
              <w:jc w:val="center"/>
            </w:pPr>
            <w:r>
              <w:rPr>
                <w:rFonts w:ascii="宋体" w:hAnsi="宋体" w:eastAsia="宋体" w:cs="宋体"/>
                <w:b/>
                <w:i w:val="0"/>
                <w:color w:val="000000"/>
                <w:sz w:val="19"/>
              </w:rPr>
              <w:t>项目(政策)名称</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62E417F3">
            <w:pPr>
              <w:snapToGrid w:val="0"/>
              <w:spacing w:before="0" w:beforeAutospacing="0" w:after="0" w:afterAutospacing="0" w:line="240" w:lineRule="auto"/>
              <w:jc w:val="center"/>
            </w:pPr>
            <w:r>
              <w:rPr>
                <w:rFonts w:ascii="宋体" w:hAnsi="宋体" w:eastAsia="宋体" w:cs="宋体"/>
                <w:b w:val="0"/>
                <w:i w:val="0"/>
                <w:color w:val="000000"/>
                <w:sz w:val="19"/>
              </w:rPr>
              <w:t>药品费</w:t>
            </w:r>
          </w:p>
        </w:tc>
      </w:tr>
      <w:tr w14:paraId="5F224ACA">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07EB7EA">
            <w:pPr>
              <w:snapToGrid w:val="0"/>
              <w:spacing w:before="0" w:beforeAutospacing="0" w:after="0" w:afterAutospacing="0" w:line="240" w:lineRule="auto"/>
              <w:jc w:val="center"/>
            </w:pPr>
            <w:r>
              <w:rPr>
                <w:rFonts w:ascii="宋体" w:hAnsi="宋体" w:eastAsia="宋体" w:cs="宋体"/>
                <w:b/>
                <w:i w:val="0"/>
                <w:color w:val="000000"/>
                <w:sz w:val="19"/>
              </w:rPr>
              <w:t>主管部门</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4A4FC8B1">
            <w:pPr>
              <w:snapToGrid w:val="0"/>
              <w:spacing w:before="0" w:beforeAutospacing="0" w:after="0" w:afterAutospacing="0" w:line="240" w:lineRule="auto"/>
              <w:jc w:val="center"/>
            </w:pPr>
            <w:r>
              <w:rPr>
                <w:rFonts w:ascii="宋体" w:hAnsi="宋体" w:eastAsia="宋体" w:cs="宋体"/>
                <w:b w:val="0"/>
                <w:i w:val="0"/>
                <w:color w:val="000000"/>
                <w:sz w:val="19"/>
              </w:rPr>
              <w:t>沈阳市卫生健康委员会-</w:t>
            </w:r>
          </w:p>
        </w:tc>
      </w:tr>
      <w:tr w14:paraId="4243530C">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44A8425">
            <w:pPr>
              <w:snapToGrid w:val="0"/>
              <w:spacing w:before="0" w:beforeAutospacing="0" w:after="0" w:afterAutospacing="0" w:line="240" w:lineRule="auto"/>
              <w:jc w:val="center"/>
            </w:pPr>
            <w:r>
              <w:rPr>
                <w:rFonts w:ascii="宋体" w:hAnsi="宋体" w:eastAsia="宋体" w:cs="宋体"/>
                <w:b/>
                <w:i w:val="0"/>
                <w:color w:val="000000"/>
                <w:sz w:val="19"/>
              </w:rPr>
              <w:t>实施单位</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2EA5AE1E">
            <w:pPr>
              <w:snapToGrid w:val="0"/>
              <w:spacing w:before="0" w:beforeAutospacing="0" w:after="0" w:afterAutospacing="0" w:line="240" w:lineRule="auto"/>
              <w:jc w:val="center"/>
            </w:pPr>
            <w:r>
              <w:rPr>
                <w:rFonts w:ascii="宋体" w:hAnsi="宋体" w:eastAsia="宋体" w:cs="宋体"/>
                <w:b w:val="0"/>
                <w:i w:val="0"/>
                <w:color w:val="000000"/>
                <w:sz w:val="19"/>
              </w:rPr>
              <w:t>沈阳市第五人民医院-</w:t>
            </w:r>
          </w:p>
        </w:tc>
      </w:tr>
      <w:tr w14:paraId="3501307E">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3AAE119">
            <w:pPr>
              <w:snapToGrid w:val="0"/>
              <w:spacing w:before="0" w:beforeAutospacing="0" w:after="0" w:afterAutospacing="0" w:line="240" w:lineRule="auto"/>
              <w:jc w:val="center"/>
            </w:pPr>
            <w:r>
              <w:rPr>
                <w:rFonts w:ascii="宋体" w:hAnsi="宋体" w:eastAsia="宋体" w:cs="宋体"/>
                <w:b/>
                <w:i w:val="0"/>
                <w:color w:val="000000"/>
                <w:sz w:val="19"/>
              </w:rPr>
              <w:t>项目预算金额（万元）</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F38EBFA">
            <w:pPr>
              <w:snapToGrid w:val="0"/>
              <w:spacing w:before="0" w:beforeAutospacing="0" w:after="0" w:afterAutospacing="0" w:line="240" w:lineRule="auto"/>
              <w:jc w:val="center"/>
            </w:pPr>
            <w:r>
              <w:rPr>
                <w:rFonts w:ascii="宋体" w:hAnsi="宋体" w:eastAsia="宋体" w:cs="宋体"/>
                <w:b w:val="0"/>
                <w:i w:val="0"/>
                <w:color w:val="000000"/>
                <w:sz w:val="19"/>
              </w:rPr>
              <w:t>22500</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9892606">
            <w:pPr>
              <w:snapToGrid w:val="0"/>
              <w:spacing w:before="0" w:beforeAutospacing="0" w:after="0" w:afterAutospacing="0" w:line="240" w:lineRule="auto"/>
              <w:jc w:val="center"/>
            </w:pPr>
            <w:r>
              <w:rPr>
                <w:rFonts w:ascii="宋体" w:hAnsi="宋体" w:eastAsia="宋体" w:cs="宋体"/>
                <w:b/>
                <w:i w:val="0"/>
                <w:color w:val="000000"/>
                <w:sz w:val="19"/>
              </w:rPr>
              <w:t>全年执行数（万元）</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EADF790">
            <w:pPr>
              <w:snapToGrid w:val="0"/>
              <w:spacing w:before="0" w:beforeAutospacing="0" w:after="0" w:afterAutospacing="0" w:line="240" w:lineRule="auto"/>
              <w:jc w:val="center"/>
            </w:pPr>
            <w:r>
              <w:rPr>
                <w:rFonts w:ascii="宋体" w:hAnsi="宋体" w:eastAsia="宋体" w:cs="宋体"/>
                <w:b w:val="0"/>
                <w:i w:val="0"/>
                <w:color w:val="000000"/>
                <w:sz w:val="19"/>
              </w:rPr>
              <w:t>22500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48F7452">
            <w:pPr>
              <w:snapToGrid w:val="0"/>
              <w:spacing w:before="0" w:beforeAutospacing="0" w:after="0" w:afterAutospacing="0" w:line="240" w:lineRule="auto"/>
              <w:jc w:val="center"/>
            </w:pPr>
            <w:r>
              <w:rPr>
                <w:rFonts w:ascii="宋体" w:hAnsi="宋体" w:eastAsia="宋体" w:cs="宋体"/>
                <w:b/>
                <w:i w:val="0"/>
                <w:color w:val="000000"/>
                <w:sz w:val="19"/>
              </w:rPr>
              <w:t>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FFC7E">
            <w:pPr>
              <w:snapToGrid w:val="0"/>
              <w:spacing w:before="0" w:beforeAutospacing="0" w:after="0" w:afterAutospacing="0" w:line="240" w:lineRule="auto"/>
              <w:jc w:val="center"/>
            </w:pPr>
            <w:r>
              <w:rPr>
                <w:rFonts w:ascii="宋体" w:hAnsi="宋体" w:eastAsia="宋体" w:cs="宋体"/>
                <w:b w:val="0"/>
                <w:i w:val="0"/>
                <w:color w:val="000000"/>
                <w:sz w:val="19"/>
              </w:rPr>
              <w:t>100%</w:t>
            </w:r>
          </w:p>
        </w:tc>
      </w:tr>
      <w:tr w14:paraId="61E97D60">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A4B22B">
            <w:pPr>
              <w:snapToGrid w:val="0"/>
              <w:spacing w:before="0" w:beforeAutospacing="0" w:after="0" w:afterAutospacing="0" w:line="240" w:lineRule="auto"/>
              <w:jc w:val="center"/>
            </w:pPr>
            <w:r>
              <w:rPr>
                <w:rFonts w:ascii="宋体" w:hAnsi="宋体" w:eastAsia="宋体" w:cs="宋体"/>
                <w:b/>
                <w:i w:val="0"/>
                <w:color w:val="000000"/>
                <w:sz w:val="19"/>
              </w:rPr>
              <w:t>年度总体目标</w:t>
            </w: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0859C64">
            <w:pPr>
              <w:snapToGrid w:val="0"/>
              <w:spacing w:before="0" w:beforeAutospacing="0" w:after="0" w:afterAutospacing="0" w:line="240" w:lineRule="auto"/>
              <w:jc w:val="center"/>
            </w:pPr>
            <w:r>
              <w:rPr>
                <w:rFonts w:ascii="宋体" w:hAnsi="宋体" w:eastAsia="宋体" w:cs="宋体"/>
                <w:b/>
                <w:i w:val="0"/>
                <w:color w:val="000000"/>
                <w:sz w:val="19"/>
              </w:rPr>
              <w:t>年初设定目标</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C40DD7D">
            <w:pPr>
              <w:snapToGrid w:val="0"/>
              <w:spacing w:before="0" w:beforeAutospacing="0" w:after="0" w:afterAutospacing="0" w:line="240" w:lineRule="auto"/>
              <w:jc w:val="center"/>
            </w:pPr>
            <w:r>
              <w:rPr>
                <w:rFonts w:ascii="宋体" w:hAnsi="宋体" w:eastAsia="宋体" w:cs="宋体"/>
                <w:b/>
                <w:i w:val="0"/>
                <w:color w:val="000000"/>
                <w:sz w:val="19"/>
              </w:rPr>
              <w:t>全年实际完成情况</w:t>
            </w:r>
          </w:p>
        </w:tc>
      </w:tr>
      <w:tr w14:paraId="160268C7">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4472F0">
            <w:pPr>
              <w:snapToGrid w:val="0"/>
              <w:spacing w:before="0" w:beforeAutospacing="0" w:after="0" w:afterAutospacing="0" w:line="240" w:lineRule="auto"/>
              <w:jc w:val="center"/>
            </w:pP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5CE07330">
            <w:pPr>
              <w:snapToGrid w:val="0"/>
              <w:spacing w:before="0" w:beforeAutospacing="0" w:after="0" w:afterAutospacing="0" w:line="240" w:lineRule="auto"/>
              <w:jc w:val="left"/>
            </w:pPr>
            <w:r>
              <w:rPr>
                <w:rFonts w:ascii="宋体" w:hAnsi="宋体" w:eastAsia="宋体" w:cs="宋体"/>
                <w:b w:val="0"/>
                <w:i w:val="0"/>
                <w:color w:val="000000"/>
                <w:sz w:val="19"/>
              </w:rPr>
              <w:t>确保单位正常运转。</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200B29C8">
            <w:pPr>
              <w:snapToGrid w:val="0"/>
              <w:spacing w:before="0" w:beforeAutospacing="0" w:after="0" w:afterAutospacing="0" w:line="240" w:lineRule="auto"/>
              <w:jc w:val="left"/>
            </w:pPr>
            <w:r>
              <w:rPr>
                <w:rFonts w:ascii="宋体" w:hAnsi="宋体" w:eastAsia="宋体" w:cs="宋体"/>
                <w:b w:val="0"/>
                <w:i w:val="0"/>
                <w:color w:val="000000"/>
                <w:sz w:val="19"/>
              </w:rPr>
              <w:t>确保单位正常运转。</w:t>
            </w:r>
          </w:p>
        </w:tc>
      </w:tr>
      <w:tr w14:paraId="7DBBCAE6">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1F529D">
            <w:pPr>
              <w:snapToGrid w:val="0"/>
              <w:spacing w:before="0" w:beforeAutospacing="0" w:after="0" w:afterAutospacing="0" w:line="240" w:lineRule="auto"/>
              <w:jc w:val="center"/>
            </w:pPr>
            <w:r>
              <w:rPr>
                <w:rFonts w:ascii="宋体" w:hAnsi="宋体" w:eastAsia="宋体" w:cs="宋体"/>
                <w:b/>
                <w:i w:val="0"/>
                <w:color w:val="000000"/>
                <w:sz w:val="19"/>
              </w:rPr>
              <w:t>绩效指标</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820102">
            <w:pPr>
              <w:snapToGrid w:val="0"/>
              <w:spacing w:before="0" w:beforeAutospacing="0" w:after="0" w:afterAutospacing="0" w:line="240" w:lineRule="auto"/>
              <w:jc w:val="center"/>
            </w:pPr>
            <w:r>
              <w:rPr>
                <w:rFonts w:ascii="宋体" w:hAnsi="宋体" w:eastAsia="宋体" w:cs="宋体"/>
                <w:b/>
                <w:i w:val="0"/>
                <w:color w:val="000000"/>
                <w:sz w:val="19"/>
              </w:rPr>
              <w:t>一级指标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D314FA">
            <w:pPr>
              <w:snapToGrid w:val="0"/>
              <w:spacing w:before="0" w:beforeAutospacing="0" w:after="0" w:afterAutospacing="0" w:line="240" w:lineRule="auto"/>
              <w:jc w:val="center"/>
            </w:pPr>
            <w:r>
              <w:rPr>
                <w:rFonts w:ascii="宋体" w:hAnsi="宋体" w:eastAsia="宋体" w:cs="宋体"/>
                <w:b/>
                <w:i w:val="0"/>
                <w:color w:val="000000"/>
                <w:sz w:val="19"/>
              </w:rPr>
              <w:t>二级指标</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11772F">
            <w:pPr>
              <w:snapToGrid w:val="0"/>
              <w:spacing w:before="0" w:beforeAutospacing="0" w:after="0" w:afterAutospacing="0" w:line="240" w:lineRule="auto"/>
              <w:jc w:val="center"/>
            </w:pPr>
            <w:r>
              <w:rPr>
                <w:rFonts w:ascii="宋体" w:hAnsi="宋体" w:eastAsia="宋体" w:cs="宋体"/>
                <w:b/>
                <w:i w:val="0"/>
                <w:color w:val="000000"/>
                <w:sz w:val="19"/>
              </w:rPr>
              <w:t>三级指标</w:t>
            </w:r>
          </w:p>
        </w:tc>
        <w:tc>
          <w:tcPr>
            <w:tcW w:w="24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AF5DB92">
            <w:pPr>
              <w:snapToGrid w:val="0"/>
              <w:spacing w:before="0" w:beforeAutospacing="0" w:after="0" w:afterAutospacing="0" w:line="240" w:lineRule="auto"/>
              <w:jc w:val="center"/>
            </w:pPr>
            <w:r>
              <w:rPr>
                <w:rFonts w:ascii="宋体" w:hAnsi="宋体" w:eastAsia="宋体" w:cs="宋体"/>
                <w:b/>
                <w:i w:val="0"/>
                <w:color w:val="000000"/>
                <w:sz w:val="19"/>
              </w:rPr>
              <w:t>年度目标值</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2385FB">
            <w:pPr>
              <w:snapToGrid w:val="0"/>
              <w:spacing w:before="0" w:beforeAutospacing="0" w:after="0" w:afterAutospacing="0" w:line="240" w:lineRule="auto"/>
              <w:jc w:val="center"/>
            </w:pPr>
            <w:r>
              <w:rPr>
                <w:rFonts w:ascii="宋体" w:hAnsi="宋体" w:eastAsia="宋体" w:cs="宋体"/>
                <w:b/>
                <w:i w:val="0"/>
                <w:color w:val="000000"/>
                <w:sz w:val="19"/>
              </w:rPr>
              <w:t>全年</w:t>
            </w:r>
          </w:p>
          <w:p w14:paraId="1F57D8C8">
            <w:pPr>
              <w:snapToGrid w:val="0"/>
              <w:spacing w:before="0" w:beforeAutospacing="0" w:after="0" w:afterAutospacing="0" w:line="240" w:lineRule="auto"/>
              <w:jc w:val="center"/>
            </w:pPr>
            <w:r>
              <w:rPr>
                <w:rFonts w:ascii="宋体" w:hAnsi="宋体" w:eastAsia="宋体" w:cs="宋体"/>
                <w:b/>
                <w:i w:val="0"/>
                <w:color w:val="000000"/>
                <w:sz w:val="19"/>
              </w:rPr>
              <w:t>完成值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F38EB8">
            <w:pPr>
              <w:snapToGrid w:val="0"/>
              <w:spacing w:before="0" w:beforeAutospacing="0" w:after="0" w:afterAutospacing="0" w:line="240" w:lineRule="auto"/>
              <w:jc w:val="center"/>
            </w:pPr>
            <w:r>
              <w:rPr>
                <w:rFonts w:ascii="宋体" w:hAnsi="宋体" w:eastAsia="宋体" w:cs="宋体"/>
                <w:b/>
                <w:i w:val="0"/>
                <w:color w:val="000000"/>
                <w:sz w:val="19"/>
              </w:rPr>
              <w:t>完成程度</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018665">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A66BC7">
            <w:pPr>
              <w:snapToGrid w:val="0"/>
              <w:spacing w:before="0" w:beforeAutospacing="0" w:after="0" w:afterAutospacing="0" w:line="240" w:lineRule="auto"/>
              <w:jc w:val="center"/>
            </w:pPr>
            <w:r>
              <w:rPr>
                <w:rFonts w:ascii="宋体" w:hAnsi="宋体" w:eastAsia="宋体" w:cs="宋体"/>
                <w:b/>
                <w:i w:val="0"/>
                <w:color w:val="000000"/>
                <w:sz w:val="19"/>
              </w:rPr>
              <w:t>得分</w:t>
            </w:r>
          </w:p>
        </w:tc>
        <w:tc>
          <w:tcPr>
            <w:tcW w:w="40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DD4A109">
            <w:pPr>
              <w:snapToGrid w:val="0"/>
              <w:spacing w:before="0" w:beforeAutospacing="0" w:after="0" w:afterAutospacing="0" w:line="240" w:lineRule="auto"/>
              <w:jc w:val="center"/>
            </w:pPr>
            <w:r>
              <w:rPr>
                <w:rFonts w:ascii="宋体" w:hAnsi="宋体" w:eastAsia="宋体" w:cs="宋体"/>
                <w:b/>
                <w:i w:val="0"/>
                <w:color w:val="000000"/>
                <w:sz w:val="19"/>
              </w:rPr>
              <w:t>未完成原因分析</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1B830C">
            <w:pPr>
              <w:snapToGrid w:val="0"/>
              <w:spacing w:before="0" w:beforeAutospacing="0" w:after="0" w:afterAutospacing="0" w:line="240" w:lineRule="auto"/>
              <w:jc w:val="center"/>
            </w:pPr>
            <w:r>
              <w:rPr>
                <w:rFonts w:ascii="宋体" w:hAnsi="宋体" w:eastAsia="宋体" w:cs="宋体"/>
                <w:b/>
                <w:i w:val="0"/>
                <w:color w:val="000000"/>
                <w:sz w:val="19"/>
              </w:rPr>
              <w:t>改进措施</w:t>
            </w:r>
          </w:p>
        </w:tc>
      </w:tr>
      <w:tr w14:paraId="2908BA7F">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89CAA5">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505DE">
            <w:pPr>
              <w:snapToGrid w:val="0"/>
              <w:spacing w:before="0" w:beforeAutospacing="0" w:after="0" w:afterAutospacing="0" w:line="240" w:lineRule="auto"/>
              <w:jc w:val="cente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E79EAC">
            <w:pPr>
              <w:snapToGrid w:val="0"/>
              <w:spacing w:before="0" w:beforeAutospacing="0" w:after="0" w:afterAutospacing="0" w:line="240" w:lineRule="auto"/>
              <w:jc w:val="cente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DC14C">
            <w:pPr>
              <w:snapToGrid w:val="0"/>
              <w:spacing w:before="0" w:beforeAutospacing="0" w:after="0" w:afterAutospacing="0" w:line="240" w:lineRule="auto"/>
              <w:jc w:val="cente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355F1">
            <w:pPr>
              <w:snapToGrid w:val="0"/>
              <w:spacing w:before="0" w:beforeAutospacing="0" w:after="0" w:afterAutospacing="0" w:line="240" w:lineRule="auto"/>
              <w:jc w:val="center"/>
            </w:pPr>
            <w:r>
              <w:rPr>
                <w:rFonts w:ascii="宋体" w:hAnsi="宋体" w:eastAsia="宋体" w:cs="宋体"/>
                <w:b/>
                <w:i w:val="0"/>
                <w:color w:val="000000"/>
                <w:sz w:val="19"/>
              </w:rPr>
              <w:t>运算</w:t>
            </w:r>
          </w:p>
          <w:p w14:paraId="6A15AD82">
            <w:pPr>
              <w:snapToGrid w:val="0"/>
              <w:spacing w:before="0" w:beforeAutospacing="0" w:after="0" w:afterAutospacing="0" w:line="240" w:lineRule="auto"/>
              <w:jc w:val="center"/>
            </w:pPr>
            <w:r>
              <w:rPr>
                <w:rFonts w:ascii="宋体" w:hAnsi="宋体" w:eastAsia="宋体" w:cs="宋体"/>
                <w:b/>
                <w:i w:val="0"/>
                <w:color w:val="000000"/>
                <w:sz w:val="19"/>
              </w:rPr>
              <w:t>符号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30BD2">
            <w:pPr>
              <w:snapToGrid w:val="0"/>
              <w:spacing w:before="0" w:beforeAutospacing="0" w:after="0" w:afterAutospacing="0" w:line="240" w:lineRule="auto"/>
              <w:jc w:val="center"/>
            </w:pPr>
            <w:r>
              <w:rPr>
                <w:rFonts w:ascii="宋体" w:hAnsi="宋体" w:eastAsia="宋体" w:cs="宋体"/>
                <w:b/>
                <w:i w:val="0"/>
                <w:color w:val="000000"/>
                <w:sz w:val="19"/>
              </w:rPr>
              <w:t>内容</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88995">
            <w:pPr>
              <w:snapToGrid w:val="0"/>
              <w:spacing w:before="0" w:beforeAutospacing="0" w:after="0" w:afterAutospacing="0" w:line="240" w:lineRule="auto"/>
              <w:jc w:val="center"/>
            </w:pPr>
            <w:r>
              <w:rPr>
                <w:rFonts w:ascii="宋体" w:hAnsi="宋体" w:eastAsia="宋体" w:cs="宋体"/>
                <w:b/>
                <w:i w:val="0"/>
                <w:color w:val="000000"/>
                <w:sz w:val="19"/>
              </w:rPr>
              <w:t>度量</w:t>
            </w:r>
          </w:p>
          <w:p w14:paraId="009DB1C9">
            <w:pPr>
              <w:snapToGrid w:val="0"/>
              <w:spacing w:before="0" w:beforeAutospacing="0" w:after="0" w:afterAutospacing="0" w:line="240" w:lineRule="auto"/>
              <w:jc w:val="center"/>
            </w:pPr>
            <w:r>
              <w:rPr>
                <w:rFonts w:ascii="宋体" w:hAnsi="宋体" w:eastAsia="宋体" w:cs="宋体"/>
                <w:b/>
                <w:i w:val="0"/>
                <w:color w:val="000000"/>
                <w:sz w:val="19"/>
              </w:rPr>
              <w:t>单位</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1C5BF">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6EB30">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2EF45C">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30ACBC">
            <w:pPr>
              <w:snapToGrid w:val="0"/>
              <w:spacing w:before="0" w:beforeAutospacing="0" w:after="0" w:afterAutospacing="0" w:line="240" w:lineRule="auto"/>
              <w:jc w:val="center"/>
            </w:pP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0C71C">
            <w:pPr>
              <w:snapToGrid w:val="0"/>
              <w:spacing w:before="0" w:beforeAutospacing="0" w:after="0" w:afterAutospacing="0" w:line="240" w:lineRule="auto"/>
              <w:jc w:val="center"/>
            </w:pPr>
            <w:r>
              <w:rPr>
                <w:rFonts w:ascii="宋体" w:hAnsi="宋体" w:eastAsia="宋体" w:cs="宋体"/>
                <w:b/>
                <w:i w:val="0"/>
                <w:color w:val="000000"/>
                <w:sz w:val="19"/>
              </w:rPr>
              <w:t>经费保障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5483E">
            <w:pPr>
              <w:snapToGrid w:val="0"/>
              <w:spacing w:before="0" w:beforeAutospacing="0" w:after="0" w:afterAutospacing="0" w:line="240" w:lineRule="auto"/>
              <w:jc w:val="center"/>
            </w:pPr>
            <w:r>
              <w:rPr>
                <w:rFonts w:ascii="宋体" w:hAnsi="宋体" w:eastAsia="宋体" w:cs="宋体"/>
                <w:b/>
                <w:i w:val="0"/>
                <w:color w:val="000000"/>
                <w:sz w:val="19"/>
              </w:rPr>
              <w:t>制度保障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39080">
            <w:pPr>
              <w:snapToGrid w:val="0"/>
              <w:spacing w:before="0" w:beforeAutospacing="0" w:after="0" w:afterAutospacing="0" w:line="240" w:lineRule="auto"/>
              <w:jc w:val="center"/>
            </w:pPr>
            <w:r>
              <w:rPr>
                <w:rFonts w:ascii="宋体" w:hAnsi="宋体" w:eastAsia="宋体" w:cs="宋体"/>
                <w:b/>
                <w:i w:val="0"/>
                <w:color w:val="000000"/>
                <w:sz w:val="19"/>
              </w:rPr>
              <w:t>人员保障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D2D6D">
            <w:pPr>
              <w:snapToGrid w:val="0"/>
              <w:spacing w:before="0" w:beforeAutospacing="0" w:after="0" w:afterAutospacing="0" w:line="240" w:lineRule="auto"/>
              <w:jc w:val="center"/>
            </w:pPr>
            <w:r>
              <w:rPr>
                <w:rFonts w:ascii="宋体" w:hAnsi="宋体" w:eastAsia="宋体" w:cs="宋体"/>
                <w:b/>
                <w:i w:val="0"/>
                <w:color w:val="000000"/>
                <w:sz w:val="19"/>
              </w:rPr>
              <w:t>硬件条件保障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D46AE">
            <w:pPr>
              <w:snapToGrid w:val="0"/>
              <w:spacing w:before="0" w:beforeAutospacing="0" w:after="0" w:afterAutospacing="0" w:line="240" w:lineRule="auto"/>
              <w:jc w:val="center"/>
            </w:pPr>
            <w:r>
              <w:rPr>
                <w:rFonts w:ascii="宋体" w:hAnsi="宋体" w:eastAsia="宋体" w:cs="宋体"/>
                <w:b/>
                <w:i w:val="0"/>
                <w:color w:val="000000"/>
                <w:sz w:val="19"/>
              </w:rPr>
              <w:t>其他</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FE9D8">
            <w:pPr>
              <w:snapToGrid w:val="0"/>
              <w:spacing w:before="0" w:beforeAutospacing="0" w:after="0" w:afterAutospacing="0" w:line="240" w:lineRule="auto"/>
              <w:jc w:val="center"/>
            </w:pPr>
            <w:r>
              <w:rPr>
                <w:rFonts w:ascii="宋体" w:hAnsi="宋体" w:eastAsia="宋体" w:cs="宋体"/>
                <w:b/>
                <w:i w:val="0"/>
                <w:color w:val="000000"/>
                <w:sz w:val="19"/>
              </w:rPr>
              <w:t>原因说明</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BD5509">
            <w:pPr>
              <w:snapToGrid w:val="0"/>
              <w:spacing w:before="0" w:beforeAutospacing="0" w:after="0" w:afterAutospacing="0" w:line="240" w:lineRule="auto"/>
              <w:jc w:val="center"/>
            </w:pPr>
          </w:p>
        </w:tc>
      </w:tr>
      <w:tr w14:paraId="064F4E47">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64807E">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A2FE57">
            <w:pPr>
              <w:snapToGrid w:val="0"/>
              <w:spacing w:before="0" w:beforeAutospacing="0" w:after="0" w:afterAutospacing="0" w:line="240" w:lineRule="auto"/>
              <w:jc w:val="left"/>
            </w:pPr>
            <w:r>
              <w:rPr>
                <w:rFonts w:ascii="宋体" w:hAnsi="宋体" w:eastAsia="宋体" w:cs="宋体"/>
                <w:b w:val="0"/>
                <w:i w:val="0"/>
                <w:color w:val="000000"/>
                <w:sz w:val="19"/>
              </w:rPr>
              <w:t>产出指标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6DE17A">
            <w:pPr>
              <w:snapToGrid w:val="0"/>
              <w:spacing w:before="0" w:beforeAutospacing="0" w:after="0" w:afterAutospacing="0" w:line="240" w:lineRule="auto"/>
              <w:jc w:val="left"/>
            </w:pPr>
            <w:r>
              <w:rPr>
                <w:rFonts w:ascii="宋体" w:hAnsi="宋体" w:eastAsia="宋体" w:cs="宋体"/>
                <w:b w:val="0"/>
                <w:i w:val="0"/>
                <w:color w:val="000000"/>
                <w:sz w:val="19"/>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7BCA2">
            <w:pPr>
              <w:snapToGrid w:val="0"/>
              <w:spacing w:before="0" w:beforeAutospacing="0" w:after="0" w:afterAutospacing="0" w:line="240" w:lineRule="auto"/>
              <w:jc w:val="left"/>
            </w:pPr>
            <w:r>
              <w:rPr>
                <w:rFonts w:ascii="宋体" w:hAnsi="宋体" w:eastAsia="宋体" w:cs="宋体"/>
                <w:b w:val="0"/>
                <w:i w:val="0"/>
                <w:color w:val="000000"/>
                <w:sz w:val="19"/>
              </w:rPr>
              <w:t>药品、耗材采购率在95%以上</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69425">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5A1CA">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5418C">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B74B5">
            <w:pPr>
              <w:snapToGrid w:val="0"/>
              <w:spacing w:before="0" w:beforeAutospacing="0" w:after="0" w:afterAutospacing="0" w:line="240" w:lineRule="auto"/>
              <w:jc w:val="left"/>
            </w:pPr>
            <w:r>
              <w:rPr>
                <w:rFonts w:ascii="宋体" w:hAnsi="宋体" w:eastAsia="宋体" w:cs="宋体"/>
                <w:b w:val="0"/>
                <w:i w:val="0"/>
                <w:color w:val="000000"/>
                <w:sz w:val="19"/>
              </w:rPr>
              <w:t>116.52</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A7959">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95F54">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4CB69">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7978D">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ACE7F">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7B40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79EE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D2DD1">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DE15E">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69A3A">
            <w:pPr>
              <w:snapToGrid w:val="0"/>
              <w:spacing w:before="0" w:beforeAutospacing="0" w:after="0" w:afterAutospacing="0" w:line="240" w:lineRule="auto"/>
              <w:jc w:val="left"/>
            </w:pPr>
          </w:p>
        </w:tc>
      </w:tr>
      <w:tr w14:paraId="41B35DCE">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EB4D5A">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0C4B2A">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2C2BF">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DA80B">
            <w:pPr>
              <w:snapToGrid w:val="0"/>
              <w:spacing w:before="0" w:beforeAutospacing="0" w:after="0" w:afterAutospacing="0" w:line="240" w:lineRule="auto"/>
              <w:jc w:val="left"/>
            </w:pPr>
            <w:r>
              <w:rPr>
                <w:rFonts w:ascii="宋体" w:hAnsi="宋体" w:eastAsia="宋体" w:cs="宋体"/>
                <w:b w:val="0"/>
                <w:i w:val="0"/>
                <w:color w:val="000000"/>
                <w:sz w:val="19"/>
              </w:rPr>
              <w:t>足额保障率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62E90">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1B002">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0368C">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EE46">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CFD8F">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D97C6">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D0C25">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294EB">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AF751">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3728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6A4E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9C814">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5FE48">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F3C0D">
            <w:pPr>
              <w:snapToGrid w:val="0"/>
              <w:spacing w:before="0" w:beforeAutospacing="0" w:after="0" w:afterAutospacing="0" w:line="240" w:lineRule="auto"/>
              <w:jc w:val="left"/>
            </w:pPr>
          </w:p>
        </w:tc>
      </w:tr>
      <w:tr w14:paraId="73A59B0F">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29D3E1">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EA047A">
            <w:pPr>
              <w:snapToGrid w:val="0"/>
              <w:spacing w:before="0" w:beforeAutospacing="0" w:after="0" w:afterAutospacing="0" w:line="240" w:lineRule="auto"/>
              <w:jc w:val="left"/>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393003">
            <w:pPr>
              <w:snapToGrid w:val="0"/>
              <w:spacing w:before="0" w:beforeAutospacing="0" w:after="0" w:afterAutospacing="0" w:line="240" w:lineRule="auto"/>
              <w:jc w:val="left"/>
            </w:pPr>
            <w:r>
              <w:rPr>
                <w:rFonts w:ascii="宋体" w:hAnsi="宋体" w:eastAsia="宋体" w:cs="宋体"/>
                <w:b w:val="0"/>
                <w:i w:val="0"/>
                <w:color w:val="000000"/>
                <w:sz w:val="19"/>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D25D7">
            <w:pPr>
              <w:snapToGrid w:val="0"/>
              <w:spacing w:before="0" w:beforeAutospacing="0" w:after="0" w:afterAutospacing="0" w:line="240" w:lineRule="auto"/>
              <w:jc w:val="left"/>
            </w:pPr>
            <w:r>
              <w:rPr>
                <w:rFonts w:ascii="宋体" w:hAnsi="宋体" w:eastAsia="宋体" w:cs="宋体"/>
                <w:b w:val="0"/>
                <w:i w:val="0"/>
                <w:color w:val="000000"/>
                <w:sz w:val="19"/>
              </w:rPr>
              <w:t>卫生健康人才培训通过率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929FF">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D83AF">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CF80A">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BA721">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E3804">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3402A">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B93BF">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A9A51">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57335">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576F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79A2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1CA8F">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B5D35">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06DE1">
            <w:pPr>
              <w:snapToGrid w:val="0"/>
              <w:spacing w:before="0" w:beforeAutospacing="0" w:after="0" w:afterAutospacing="0" w:line="240" w:lineRule="auto"/>
              <w:jc w:val="left"/>
            </w:pPr>
          </w:p>
        </w:tc>
      </w:tr>
      <w:tr w14:paraId="6D00273B">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1AD2B">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1DBCA">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109FE7">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5CB29">
            <w:pPr>
              <w:snapToGrid w:val="0"/>
              <w:spacing w:before="0" w:beforeAutospacing="0" w:after="0" w:afterAutospacing="0" w:line="240" w:lineRule="auto"/>
              <w:jc w:val="left"/>
            </w:pPr>
            <w:r>
              <w:rPr>
                <w:rFonts w:ascii="宋体" w:hAnsi="宋体" w:eastAsia="宋体" w:cs="宋体"/>
                <w:b w:val="0"/>
                <w:i w:val="0"/>
                <w:color w:val="000000"/>
                <w:sz w:val="19"/>
              </w:rPr>
              <w:t>正常运转率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7C184">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500D8">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D5499">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90F2">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D8B47">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5DF5B">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07200">
            <w:pPr>
              <w:snapToGrid w:val="0"/>
              <w:spacing w:before="0" w:beforeAutospacing="0" w:after="0" w:afterAutospacing="0" w:line="240" w:lineRule="auto"/>
              <w:jc w:val="center"/>
            </w:pPr>
            <w:r>
              <w:rPr>
                <w:rFonts w:ascii="宋体" w:hAnsi="宋体" w:eastAsia="宋体" w:cs="宋体"/>
                <w:b w:val="0"/>
                <w:i w:val="0"/>
                <w:color w:val="000000"/>
                <w:sz w:val="19"/>
              </w:rPr>
              <w:t>8.5</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A3C51">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C1EB0">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B97D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5E14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A0067">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CAC69">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6452B">
            <w:pPr>
              <w:snapToGrid w:val="0"/>
              <w:spacing w:before="0" w:beforeAutospacing="0" w:after="0" w:afterAutospacing="0" w:line="240" w:lineRule="auto"/>
              <w:jc w:val="left"/>
            </w:pPr>
          </w:p>
        </w:tc>
      </w:tr>
      <w:tr w14:paraId="1F7D06F2">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375846">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4693D1">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6B5EE">
            <w:pPr>
              <w:snapToGrid w:val="0"/>
              <w:spacing w:before="0" w:beforeAutospacing="0" w:after="0" w:afterAutospacing="0" w:line="240" w:lineRule="auto"/>
              <w:jc w:val="left"/>
            </w:pPr>
            <w:r>
              <w:rPr>
                <w:rFonts w:ascii="宋体" w:hAnsi="宋体" w:eastAsia="宋体" w:cs="宋体"/>
                <w:b w:val="0"/>
                <w:i w:val="0"/>
                <w:color w:val="000000"/>
                <w:sz w:val="19"/>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22A9C">
            <w:pPr>
              <w:snapToGrid w:val="0"/>
              <w:spacing w:before="0" w:beforeAutospacing="0" w:after="0" w:afterAutospacing="0" w:line="240" w:lineRule="auto"/>
              <w:jc w:val="left"/>
            </w:pPr>
            <w:r>
              <w:rPr>
                <w:rFonts w:ascii="宋体" w:hAnsi="宋体" w:eastAsia="宋体" w:cs="宋体"/>
                <w:b w:val="0"/>
                <w:i w:val="0"/>
                <w:color w:val="000000"/>
                <w:sz w:val="19"/>
              </w:rPr>
              <w:t>保障及时率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7913C">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A5B4C">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F7BC1">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61765">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8098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C1644">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B1A82">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74D63">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AC02A">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8309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075E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04E77">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6D8F8">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624E9">
            <w:pPr>
              <w:snapToGrid w:val="0"/>
              <w:spacing w:before="0" w:beforeAutospacing="0" w:after="0" w:afterAutospacing="0" w:line="240" w:lineRule="auto"/>
              <w:jc w:val="left"/>
            </w:pPr>
          </w:p>
        </w:tc>
      </w:tr>
      <w:tr w14:paraId="4FF4A392">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CAB4E9">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B2D05F">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5490F">
            <w:pPr>
              <w:snapToGrid w:val="0"/>
              <w:spacing w:before="0" w:beforeAutospacing="0" w:after="0" w:afterAutospacing="0" w:line="240" w:lineRule="auto"/>
              <w:jc w:val="left"/>
            </w:pPr>
            <w:r>
              <w:rPr>
                <w:rFonts w:ascii="宋体" w:hAnsi="宋体" w:eastAsia="宋体" w:cs="宋体"/>
                <w:b w:val="0"/>
                <w:i w:val="0"/>
                <w:color w:val="000000"/>
                <w:sz w:val="19"/>
              </w:rPr>
              <w:t>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42887">
            <w:pPr>
              <w:snapToGrid w:val="0"/>
              <w:spacing w:before="0" w:beforeAutospacing="0" w:after="0" w:afterAutospacing="0" w:line="240" w:lineRule="auto"/>
              <w:jc w:val="left"/>
            </w:pPr>
            <w:r>
              <w:rPr>
                <w:rFonts w:ascii="宋体" w:hAnsi="宋体" w:eastAsia="宋体" w:cs="宋体"/>
                <w:b w:val="0"/>
                <w:i w:val="0"/>
                <w:color w:val="000000"/>
                <w:sz w:val="19"/>
              </w:rPr>
              <w:t>按标准保障率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B6A6">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3011A">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6D58E">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F8991">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5FB15">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F79BA">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80719">
            <w:pPr>
              <w:snapToGrid w:val="0"/>
              <w:spacing w:before="0" w:beforeAutospacing="0" w:after="0" w:afterAutospacing="0" w:line="240" w:lineRule="auto"/>
              <w:jc w:val="center"/>
            </w:pPr>
            <w:r>
              <w:rPr>
                <w:rFonts w:ascii="宋体" w:hAnsi="宋体" w:eastAsia="宋体" w:cs="宋体"/>
                <w:b w:val="0"/>
                <w:i w:val="0"/>
                <w:color w:val="000000"/>
                <w:sz w:val="19"/>
              </w:rPr>
              <w:t>8.3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B4588">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0CA2E">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8007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DCE6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05826">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E7D18">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A4D1D">
            <w:pPr>
              <w:snapToGrid w:val="0"/>
              <w:spacing w:before="0" w:beforeAutospacing="0" w:after="0" w:afterAutospacing="0" w:line="240" w:lineRule="auto"/>
              <w:jc w:val="left"/>
            </w:pPr>
          </w:p>
        </w:tc>
      </w:tr>
      <w:tr w14:paraId="1BC27676">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007E45">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4F29CA">
            <w:pPr>
              <w:snapToGrid w:val="0"/>
              <w:spacing w:before="0" w:beforeAutospacing="0" w:after="0" w:afterAutospacing="0" w:line="240" w:lineRule="auto"/>
              <w:jc w:val="left"/>
            </w:pPr>
            <w:r>
              <w:rPr>
                <w:rFonts w:ascii="宋体" w:hAnsi="宋体" w:eastAsia="宋体" w:cs="宋体"/>
                <w:b w:val="0"/>
                <w:i w:val="0"/>
                <w:color w:val="000000"/>
                <w:sz w:val="19"/>
              </w:rPr>
              <w:t>效益指标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DBF0D">
            <w:pPr>
              <w:snapToGrid w:val="0"/>
              <w:spacing w:before="0" w:beforeAutospacing="0" w:after="0" w:afterAutospacing="0" w:line="240" w:lineRule="auto"/>
              <w:jc w:val="left"/>
            </w:pPr>
            <w:r>
              <w:rPr>
                <w:rFonts w:ascii="宋体" w:hAnsi="宋体" w:eastAsia="宋体" w:cs="宋体"/>
                <w:b w:val="0"/>
                <w:i w:val="0"/>
                <w:color w:val="000000"/>
                <w:sz w:val="19"/>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E263D">
            <w:pPr>
              <w:snapToGrid w:val="0"/>
              <w:spacing w:before="0" w:beforeAutospacing="0" w:after="0" w:afterAutospacing="0" w:line="240" w:lineRule="auto"/>
              <w:jc w:val="left"/>
            </w:pPr>
            <w:r>
              <w:rPr>
                <w:rFonts w:ascii="宋体" w:hAnsi="宋体" w:eastAsia="宋体" w:cs="宋体"/>
                <w:b w:val="0"/>
                <w:i w:val="0"/>
                <w:color w:val="000000"/>
                <w:sz w:val="19"/>
              </w:rPr>
              <w:t>确保机关事业单位平稳运行</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599FF">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05C92">
            <w:pPr>
              <w:snapToGrid w:val="0"/>
              <w:spacing w:before="0" w:beforeAutospacing="0" w:after="0" w:afterAutospacing="0" w:line="240" w:lineRule="auto"/>
              <w:jc w:val="left"/>
            </w:pPr>
            <w:r>
              <w:rPr>
                <w:rFonts w:ascii="宋体" w:hAnsi="宋体" w:eastAsia="宋体" w:cs="宋体"/>
                <w:b w:val="0"/>
                <w:i w:val="0"/>
                <w:color w:val="000000"/>
                <w:sz w:val="19"/>
              </w:rPr>
              <w:t>平稳运行</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04A87">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501BA">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F8BF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9E64">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45A02">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14D46">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7E697">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92ED2">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DCF70">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2873E">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D7730">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12A22">
            <w:pPr>
              <w:snapToGrid w:val="0"/>
              <w:spacing w:before="0" w:beforeAutospacing="0" w:after="0" w:afterAutospacing="0" w:line="240" w:lineRule="auto"/>
              <w:jc w:val="left"/>
            </w:pPr>
          </w:p>
        </w:tc>
      </w:tr>
      <w:tr w14:paraId="274E930E">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F2B30A">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6B65D0">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32CC8">
            <w:pPr>
              <w:snapToGrid w:val="0"/>
              <w:spacing w:before="0" w:beforeAutospacing="0" w:after="0" w:afterAutospacing="0" w:line="240" w:lineRule="auto"/>
              <w:jc w:val="left"/>
            </w:pPr>
            <w:r>
              <w:rPr>
                <w:rFonts w:ascii="宋体" w:hAnsi="宋体" w:eastAsia="宋体" w:cs="宋体"/>
                <w:b w:val="0"/>
                <w:i w:val="0"/>
                <w:color w:val="000000"/>
                <w:sz w:val="19"/>
              </w:rPr>
              <w:t>可持续影响指标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52213">
            <w:pPr>
              <w:snapToGrid w:val="0"/>
              <w:spacing w:before="0" w:beforeAutospacing="0" w:after="0" w:afterAutospacing="0" w:line="240" w:lineRule="auto"/>
              <w:jc w:val="left"/>
            </w:pPr>
            <w:r>
              <w:rPr>
                <w:rFonts w:ascii="宋体" w:hAnsi="宋体" w:eastAsia="宋体" w:cs="宋体"/>
                <w:b w:val="0"/>
                <w:i w:val="0"/>
                <w:color w:val="000000"/>
                <w:sz w:val="19"/>
              </w:rPr>
              <w:t>保障水平</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87FE0">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CE522">
            <w:pPr>
              <w:snapToGrid w:val="0"/>
              <w:spacing w:before="0" w:beforeAutospacing="0" w:after="0" w:afterAutospacing="0" w:line="240" w:lineRule="auto"/>
              <w:jc w:val="left"/>
            </w:pPr>
            <w:r>
              <w:rPr>
                <w:rFonts w:ascii="宋体" w:hAnsi="宋体" w:eastAsia="宋体" w:cs="宋体"/>
                <w:b w:val="0"/>
                <w:i w:val="0"/>
                <w:color w:val="000000"/>
                <w:sz w:val="19"/>
              </w:rPr>
              <w:t>足额保障</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29324">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7C427">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941C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65C10">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F9C1C">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06294">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CD37A">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9050F">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5750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33DE9">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DFD16">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AC077">
            <w:pPr>
              <w:snapToGrid w:val="0"/>
              <w:spacing w:before="0" w:beforeAutospacing="0" w:after="0" w:afterAutospacing="0" w:line="240" w:lineRule="auto"/>
              <w:jc w:val="left"/>
            </w:pPr>
          </w:p>
        </w:tc>
      </w:tr>
      <w:tr w14:paraId="1A995FEB">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1A2791">
            <w:pPr>
              <w:snapToGrid w:val="0"/>
              <w:spacing w:before="0" w:beforeAutospacing="0" w:after="0" w:afterAutospacing="0" w:line="240" w:lineRule="auto"/>
              <w:jc w:val="cente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5FB09">
            <w:pPr>
              <w:snapToGrid w:val="0"/>
              <w:spacing w:before="0" w:beforeAutospacing="0" w:after="0" w:afterAutospacing="0" w:line="240" w:lineRule="auto"/>
              <w:jc w:val="left"/>
            </w:pPr>
            <w:r>
              <w:rPr>
                <w:rFonts w:ascii="宋体" w:hAnsi="宋体" w:eastAsia="宋体" w:cs="宋体"/>
                <w:b w:val="0"/>
                <w:i w:val="0"/>
                <w:color w:val="000000"/>
                <w:sz w:val="19"/>
              </w:rPr>
              <w:t>满意度指标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D73E0">
            <w:pPr>
              <w:snapToGrid w:val="0"/>
              <w:spacing w:before="0" w:beforeAutospacing="0" w:after="0" w:afterAutospacing="0" w:line="240" w:lineRule="auto"/>
              <w:jc w:val="left"/>
            </w:pPr>
            <w:r>
              <w:rPr>
                <w:rFonts w:ascii="宋体" w:hAnsi="宋体" w:eastAsia="宋体" w:cs="宋体"/>
                <w:b w:val="0"/>
                <w:i w:val="0"/>
                <w:color w:val="000000"/>
                <w:sz w:val="19"/>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42F18">
            <w:pPr>
              <w:snapToGrid w:val="0"/>
              <w:spacing w:before="0" w:beforeAutospacing="0" w:after="0" w:afterAutospacing="0" w:line="240" w:lineRule="auto"/>
              <w:jc w:val="left"/>
            </w:pPr>
            <w:r>
              <w:rPr>
                <w:rFonts w:ascii="宋体" w:hAnsi="宋体" w:eastAsia="宋体" w:cs="宋体"/>
                <w:b w:val="0"/>
                <w:i w:val="0"/>
                <w:color w:val="000000"/>
                <w:sz w:val="19"/>
              </w:rPr>
              <w:t>机关事业单位干部群众满意度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12165">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C86B7">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FF35A">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2D55D">
            <w:pPr>
              <w:snapToGrid w:val="0"/>
              <w:spacing w:before="0" w:beforeAutospacing="0" w:after="0" w:afterAutospacing="0" w:line="240" w:lineRule="auto"/>
              <w:jc w:val="left"/>
            </w:pPr>
            <w:r>
              <w:rPr>
                <w:rFonts w:ascii="宋体" w:hAnsi="宋体" w:eastAsia="宋体" w:cs="宋体"/>
                <w:b w:val="0"/>
                <w:i w:val="0"/>
                <w:color w:val="000000"/>
                <w:sz w:val="19"/>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F53F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C23E1">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DDE7D">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08093">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9DDC8">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0490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1AF3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EB0AA">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71017">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5EBA4">
            <w:pPr>
              <w:snapToGrid w:val="0"/>
              <w:spacing w:before="0" w:beforeAutospacing="0" w:after="0" w:afterAutospacing="0" w:line="240" w:lineRule="auto"/>
              <w:jc w:val="left"/>
            </w:pPr>
          </w:p>
        </w:tc>
      </w:tr>
      <w:tr w14:paraId="20838870">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9E253EE">
            <w:pPr>
              <w:snapToGrid w:val="0"/>
              <w:spacing w:before="0" w:beforeAutospacing="0" w:after="0" w:afterAutospacing="0" w:line="240" w:lineRule="auto"/>
              <w:jc w:val="center"/>
            </w:pPr>
            <w:r>
              <w:rPr>
                <w:rFonts w:ascii="宋体" w:hAnsi="宋体" w:eastAsia="宋体" w:cs="宋体"/>
                <w:b/>
                <w:i w:val="0"/>
                <w:color w:val="000000"/>
                <w:sz w:val="19"/>
              </w:rPr>
              <w:t>指标自评得分小计</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1842F00">
            <w:pPr>
              <w:snapToGrid w:val="0"/>
              <w:spacing w:before="0" w:beforeAutospacing="0" w:after="0" w:afterAutospacing="0" w:line="240" w:lineRule="auto"/>
              <w:jc w:val="center"/>
            </w:pPr>
            <w:r>
              <w:rPr>
                <w:rFonts w:ascii="宋体" w:hAnsi="宋体" w:eastAsia="宋体" w:cs="宋体"/>
                <w:b w:val="0"/>
                <w:i w:val="0"/>
                <w:color w:val="000000"/>
                <w:sz w:val="19"/>
              </w:rPr>
              <w:t>90</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94C7296">
            <w:pPr>
              <w:snapToGrid w:val="0"/>
              <w:spacing w:before="0" w:beforeAutospacing="0" w:after="0" w:afterAutospacing="0" w:line="240" w:lineRule="auto"/>
              <w:jc w:val="center"/>
            </w:pPr>
            <w:r>
              <w:rPr>
                <w:rFonts w:ascii="宋体" w:hAnsi="宋体" w:eastAsia="宋体" w:cs="宋体"/>
                <w:b/>
                <w:i w:val="0"/>
                <w:color w:val="000000"/>
                <w:sz w:val="19"/>
              </w:rPr>
              <w:t>预算执行率得分</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7AD8E0">
            <w:pPr>
              <w:snapToGrid w:val="0"/>
              <w:spacing w:before="0" w:beforeAutospacing="0" w:after="0" w:afterAutospacing="0" w:line="240" w:lineRule="auto"/>
              <w:jc w:val="center"/>
            </w:pPr>
            <w:r>
              <w:rPr>
                <w:rFonts w:ascii="宋体" w:hAnsi="宋体" w:eastAsia="宋体" w:cs="宋体"/>
                <w:b w:val="0"/>
                <w:i w:val="0"/>
                <w:color w:val="000000"/>
                <w:sz w:val="19"/>
              </w:rPr>
              <w:t>10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37FDFB">
            <w:pPr>
              <w:snapToGrid w:val="0"/>
              <w:spacing w:before="0" w:beforeAutospacing="0" w:after="0" w:afterAutospacing="0" w:line="240" w:lineRule="auto"/>
              <w:jc w:val="center"/>
            </w:pPr>
            <w:r>
              <w:rPr>
                <w:rFonts w:ascii="宋体" w:hAnsi="宋体" w:eastAsia="宋体" w:cs="宋体"/>
                <w:b/>
                <w:i w:val="0"/>
                <w:color w:val="000000"/>
                <w:sz w:val="19"/>
              </w:rPr>
              <w:t>减分项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C82DE">
            <w:pPr>
              <w:snapToGrid w:val="0"/>
              <w:spacing w:before="0" w:beforeAutospacing="0" w:after="0" w:afterAutospacing="0" w:line="240" w:lineRule="auto"/>
            </w:pPr>
            <w:r>
              <w:rPr>
                <w:rFonts w:ascii="宋体" w:hAnsi="宋体" w:eastAsia="宋体" w:cs="宋体"/>
                <w:b w:val="0"/>
                <w:i w:val="0"/>
                <w:color w:val="000000"/>
                <w:sz w:val="19"/>
              </w:rPr>
              <w:t>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FB46DB5">
            <w:pPr>
              <w:snapToGrid w:val="0"/>
              <w:spacing w:before="0" w:beforeAutospacing="0" w:after="0" w:afterAutospacing="0" w:line="240" w:lineRule="auto"/>
              <w:jc w:val="center"/>
            </w:pPr>
            <w:r>
              <w:rPr>
                <w:rFonts w:ascii="宋体" w:hAnsi="宋体" w:eastAsia="宋体" w:cs="宋体"/>
                <w:b/>
                <w:i w:val="0"/>
                <w:color w:val="000000"/>
                <w:sz w:val="19"/>
              </w:rPr>
              <w:t>绩效自评总得分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E0941">
            <w:pPr>
              <w:snapToGrid w:val="0"/>
              <w:spacing w:before="0" w:beforeAutospacing="0" w:after="0" w:afterAutospacing="0" w:line="240" w:lineRule="auto"/>
              <w:jc w:val="center"/>
            </w:pPr>
            <w:r>
              <w:rPr>
                <w:rFonts w:ascii="宋体" w:hAnsi="宋体" w:eastAsia="宋体" w:cs="宋体"/>
                <w:b w:val="0"/>
                <w:i w:val="0"/>
                <w:color w:val="000000"/>
                <w:sz w:val="19"/>
              </w:rPr>
              <w:t>100</w:t>
            </w:r>
          </w:p>
        </w:tc>
      </w:tr>
    </w:tbl>
    <w:p w14:paraId="26F41FFE">
      <w:pPr>
        <w:sectPr>
          <w:pgSz w:w="16839" w:h="11907" w:orient="landscape"/>
          <w:pgMar w:top="400" w:right="1000" w:bottom="400" w:left="1000" w:header="720" w:footer="720" w:gutter="0"/>
          <w:cols w:space="720" w:num="1"/>
        </w:sectPr>
      </w:pPr>
    </w:p>
    <w:tbl>
      <w:tblPr>
        <w:tblStyle w:val="8"/>
        <w:tblW w:w="0" w:type="auto"/>
        <w:jc w:val="center"/>
        <w:tblLayout w:type="fixed"/>
        <w:tblCellMar>
          <w:top w:w="0" w:type="dxa"/>
          <w:left w:w="20" w:type="dxa"/>
          <w:bottom w:w="0" w:type="dxa"/>
          <w:right w:w="20" w:type="dxa"/>
        </w:tblCellMar>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14:paraId="28F9C924">
        <w:tblPrEx>
          <w:tblCellMar>
            <w:top w:w="0" w:type="dxa"/>
            <w:left w:w="20" w:type="dxa"/>
            <w:bottom w:w="0" w:type="dxa"/>
            <w:right w:w="20" w:type="dxa"/>
          </w:tblCellMar>
        </w:tblPrEx>
        <w:trPr>
          <w:trHeight w:val="794" w:hRule="exact"/>
          <w:jc w:val="center"/>
        </w:trPr>
        <w:tc>
          <w:tcPr>
            <w:tcW w:w="14840" w:type="dxa"/>
            <w:gridSpan w:val="18"/>
            <w:tcBorders>
              <w:top w:val="single" w:color="000000" w:sz="4" w:space="0"/>
              <w:left w:val="single" w:color="000000" w:sz="4" w:space="0"/>
              <w:bottom w:val="single" w:color="000000" w:sz="4" w:space="0"/>
              <w:right w:val="single" w:color="000000" w:sz="4" w:space="0"/>
            </w:tcBorders>
            <w:shd w:val="clear" w:color="auto" w:fill="FFFFFF"/>
            <w:vAlign w:val="center"/>
          </w:tcPr>
          <w:p w14:paraId="0D15DEFF">
            <w:pPr>
              <w:snapToGrid w:val="0"/>
              <w:spacing w:before="0" w:beforeAutospacing="0" w:after="0" w:afterAutospacing="0" w:line="240" w:lineRule="auto"/>
              <w:jc w:val="center"/>
            </w:pPr>
            <w:r>
              <w:rPr>
                <w:rFonts w:ascii="宋体" w:hAnsi="宋体" w:eastAsia="宋体" w:cs="宋体"/>
                <w:b/>
                <w:i w:val="0"/>
                <w:color w:val="000000"/>
                <w:sz w:val="30"/>
              </w:rPr>
              <w:t>预算项目(政策)绩效自评表</w:t>
            </w:r>
          </w:p>
          <w:p w14:paraId="6BBEE23F">
            <w:pPr>
              <w:snapToGrid w:val="0"/>
              <w:spacing w:before="0" w:beforeAutospacing="0" w:after="0" w:afterAutospacing="0" w:line="240" w:lineRule="auto"/>
              <w:jc w:val="center"/>
            </w:pPr>
            <w:r>
              <w:rPr>
                <w:rFonts w:ascii="宋体" w:hAnsi="宋体" w:eastAsia="宋体" w:cs="宋体"/>
                <w:b/>
                <w:i w:val="0"/>
                <w:color w:val="000000"/>
                <w:sz w:val="30"/>
              </w:rPr>
              <w:t>(2023年度)</w:t>
            </w:r>
          </w:p>
        </w:tc>
      </w:tr>
      <w:tr w14:paraId="19C6FA4B">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0AAAABB">
            <w:pPr>
              <w:snapToGrid w:val="0"/>
              <w:spacing w:before="0" w:beforeAutospacing="0" w:after="0" w:afterAutospacing="0" w:line="240" w:lineRule="auto"/>
              <w:jc w:val="center"/>
            </w:pPr>
            <w:r>
              <w:rPr>
                <w:rFonts w:ascii="宋体" w:hAnsi="宋体" w:eastAsia="宋体" w:cs="宋体"/>
                <w:b/>
                <w:i w:val="0"/>
                <w:color w:val="000000"/>
                <w:sz w:val="19"/>
              </w:rPr>
              <w:t>项目(政策)名称</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0C1ED204">
            <w:pPr>
              <w:snapToGrid w:val="0"/>
              <w:spacing w:before="0" w:beforeAutospacing="0" w:after="0" w:afterAutospacing="0" w:line="240" w:lineRule="auto"/>
              <w:jc w:val="center"/>
            </w:pPr>
            <w:r>
              <w:rPr>
                <w:rFonts w:ascii="宋体" w:hAnsi="宋体" w:eastAsia="宋体" w:cs="宋体"/>
                <w:b w:val="0"/>
                <w:i w:val="0"/>
                <w:color w:val="000000"/>
                <w:sz w:val="19"/>
              </w:rPr>
              <w:t>2023年基建专项-市五院肿瘤防治中心门诊病房综合楼PPP可行性缺口补助</w:t>
            </w:r>
          </w:p>
        </w:tc>
      </w:tr>
      <w:tr w14:paraId="04F84665">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1EED44C">
            <w:pPr>
              <w:snapToGrid w:val="0"/>
              <w:spacing w:before="0" w:beforeAutospacing="0" w:after="0" w:afterAutospacing="0" w:line="240" w:lineRule="auto"/>
              <w:jc w:val="center"/>
            </w:pPr>
            <w:r>
              <w:rPr>
                <w:rFonts w:ascii="宋体" w:hAnsi="宋体" w:eastAsia="宋体" w:cs="宋体"/>
                <w:b/>
                <w:i w:val="0"/>
                <w:color w:val="000000"/>
                <w:sz w:val="19"/>
              </w:rPr>
              <w:t>主管部门</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3C6038E1">
            <w:pPr>
              <w:snapToGrid w:val="0"/>
              <w:spacing w:before="0" w:beforeAutospacing="0" w:after="0" w:afterAutospacing="0" w:line="240" w:lineRule="auto"/>
              <w:jc w:val="center"/>
            </w:pPr>
            <w:r>
              <w:rPr>
                <w:rFonts w:ascii="宋体" w:hAnsi="宋体" w:eastAsia="宋体" w:cs="宋体"/>
                <w:b w:val="0"/>
                <w:i w:val="0"/>
                <w:color w:val="000000"/>
                <w:sz w:val="19"/>
              </w:rPr>
              <w:t>沈阳市卫生健康委员会-</w:t>
            </w:r>
          </w:p>
        </w:tc>
      </w:tr>
      <w:tr w14:paraId="2A34FFAC">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51DEEBC">
            <w:pPr>
              <w:snapToGrid w:val="0"/>
              <w:spacing w:before="0" w:beforeAutospacing="0" w:after="0" w:afterAutospacing="0" w:line="240" w:lineRule="auto"/>
              <w:jc w:val="center"/>
            </w:pPr>
            <w:r>
              <w:rPr>
                <w:rFonts w:ascii="宋体" w:hAnsi="宋体" w:eastAsia="宋体" w:cs="宋体"/>
                <w:b/>
                <w:i w:val="0"/>
                <w:color w:val="000000"/>
                <w:sz w:val="19"/>
              </w:rPr>
              <w:t>实施单位</w:t>
            </w:r>
          </w:p>
        </w:tc>
        <w:tc>
          <w:tcPr>
            <w:tcW w:w="11854" w:type="dxa"/>
            <w:gridSpan w:val="15"/>
            <w:tcBorders>
              <w:top w:val="single" w:color="000000" w:sz="4" w:space="0"/>
              <w:left w:val="single" w:color="000000" w:sz="4" w:space="0"/>
              <w:bottom w:val="single" w:color="000000" w:sz="4" w:space="0"/>
              <w:right w:val="single" w:color="000000" w:sz="4" w:space="0"/>
            </w:tcBorders>
            <w:shd w:val="clear" w:color="auto" w:fill="FFFFFF"/>
            <w:vAlign w:val="center"/>
          </w:tcPr>
          <w:p w14:paraId="2A6AC30B">
            <w:pPr>
              <w:snapToGrid w:val="0"/>
              <w:spacing w:before="0" w:beforeAutospacing="0" w:after="0" w:afterAutospacing="0" w:line="240" w:lineRule="auto"/>
              <w:jc w:val="center"/>
            </w:pPr>
            <w:r>
              <w:rPr>
                <w:rFonts w:ascii="宋体" w:hAnsi="宋体" w:eastAsia="宋体" w:cs="宋体"/>
                <w:b w:val="0"/>
                <w:i w:val="0"/>
                <w:color w:val="000000"/>
                <w:sz w:val="19"/>
              </w:rPr>
              <w:t>沈阳市第五人民医院-</w:t>
            </w:r>
          </w:p>
        </w:tc>
      </w:tr>
      <w:tr w14:paraId="4639061B">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5D69DB6">
            <w:pPr>
              <w:snapToGrid w:val="0"/>
              <w:spacing w:before="0" w:beforeAutospacing="0" w:after="0" w:afterAutospacing="0" w:line="240" w:lineRule="auto"/>
              <w:jc w:val="center"/>
            </w:pPr>
            <w:r>
              <w:rPr>
                <w:rFonts w:ascii="宋体" w:hAnsi="宋体" w:eastAsia="宋体" w:cs="宋体"/>
                <w:b/>
                <w:i w:val="0"/>
                <w:color w:val="000000"/>
                <w:sz w:val="19"/>
              </w:rPr>
              <w:t>项目预算金额（万元）</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7EBB1C3">
            <w:pPr>
              <w:snapToGrid w:val="0"/>
              <w:spacing w:before="0" w:beforeAutospacing="0" w:after="0" w:afterAutospacing="0" w:line="240" w:lineRule="auto"/>
              <w:jc w:val="center"/>
            </w:pPr>
            <w:r>
              <w:rPr>
                <w:rFonts w:ascii="宋体" w:hAnsi="宋体" w:eastAsia="宋体" w:cs="宋体"/>
                <w:b w:val="0"/>
                <w:i w:val="0"/>
                <w:color w:val="000000"/>
                <w:sz w:val="19"/>
              </w:rPr>
              <w:t>854</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8F60BD">
            <w:pPr>
              <w:snapToGrid w:val="0"/>
              <w:spacing w:before="0" w:beforeAutospacing="0" w:after="0" w:afterAutospacing="0" w:line="240" w:lineRule="auto"/>
              <w:jc w:val="center"/>
            </w:pPr>
            <w:r>
              <w:rPr>
                <w:rFonts w:ascii="宋体" w:hAnsi="宋体" w:eastAsia="宋体" w:cs="宋体"/>
                <w:b/>
                <w:i w:val="0"/>
                <w:color w:val="000000"/>
                <w:sz w:val="19"/>
              </w:rPr>
              <w:t>全年执行数（万元）</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0153864">
            <w:pPr>
              <w:snapToGrid w:val="0"/>
              <w:spacing w:before="0" w:beforeAutospacing="0" w:after="0" w:afterAutospacing="0" w:line="240" w:lineRule="auto"/>
              <w:jc w:val="center"/>
            </w:pPr>
            <w:r>
              <w:rPr>
                <w:rFonts w:ascii="宋体" w:hAnsi="宋体" w:eastAsia="宋体" w:cs="宋体"/>
                <w:b w:val="0"/>
                <w:i w:val="0"/>
                <w:color w:val="000000"/>
                <w:sz w:val="19"/>
              </w:rPr>
              <w:t>0</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897810D">
            <w:pPr>
              <w:snapToGrid w:val="0"/>
              <w:spacing w:before="0" w:beforeAutospacing="0" w:after="0" w:afterAutospacing="0" w:line="240" w:lineRule="auto"/>
              <w:jc w:val="center"/>
            </w:pPr>
            <w:r>
              <w:rPr>
                <w:rFonts w:ascii="宋体" w:hAnsi="宋体" w:eastAsia="宋体" w:cs="宋体"/>
                <w:b/>
                <w:i w:val="0"/>
                <w:color w:val="000000"/>
                <w:sz w:val="19"/>
              </w:rPr>
              <w:t>执行率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1EC63">
            <w:pPr>
              <w:snapToGrid w:val="0"/>
              <w:spacing w:before="0" w:beforeAutospacing="0" w:after="0" w:afterAutospacing="0" w:line="240" w:lineRule="auto"/>
              <w:jc w:val="center"/>
            </w:pPr>
            <w:r>
              <w:rPr>
                <w:rFonts w:ascii="宋体" w:hAnsi="宋体" w:eastAsia="宋体" w:cs="宋体"/>
                <w:b w:val="0"/>
                <w:i w:val="0"/>
                <w:color w:val="000000"/>
                <w:sz w:val="19"/>
              </w:rPr>
              <w:t>0.0%</w:t>
            </w:r>
          </w:p>
        </w:tc>
      </w:tr>
      <w:tr w14:paraId="6D88A14B">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529A30">
            <w:pPr>
              <w:snapToGrid w:val="0"/>
              <w:spacing w:before="0" w:beforeAutospacing="0" w:after="0" w:afterAutospacing="0" w:line="240" w:lineRule="auto"/>
              <w:jc w:val="center"/>
            </w:pPr>
            <w:r>
              <w:rPr>
                <w:rFonts w:ascii="宋体" w:hAnsi="宋体" w:eastAsia="宋体" w:cs="宋体"/>
                <w:b/>
                <w:i w:val="0"/>
                <w:color w:val="000000"/>
                <w:sz w:val="19"/>
              </w:rPr>
              <w:t>年度总体目标</w:t>
            </w: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3A3F9EEF">
            <w:pPr>
              <w:snapToGrid w:val="0"/>
              <w:spacing w:before="0" w:beforeAutospacing="0" w:after="0" w:afterAutospacing="0" w:line="240" w:lineRule="auto"/>
              <w:jc w:val="center"/>
            </w:pPr>
            <w:r>
              <w:rPr>
                <w:rFonts w:ascii="宋体" w:hAnsi="宋体" w:eastAsia="宋体" w:cs="宋体"/>
                <w:b/>
                <w:i w:val="0"/>
                <w:color w:val="000000"/>
                <w:sz w:val="19"/>
              </w:rPr>
              <w:t>年初设定目标</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3522F7E3">
            <w:pPr>
              <w:snapToGrid w:val="0"/>
              <w:spacing w:before="0" w:beforeAutospacing="0" w:after="0" w:afterAutospacing="0" w:line="240" w:lineRule="auto"/>
              <w:jc w:val="center"/>
            </w:pPr>
            <w:r>
              <w:rPr>
                <w:rFonts w:ascii="宋体" w:hAnsi="宋体" w:eastAsia="宋体" w:cs="宋体"/>
                <w:b/>
                <w:i w:val="0"/>
                <w:color w:val="000000"/>
                <w:sz w:val="19"/>
              </w:rPr>
              <w:t>全年实际完成情况</w:t>
            </w:r>
          </w:p>
        </w:tc>
      </w:tr>
      <w:tr w14:paraId="3B343F07">
        <w:tblPrEx>
          <w:tblCellMar>
            <w:top w:w="0" w:type="dxa"/>
            <w:left w:w="20" w:type="dxa"/>
            <w:bottom w:w="0" w:type="dxa"/>
            <w:right w:w="20" w:type="dxa"/>
          </w:tblCellMar>
        </w:tblPrEx>
        <w:trPr>
          <w:trHeight w:val="269"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27927B">
            <w:pPr>
              <w:snapToGrid w:val="0"/>
              <w:spacing w:before="0" w:beforeAutospacing="0" w:after="0" w:afterAutospacing="0" w:line="240" w:lineRule="auto"/>
              <w:jc w:val="center"/>
            </w:pPr>
          </w:p>
        </w:tc>
        <w:tc>
          <w:tcPr>
            <w:tcW w:w="8100"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2C4FE8C7">
            <w:pPr>
              <w:snapToGrid w:val="0"/>
              <w:spacing w:before="0" w:beforeAutospacing="0" w:after="0" w:afterAutospacing="0" w:line="240" w:lineRule="auto"/>
              <w:jc w:val="left"/>
            </w:pPr>
            <w:r>
              <w:rPr>
                <w:rFonts w:ascii="宋体" w:hAnsi="宋体" w:eastAsia="宋体" w:cs="宋体"/>
                <w:b w:val="0"/>
                <w:i w:val="0"/>
                <w:color w:val="000000"/>
                <w:sz w:val="19"/>
              </w:rPr>
              <w:t>确保履行好沈阳市肿瘤防治中心的医疗和教学科研预防康复为一体的综合性三甲医院; 确保以肿瘤为特色的大型综合三级甲等医院。</w:t>
            </w:r>
          </w:p>
        </w:tc>
        <w:tc>
          <w:tcPr>
            <w:tcW w:w="57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36365970">
            <w:pPr>
              <w:snapToGrid w:val="0"/>
              <w:spacing w:before="0" w:beforeAutospacing="0" w:after="0" w:afterAutospacing="0" w:line="240" w:lineRule="auto"/>
              <w:jc w:val="left"/>
            </w:pPr>
            <w:r>
              <w:rPr>
                <w:rFonts w:ascii="宋体" w:hAnsi="宋体" w:eastAsia="宋体" w:cs="宋体"/>
                <w:b w:val="0"/>
                <w:i w:val="0"/>
                <w:color w:val="000000"/>
                <w:sz w:val="19"/>
              </w:rPr>
              <w:t>确保履行好沈阳市肿瘤防治中心的医疗和教学科研预防康复为一体的综合性三甲医院; 确保以肿瘤为特色的大型综合三级甲等医院。</w:t>
            </w:r>
          </w:p>
        </w:tc>
      </w:tr>
      <w:tr w14:paraId="49CC9FE1">
        <w:tblPrEx>
          <w:tblCellMar>
            <w:top w:w="0" w:type="dxa"/>
            <w:left w:w="20" w:type="dxa"/>
            <w:bottom w:w="0" w:type="dxa"/>
            <w:right w:w="20" w:type="dxa"/>
          </w:tblCellMar>
        </w:tblPrEx>
        <w:trPr>
          <w:trHeight w:val="269" w:hRule="exact"/>
          <w:jc w:val="center"/>
        </w:trPr>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3620E9">
            <w:pPr>
              <w:snapToGrid w:val="0"/>
              <w:spacing w:before="0" w:beforeAutospacing="0" w:after="0" w:afterAutospacing="0" w:line="240" w:lineRule="auto"/>
              <w:jc w:val="center"/>
            </w:pPr>
            <w:r>
              <w:rPr>
                <w:rFonts w:ascii="宋体" w:hAnsi="宋体" w:eastAsia="宋体" w:cs="宋体"/>
                <w:b/>
                <w:i w:val="0"/>
                <w:color w:val="000000"/>
                <w:sz w:val="19"/>
              </w:rPr>
              <w:t>绩效指标</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9C60BC">
            <w:pPr>
              <w:snapToGrid w:val="0"/>
              <w:spacing w:before="0" w:beforeAutospacing="0" w:after="0" w:afterAutospacing="0" w:line="240" w:lineRule="auto"/>
              <w:jc w:val="center"/>
            </w:pPr>
            <w:r>
              <w:rPr>
                <w:rFonts w:ascii="宋体" w:hAnsi="宋体" w:eastAsia="宋体" w:cs="宋体"/>
                <w:b/>
                <w:i w:val="0"/>
                <w:color w:val="000000"/>
                <w:sz w:val="19"/>
              </w:rPr>
              <w:t>一级指标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7DEA0E">
            <w:pPr>
              <w:snapToGrid w:val="0"/>
              <w:spacing w:before="0" w:beforeAutospacing="0" w:after="0" w:afterAutospacing="0" w:line="240" w:lineRule="auto"/>
              <w:jc w:val="center"/>
            </w:pPr>
            <w:r>
              <w:rPr>
                <w:rFonts w:ascii="宋体" w:hAnsi="宋体" w:eastAsia="宋体" w:cs="宋体"/>
                <w:b/>
                <w:i w:val="0"/>
                <w:color w:val="000000"/>
                <w:sz w:val="19"/>
              </w:rPr>
              <w:t>二级指标</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A0B218">
            <w:pPr>
              <w:snapToGrid w:val="0"/>
              <w:spacing w:before="0" w:beforeAutospacing="0" w:after="0" w:afterAutospacing="0" w:line="240" w:lineRule="auto"/>
              <w:jc w:val="center"/>
            </w:pPr>
            <w:r>
              <w:rPr>
                <w:rFonts w:ascii="宋体" w:hAnsi="宋体" w:eastAsia="宋体" w:cs="宋体"/>
                <w:b/>
                <w:i w:val="0"/>
                <w:color w:val="000000"/>
                <w:sz w:val="19"/>
              </w:rPr>
              <w:t>三级指标</w:t>
            </w:r>
          </w:p>
        </w:tc>
        <w:tc>
          <w:tcPr>
            <w:tcW w:w="24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4859AB8">
            <w:pPr>
              <w:snapToGrid w:val="0"/>
              <w:spacing w:before="0" w:beforeAutospacing="0" w:after="0" w:afterAutospacing="0" w:line="240" w:lineRule="auto"/>
              <w:jc w:val="center"/>
            </w:pPr>
            <w:r>
              <w:rPr>
                <w:rFonts w:ascii="宋体" w:hAnsi="宋体" w:eastAsia="宋体" w:cs="宋体"/>
                <w:b/>
                <w:i w:val="0"/>
                <w:color w:val="000000"/>
                <w:sz w:val="19"/>
              </w:rPr>
              <w:t>年度目标值</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70EA5B">
            <w:pPr>
              <w:snapToGrid w:val="0"/>
              <w:spacing w:before="0" w:beforeAutospacing="0" w:after="0" w:afterAutospacing="0" w:line="240" w:lineRule="auto"/>
              <w:jc w:val="center"/>
            </w:pPr>
            <w:r>
              <w:rPr>
                <w:rFonts w:ascii="宋体" w:hAnsi="宋体" w:eastAsia="宋体" w:cs="宋体"/>
                <w:b/>
                <w:i w:val="0"/>
                <w:color w:val="000000"/>
                <w:sz w:val="19"/>
              </w:rPr>
              <w:t>全年</w:t>
            </w:r>
          </w:p>
          <w:p w14:paraId="13D6ED88">
            <w:pPr>
              <w:snapToGrid w:val="0"/>
              <w:spacing w:before="0" w:beforeAutospacing="0" w:after="0" w:afterAutospacing="0" w:line="240" w:lineRule="auto"/>
              <w:jc w:val="center"/>
            </w:pPr>
            <w:r>
              <w:rPr>
                <w:rFonts w:ascii="宋体" w:hAnsi="宋体" w:eastAsia="宋体" w:cs="宋体"/>
                <w:b/>
                <w:i w:val="0"/>
                <w:color w:val="000000"/>
                <w:sz w:val="19"/>
              </w:rPr>
              <w:t>完成值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D4E2F7">
            <w:pPr>
              <w:snapToGrid w:val="0"/>
              <w:spacing w:before="0" w:beforeAutospacing="0" w:after="0" w:afterAutospacing="0" w:line="240" w:lineRule="auto"/>
              <w:jc w:val="center"/>
            </w:pPr>
            <w:r>
              <w:rPr>
                <w:rFonts w:ascii="宋体" w:hAnsi="宋体" w:eastAsia="宋体" w:cs="宋体"/>
                <w:b/>
                <w:i w:val="0"/>
                <w:color w:val="000000"/>
                <w:sz w:val="19"/>
              </w:rPr>
              <w:t>完成程度</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3D34CB">
            <w:pPr>
              <w:snapToGrid w:val="0"/>
              <w:spacing w:before="0" w:beforeAutospacing="0" w:after="0" w:afterAutospacing="0" w:line="240" w:lineRule="auto"/>
              <w:jc w:val="center"/>
            </w:pPr>
            <w:r>
              <w:rPr>
                <w:rFonts w:ascii="宋体" w:hAnsi="宋体" w:eastAsia="宋体" w:cs="宋体"/>
                <w:b/>
                <w:i w:val="0"/>
                <w:color w:val="000000"/>
                <w:sz w:val="19"/>
              </w:rPr>
              <w:t>分值</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8D0DD6">
            <w:pPr>
              <w:snapToGrid w:val="0"/>
              <w:spacing w:before="0" w:beforeAutospacing="0" w:after="0" w:afterAutospacing="0" w:line="240" w:lineRule="auto"/>
              <w:jc w:val="center"/>
            </w:pPr>
            <w:r>
              <w:rPr>
                <w:rFonts w:ascii="宋体" w:hAnsi="宋体" w:eastAsia="宋体" w:cs="宋体"/>
                <w:b/>
                <w:i w:val="0"/>
                <w:color w:val="000000"/>
                <w:sz w:val="19"/>
              </w:rPr>
              <w:t>得分</w:t>
            </w:r>
          </w:p>
        </w:tc>
        <w:tc>
          <w:tcPr>
            <w:tcW w:w="400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5BBB03D">
            <w:pPr>
              <w:snapToGrid w:val="0"/>
              <w:spacing w:before="0" w:beforeAutospacing="0" w:after="0" w:afterAutospacing="0" w:line="240" w:lineRule="auto"/>
              <w:jc w:val="center"/>
            </w:pPr>
            <w:r>
              <w:rPr>
                <w:rFonts w:ascii="宋体" w:hAnsi="宋体" w:eastAsia="宋体" w:cs="宋体"/>
                <w:b/>
                <w:i w:val="0"/>
                <w:color w:val="000000"/>
                <w:sz w:val="19"/>
              </w:rPr>
              <w:t>未完成原因分析</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B4DC85">
            <w:pPr>
              <w:snapToGrid w:val="0"/>
              <w:spacing w:before="0" w:beforeAutospacing="0" w:after="0" w:afterAutospacing="0" w:line="240" w:lineRule="auto"/>
              <w:jc w:val="center"/>
            </w:pPr>
            <w:r>
              <w:rPr>
                <w:rFonts w:ascii="宋体" w:hAnsi="宋体" w:eastAsia="宋体" w:cs="宋体"/>
                <w:b/>
                <w:i w:val="0"/>
                <w:color w:val="000000"/>
                <w:sz w:val="19"/>
              </w:rPr>
              <w:t>改进措施</w:t>
            </w:r>
          </w:p>
        </w:tc>
      </w:tr>
      <w:tr w14:paraId="1F4E8C87">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C08FF">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1EDC75">
            <w:pPr>
              <w:snapToGrid w:val="0"/>
              <w:spacing w:before="0" w:beforeAutospacing="0" w:after="0" w:afterAutospacing="0" w:line="240" w:lineRule="auto"/>
              <w:jc w:val="cente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1B5000">
            <w:pPr>
              <w:snapToGrid w:val="0"/>
              <w:spacing w:before="0" w:beforeAutospacing="0" w:after="0" w:afterAutospacing="0" w:line="240" w:lineRule="auto"/>
              <w:jc w:val="cente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2BE846">
            <w:pPr>
              <w:snapToGrid w:val="0"/>
              <w:spacing w:before="0" w:beforeAutospacing="0" w:after="0" w:afterAutospacing="0" w:line="240" w:lineRule="auto"/>
              <w:jc w:val="center"/>
            </w:pP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6B177">
            <w:pPr>
              <w:snapToGrid w:val="0"/>
              <w:spacing w:before="0" w:beforeAutospacing="0" w:after="0" w:afterAutospacing="0" w:line="240" w:lineRule="auto"/>
              <w:jc w:val="center"/>
            </w:pPr>
            <w:r>
              <w:rPr>
                <w:rFonts w:ascii="宋体" w:hAnsi="宋体" w:eastAsia="宋体" w:cs="宋体"/>
                <w:b/>
                <w:i w:val="0"/>
                <w:color w:val="000000"/>
                <w:sz w:val="19"/>
              </w:rPr>
              <w:t>运算</w:t>
            </w:r>
          </w:p>
          <w:p w14:paraId="52AE7F73">
            <w:pPr>
              <w:snapToGrid w:val="0"/>
              <w:spacing w:before="0" w:beforeAutospacing="0" w:after="0" w:afterAutospacing="0" w:line="240" w:lineRule="auto"/>
              <w:jc w:val="center"/>
            </w:pPr>
            <w:r>
              <w:rPr>
                <w:rFonts w:ascii="宋体" w:hAnsi="宋体" w:eastAsia="宋体" w:cs="宋体"/>
                <w:b/>
                <w:i w:val="0"/>
                <w:color w:val="000000"/>
                <w:sz w:val="19"/>
              </w:rPr>
              <w:t>符号</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BB0CF">
            <w:pPr>
              <w:snapToGrid w:val="0"/>
              <w:spacing w:before="0" w:beforeAutospacing="0" w:after="0" w:afterAutospacing="0" w:line="240" w:lineRule="auto"/>
              <w:jc w:val="center"/>
            </w:pPr>
            <w:r>
              <w:rPr>
                <w:rFonts w:ascii="宋体" w:hAnsi="宋体" w:eastAsia="宋体" w:cs="宋体"/>
                <w:b/>
                <w:i w:val="0"/>
                <w:color w:val="000000"/>
                <w:sz w:val="19"/>
              </w:rPr>
              <w:t>内容</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F3F63">
            <w:pPr>
              <w:snapToGrid w:val="0"/>
              <w:spacing w:before="0" w:beforeAutospacing="0" w:after="0" w:afterAutospacing="0" w:line="240" w:lineRule="auto"/>
              <w:jc w:val="center"/>
            </w:pPr>
            <w:r>
              <w:rPr>
                <w:rFonts w:ascii="宋体" w:hAnsi="宋体" w:eastAsia="宋体" w:cs="宋体"/>
                <w:b/>
                <w:i w:val="0"/>
                <w:color w:val="000000"/>
                <w:sz w:val="19"/>
              </w:rPr>
              <w:t>度量</w:t>
            </w:r>
          </w:p>
          <w:p w14:paraId="0FA4B7B2">
            <w:pPr>
              <w:snapToGrid w:val="0"/>
              <w:spacing w:before="0" w:beforeAutospacing="0" w:after="0" w:afterAutospacing="0" w:line="240" w:lineRule="auto"/>
              <w:jc w:val="center"/>
            </w:pPr>
            <w:r>
              <w:rPr>
                <w:rFonts w:ascii="宋体" w:hAnsi="宋体" w:eastAsia="宋体" w:cs="宋体"/>
                <w:b/>
                <w:i w:val="0"/>
                <w:color w:val="000000"/>
                <w:sz w:val="19"/>
              </w:rPr>
              <w:t>单位</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6A626">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E0651B">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435DBD">
            <w:pPr>
              <w:snapToGrid w:val="0"/>
              <w:spacing w:before="0" w:beforeAutospacing="0" w:after="0" w:afterAutospacing="0" w:line="240" w:lineRule="auto"/>
              <w:jc w:val="cente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5CE4FE">
            <w:pPr>
              <w:snapToGrid w:val="0"/>
              <w:spacing w:before="0" w:beforeAutospacing="0" w:after="0" w:afterAutospacing="0" w:line="240" w:lineRule="auto"/>
              <w:jc w:val="center"/>
            </w:pP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AF8F5">
            <w:pPr>
              <w:snapToGrid w:val="0"/>
              <w:spacing w:before="0" w:beforeAutospacing="0" w:after="0" w:afterAutospacing="0" w:line="240" w:lineRule="auto"/>
              <w:jc w:val="center"/>
            </w:pPr>
            <w:r>
              <w:rPr>
                <w:rFonts w:ascii="宋体" w:hAnsi="宋体" w:eastAsia="宋体" w:cs="宋体"/>
                <w:b/>
                <w:i w:val="0"/>
                <w:color w:val="000000"/>
                <w:sz w:val="19"/>
              </w:rPr>
              <w:t>经费保障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EB203">
            <w:pPr>
              <w:snapToGrid w:val="0"/>
              <w:spacing w:before="0" w:beforeAutospacing="0" w:after="0" w:afterAutospacing="0" w:line="240" w:lineRule="auto"/>
              <w:jc w:val="center"/>
            </w:pPr>
            <w:r>
              <w:rPr>
                <w:rFonts w:ascii="宋体" w:hAnsi="宋体" w:eastAsia="宋体" w:cs="宋体"/>
                <w:b/>
                <w:i w:val="0"/>
                <w:color w:val="000000"/>
                <w:sz w:val="19"/>
              </w:rPr>
              <w:t>制度保障</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68E14">
            <w:pPr>
              <w:snapToGrid w:val="0"/>
              <w:spacing w:before="0" w:beforeAutospacing="0" w:after="0" w:afterAutospacing="0" w:line="240" w:lineRule="auto"/>
              <w:jc w:val="center"/>
            </w:pPr>
            <w:r>
              <w:rPr>
                <w:rFonts w:ascii="宋体" w:hAnsi="宋体" w:eastAsia="宋体" w:cs="宋体"/>
                <w:b/>
                <w:i w:val="0"/>
                <w:color w:val="000000"/>
                <w:sz w:val="19"/>
              </w:rPr>
              <w:t>人员保障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5D09B">
            <w:pPr>
              <w:snapToGrid w:val="0"/>
              <w:spacing w:before="0" w:beforeAutospacing="0" w:after="0" w:afterAutospacing="0" w:line="240" w:lineRule="auto"/>
              <w:jc w:val="center"/>
            </w:pPr>
            <w:r>
              <w:rPr>
                <w:rFonts w:ascii="宋体" w:hAnsi="宋体" w:eastAsia="宋体" w:cs="宋体"/>
                <w:b/>
                <w:i w:val="0"/>
                <w:color w:val="000000"/>
                <w:sz w:val="19"/>
              </w:rPr>
              <w:t>硬件条件保障</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3629E">
            <w:pPr>
              <w:snapToGrid w:val="0"/>
              <w:spacing w:before="0" w:beforeAutospacing="0" w:after="0" w:afterAutospacing="0" w:line="240" w:lineRule="auto"/>
              <w:jc w:val="center"/>
            </w:pPr>
            <w:r>
              <w:rPr>
                <w:rFonts w:ascii="宋体" w:hAnsi="宋体" w:eastAsia="宋体" w:cs="宋体"/>
                <w:b/>
                <w:i w:val="0"/>
                <w:color w:val="000000"/>
                <w:sz w:val="19"/>
              </w:rPr>
              <w:t>其他</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86E1E">
            <w:pPr>
              <w:snapToGrid w:val="0"/>
              <w:spacing w:before="0" w:beforeAutospacing="0" w:after="0" w:afterAutospacing="0" w:line="240" w:lineRule="auto"/>
              <w:jc w:val="center"/>
            </w:pPr>
            <w:r>
              <w:rPr>
                <w:rFonts w:ascii="宋体" w:hAnsi="宋体" w:eastAsia="宋体" w:cs="宋体"/>
                <w:b/>
                <w:i w:val="0"/>
                <w:color w:val="000000"/>
                <w:sz w:val="19"/>
              </w:rPr>
              <w:t>原因说明</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D7DA82">
            <w:pPr>
              <w:snapToGrid w:val="0"/>
              <w:spacing w:before="0" w:beforeAutospacing="0" w:after="0" w:afterAutospacing="0" w:line="240" w:lineRule="auto"/>
              <w:jc w:val="center"/>
            </w:pPr>
          </w:p>
        </w:tc>
      </w:tr>
      <w:tr w14:paraId="4CB2582D">
        <w:tblPrEx>
          <w:tblCellMar>
            <w:top w:w="0" w:type="dxa"/>
            <w:left w:w="20" w:type="dxa"/>
            <w:bottom w:w="0" w:type="dxa"/>
            <w:right w:w="20" w:type="dxa"/>
          </w:tblCellMar>
        </w:tblPrEx>
        <w:trPr>
          <w:trHeight w:val="1361"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9A4681">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BA1AE7">
            <w:pPr>
              <w:snapToGrid w:val="0"/>
              <w:spacing w:before="0" w:beforeAutospacing="0" w:after="0" w:afterAutospacing="0" w:line="240" w:lineRule="auto"/>
              <w:jc w:val="left"/>
            </w:pPr>
            <w:r>
              <w:rPr>
                <w:rFonts w:ascii="宋体" w:hAnsi="宋体" w:eastAsia="宋体" w:cs="宋体"/>
                <w:b w:val="0"/>
                <w:i w:val="0"/>
                <w:color w:val="000000"/>
                <w:sz w:val="19"/>
              </w:rPr>
              <w:t>产出指标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0AD8E7">
            <w:pPr>
              <w:snapToGrid w:val="0"/>
              <w:spacing w:before="0" w:beforeAutospacing="0" w:after="0" w:afterAutospacing="0" w:line="240" w:lineRule="auto"/>
              <w:jc w:val="left"/>
            </w:pPr>
            <w:r>
              <w:rPr>
                <w:rFonts w:ascii="宋体" w:hAnsi="宋体" w:eastAsia="宋体" w:cs="宋体"/>
                <w:b w:val="0"/>
                <w:i w:val="0"/>
                <w:color w:val="000000"/>
                <w:sz w:val="19"/>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65969">
            <w:pPr>
              <w:snapToGrid w:val="0"/>
              <w:spacing w:before="0" w:beforeAutospacing="0" w:after="0" w:afterAutospacing="0" w:line="240" w:lineRule="auto"/>
              <w:jc w:val="left"/>
            </w:pPr>
            <w:r>
              <w:rPr>
                <w:rFonts w:ascii="宋体" w:hAnsi="宋体" w:eastAsia="宋体" w:cs="宋体"/>
                <w:b w:val="0"/>
                <w:i w:val="0"/>
                <w:color w:val="000000"/>
                <w:sz w:val="19"/>
              </w:rPr>
              <w:t>医疗服务收入（不含药品、耗材、检查、化验收入） 占公立医院医疗收入的比例</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5B673">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6D173">
            <w:pPr>
              <w:snapToGrid w:val="0"/>
              <w:spacing w:before="0" w:beforeAutospacing="0" w:after="0" w:afterAutospacing="0" w:line="240" w:lineRule="auto"/>
              <w:jc w:val="left"/>
            </w:pPr>
            <w:r>
              <w:rPr>
                <w:rFonts w:ascii="宋体" w:hAnsi="宋体" w:eastAsia="宋体" w:cs="宋体"/>
                <w:b w:val="0"/>
                <w:i w:val="0"/>
                <w:color w:val="000000"/>
                <w:sz w:val="19"/>
              </w:rPr>
              <w:t>提高</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7F657">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392EA">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23C1C">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D414">
            <w:pPr>
              <w:snapToGrid w:val="0"/>
              <w:spacing w:before="0" w:beforeAutospacing="0" w:after="0" w:afterAutospacing="0" w:line="240" w:lineRule="auto"/>
              <w:jc w:val="center"/>
            </w:pPr>
            <w:r>
              <w:rPr>
                <w:rFonts w:ascii="宋体" w:hAnsi="宋体" w:eastAsia="宋体" w:cs="宋体"/>
                <w:b w:val="0"/>
                <w:i w:val="0"/>
                <w:color w:val="000000"/>
                <w:sz w:val="19"/>
              </w:rPr>
              <w:t>7.1</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F3EE2">
            <w:pPr>
              <w:snapToGrid w:val="0"/>
              <w:spacing w:before="0" w:beforeAutospacing="0" w:after="0" w:afterAutospacing="0" w:line="240" w:lineRule="auto"/>
              <w:jc w:val="center"/>
            </w:pPr>
            <w:r>
              <w:rPr>
                <w:rFonts w:ascii="宋体" w:hAnsi="宋体" w:eastAsia="宋体" w:cs="宋体"/>
                <w:b w:val="0"/>
                <w:i w:val="0"/>
                <w:color w:val="000000"/>
                <w:sz w:val="19"/>
              </w:rPr>
              <w:t>7.1</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65B31">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7F08E">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A6EAB">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431A7">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4C025">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97A37">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F1F16">
            <w:pPr>
              <w:snapToGrid w:val="0"/>
              <w:spacing w:before="0" w:beforeAutospacing="0" w:after="0" w:afterAutospacing="0" w:line="240" w:lineRule="auto"/>
              <w:jc w:val="left"/>
            </w:pPr>
          </w:p>
        </w:tc>
      </w:tr>
      <w:tr w14:paraId="6B6E031E">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A7189">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8ABDEA">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745D99">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D71DF">
            <w:pPr>
              <w:snapToGrid w:val="0"/>
              <w:spacing w:before="0" w:beforeAutospacing="0" w:after="0" w:afterAutospacing="0" w:line="240" w:lineRule="auto"/>
              <w:jc w:val="left"/>
            </w:pPr>
            <w:r>
              <w:rPr>
                <w:rFonts w:ascii="宋体" w:hAnsi="宋体" w:eastAsia="宋体" w:cs="宋体"/>
                <w:b w:val="0"/>
                <w:i w:val="0"/>
                <w:color w:val="000000"/>
                <w:sz w:val="19"/>
              </w:rPr>
              <w:t>门诊和住院医疗救助人次</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4BCAE">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A7430">
            <w:pPr>
              <w:snapToGrid w:val="0"/>
              <w:spacing w:before="0" w:beforeAutospacing="0" w:after="0" w:afterAutospacing="0" w:line="240" w:lineRule="auto"/>
              <w:jc w:val="left"/>
            </w:pPr>
            <w:r>
              <w:rPr>
                <w:rFonts w:ascii="宋体" w:hAnsi="宋体" w:eastAsia="宋体" w:cs="宋体"/>
                <w:b w:val="0"/>
                <w:i w:val="0"/>
                <w:color w:val="000000"/>
                <w:sz w:val="19"/>
              </w:rPr>
              <w:t>430000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7C245">
            <w:pPr>
              <w:snapToGrid w:val="0"/>
              <w:spacing w:before="0" w:beforeAutospacing="0" w:after="0" w:afterAutospacing="0" w:line="240" w:lineRule="auto"/>
              <w:jc w:val="center"/>
            </w:pPr>
            <w:r>
              <w:rPr>
                <w:rFonts w:ascii="宋体" w:hAnsi="宋体" w:eastAsia="宋体" w:cs="宋体"/>
                <w:b w:val="0"/>
                <w:i w:val="0"/>
                <w:color w:val="000000"/>
                <w:sz w:val="19"/>
              </w:rPr>
              <w:t>人</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59170">
            <w:pPr>
              <w:snapToGrid w:val="0"/>
              <w:spacing w:before="0" w:beforeAutospacing="0" w:after="0" w:afterAutospacing="0" w:line="240" w:lineRule="auto"/>
              <w:jc w:val="left"/>
            </w:pPr>
            <w:r>
              <w:rPr>
                <w:rFonts w:ascii="宋体" w:hAnsi="宋体" w:eastAsia="宋体" w:cs="宋体"/>
                <w:b w:val="0"/>
                <w:i w:val="0"/>
                <w:color w:val="000000"/>
                <w:sz w:val="19"/>
              </w:rPr>
              <w:t>468008</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2A030">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03965">
            <w:pPr>
              <w:snapToGrid w:val="0"/>
              <w:spacing w:before="0" w:beforeAutospacing="0" w:after="0" w:afterAutospacing="0" w:line="240" w:lineRule="auto"/>
              <w:jc w:val="center"/>
            </w:pPr>
            <w:r>
              <w:rPr>
                <w:rFonts w:ascii="宋体" w:hAnsi="宋体" w:eastAsia="宋体" w:cs="宋体"/>
                <w:b w:val="0"/>
                <w:i w:val="0"/>
                <w:color w:val="000000"/>
                <w:sz w:val="19"/>
              </w:rPr>
              <w:t>7.1</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5B36C">
            <w:pPr>
              <w:snapToGrid w:val="0"/>
              <w:spacing w:before="0" w:beforeAutospacing="0" w:after="0" w:afterAutospacing="0" w:line="240" w:lineRule="auto"/>
              <w:jc w:val="center"/>
            </w:pPr>
            <w:r>
              <w:rPr>
                <w:rFonts w:ascii="宋体" w:hAnsi="宋体" w:eastAsia="宋体" w:cs="宋体"/>
                <w:b w:val="0"/>
                <w:i w:val="0"/>
                <w:color w:val="000000"/>
                <w:sz w:val="19"/>
              </w:rPr>
              <w:t>7.1</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37574">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B6214">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E6EA0">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1385E">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C8C60">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1DE1D">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CE152">
            <w:pPr>
              <w:snapToGrid w:val="0"/>
              <w:spacing w:before="0" w:beforeAutospacing="0" w:after="0" w:afterAutospacing="0" w:line="240" w:lineRule="auto"/>
              <w:jc w:val="left"/>
            </w:pPr>
          </w:p>
        </w:tc>
      </w:tr>
      <w:tr w14:paraId="708BE6FF">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F3043E">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80700D">
            <w:pPr>
              <w:snapToGrid w:val="0"/>
              <w:spacing w:before="0" w:beforeAutospacing="0" w:after="0" w:afterAutospacing="0" w:line="240" w:lineRule="auto"/>
              <w:jc w:val="left"/>
            </w:pP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B7FAF9">
            <w:pPr>
              <w:snapToGrid w:val="0"/>
              <w:spacing w:before="0" w:beforeAutospacing="0" w:after="0" w:afterAutospacing="0" w:line="240" w:lineRule="auto"/>
              <w:jc w:val="left"/>
            </w:pPr>
            <w:r>
              <w:rPr>
                <w:rFonts w:ascii="宋体" w:hAnsi="宋体" w:eastAsia="宋体" w:cs="宋体"/>
                <w:b w:val="0"/>
                <w:i w:val="0"/>
                <w:color w:val="000000"/>
                <w:sz w:val="19"/>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D58B2">
            <w:pPr>
              <w:snapToGrid w:val="0"/>
              <w:spacing w:before="0" w:beforeAutospacing="0" w:after="0" w:afterAutospacing="0" w:line="240" w:lineRule="auto"/>
              <w:jc w:val="left"/>
            </w:pPr>
            <w:r>
              <w:rPr>
                <w:rFonts w:ascii="宋体" w:hAnsi="宋体" w:eastAsia="宋体" w:cs="宋体"/>
                <w:b w:val="0"/>
                <w:i w:val="0"/>
                <w:color w:val="000000"/>
                <w:sz w:val="19"/>
              </w:rPr>
              <w:t>三级公立医院出院患者手术占比</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CB192">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141F6">
            <w:pPr>
              <w:snapToGrid w:val="0"/>
              <w:spacing w:before="0" w:beforeAutospacing="0" w:after="0" w:afterAutospacing="0" w:line="240" w:lineRule="auto"/>
              <w:jc w:val="left"/>
            </w:pPr>
            <w:r>
              <w:rPr>
                <w:rFonts w:ascii="宋体" w:hAnsi="宋体" w:eastAsia="宋体" w:cs="宋体"/>
                <w:b w:val="0"/>
                <w:i w:val="0"/>
                <w:color w:val="000000"/>
                <w:sz w:val="19"/>
              </w:rPr>
              <w:t>提高</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27EE5">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53254">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D3946">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752FB">
            <w:pPr>
              <w:snapToGrid w:val="0"/>
              <w:spacing w:before="0" w:beforeAutospacing="0" w:after="0" w:afterAutospacing="0" w:line="240" w:lineRule="auto"/>
              <w:jc w:val="center"/>
            </w:pPr>
            <w:r>
              <w:rPr>
                <w:rFonts w:ascii="宋体" w:hAnsi="宋体" w:eastAsia="宋体" w:cs="宋体"/>
                <w:b w:val="0"/>
                <w:i w:val="0"/>
                <w:color w:val="000000"/>
                <w:sz w:val="19"/>
              </w:rPr>
              <w:t>7.1</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8246F">
            <w:pPr>
              <w:snapToGrid w:val="0"/>
              <w:spacing w:before="0" w:beforeAutospacing="0" w:after="0" w:afterAutospacing="0" w:line="240" w:lineRule="auto"/>
              <w:jc w:val="center"/>
            </w:pPr>
            <w:r>
              <w:rPr>
                <w:rFonts w:ascii="宋体" w:hAnsi="宋体" w:eastAsia="宋体" w:cs="宋体"/>
                <w:b w:val="0"/>
                <w:i w:val="0"/>
                <w:color w:val="000000"/>
                <w:sz w:val="19"/>
              </w:rPr>
              <w:t>7.1</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46FAF">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52D4">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FFDB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E912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768BB">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15877">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85A34">
            <w:pPr>
              <w:snapToGrid w:val="0"/>
              <w:spacing w:before="0" w:beforeAutospacing="0" w:after="0" w:afterAutospacing="0" w:line="240" w:lineRule="auto"/>
              <w:jc w:val="left"/>
            </w:pPr>
          </w:p>
        </w:tc>
      </w:tr>
      <w:tr w14:paraId="52F1B8FA">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44B418">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04EAC8">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D53206">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798B4">
            <w:pPr>
              <w:snapToGrid w:val="0"/>
              <w:spacing w:before="0" w:beforeAutospacing="0" w:after="0" w:afterAutospacing="0" w:line="240" w:lineRule="auto"/>
              <w:jc w:val="left"/>
            </w:pPr>
            <w:r>
              <w:rPr>
                <w:rFonts w:ascii="宋体" w:hAnsi="宋体" w:eastAsia="宋体" w:cs="宋体"/>
                <w:b w:val="0"/>
                <w:i w:val="0"/>
                <w:color w:val="000000"/>
                <w:sz w:val="19"/>
              </w:rPr>
              <w:t>公立医院平均住院日</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90255">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9C85C">
            <w:pPr>
              <w:snapToGrid w:val="0"/>
              <w:spacing w:before="0" w:beforeAutospacing="0" w:after="0" w:afterAutospacing="0" w:line="240" w:lineRule="auto"/>
              <w:jc w:val="left"/>
            </w:pPr>
            <w:r>
              <w:rPr>
                <w:rFonts w:ascii="宋体" w:hAnsi="宋体" w:eastAsia="宋体" w:cs="宋体"/>
                <w:b w:val="0"/>
                <w:i w:val="0"/>
                <w:color w:val="000000"/>
                <w:sz w:val="19"/>
              </w:rPr>
              <w:t>降低</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24626">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79A8E">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B8A1C">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0C3D6">
            <w:pPr>
              <w:snapToGrid w:val="0"/>
              <w:spacing w:before="0" w:beforeAutospacing="0" w:after="0" w:afterAutospacing="0" w:line="240" w:lineRule="auto"/>
              <w:jc w:val="center"/>
            </w:pPr>
            <w:r>
              <w:rPr>
                <w:rFonts w:ascii="宋体" w:hAnsi="宋体" w:eastAsia="宋体" w:cs="宋体"/>
                <w:b w:val="0"/>
                <w:i w:val="0"/>
                <w:color w:val="000000"/>
                <w:sz w:val="19"/>
              </w:rPr>
              <w:t>7.1</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6444A">
            <w:pPr>
              <w:snapToGrid w:val="0"/>
              <w:spacing w:before="0" w:beforeAutospacing="0" w:after="0" w:afterAutospacing="0" w:line="240" w:lineRule="auto"/>
              <w:jc w:val="center"/>
            </w:pPr>
            <w:r>
              <w:rPr>
                <w:rFonts w:ascii="宋体" w:hAnsi="宋体" w:eastAsia="宋体" w:cs="宋体"/>
                <w:b w:val="0"/>
                <w:i w:val="0"/>
                <w:color w:val="000000"/>
                <w:sz w:val="19"/>
              </w:rPr>
              <w:t>7.1</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0871A">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37184">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76999">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F1D91">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CBDCC">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7F6D9">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19224">
            <w:pPr>
              <w:snapToGrid w:val="0"/>
              <w:spacing w:before="0" w:beforeAutospacing="0" w:after="0" w:afterAutospacing="0" w:line="240" w:lineRule="auto"/>
              <w:jc w:val="left"/>
            </w:pPr>
          </w:p>
        </w:tc>
      </w:tr>
      <w:tr w14:paraId="245A35FD">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6AB1C7">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81F05B">
            <w:pPr>
              <w:snapToGrid w:val="0"/>
              <w:spacing w:before="0" w:beforeAutospacing="0" w:after="0" w:afterAutospacing="0" w:line="240" w:lineRule="auto"/>
              <w:jc w:val="left"/>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55CBC8">
            <w:pPr>
              <w:snapToGrid w:val="0"/>
              <w:spacing w:before="0" w:beforeAutospacing="0" w:after="0" w:afterAutospacing="0" w:line="240" w:lineRule="auto"/>
              <w:jc w:val="left"/>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AE6C0">
            <w:pPr>
              <w:snapToGrid w:val="0"/>
              <w:spacing w:before="0" w:beforeAutospacing="0" w:after="0" w:afterAutospacing="0" w:line="240" w:lineRule="auto"/>
              <w:jc w:val="left"/>
            </w:pPr>
            <w:r>
              <w:rPr>
                <w:rFonts w:ascii="宋体" w:hAnsi="宋体" w:eastAsia="宋体" w:cs="宋体"/>
                <w:b w:val="0"/>
                <w:i w:val="0"/>
                <w:color w:val="000000"/>
                <w:sz w:val="19"/>
              </w:rPr>
              <w:t>招投标规范性</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FAF84">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BAEDF">
            <w:pPr>
              <w:snapToGrid w:val="0"/>
              <w:spacing w:before="0" w:beforeAutospacing="0" w:after="0" w:afterAutospacing="0" w:line="240" w:lineRule="auto"/>
              <w:jc w:val="left"/>
            </w:pPr>
            <w:r>
              <w:rPr>
                <w:rFonts w:ascii="宋体" w:hAnsi="宋体" w:eastAsia="宋体" w:cs="宋体"/>
                <w:b w:val="0"/>
                <w:i w:val="0"/>
                <w:color w:val="000000"/>
                <w:sz w:val="19"/>
              </w:rPr>
              <w:t>规范</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9C215">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8226A">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FA654">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24315">
            <w:pPr>
              <w:snapToGrid w:val="0"/>
              <w:spacing w:before="0" w:beforeAutospacing="0" w:after="0" w:afterAutospacing="0" w:line="240" w:lineRule="auto"/>
              <w:jc w:val="center"/>
            </w:pPr>
            <w:r>
              <w:rPr>
                <w:rFonts w:ascii="宋体" w:hAnsi="宋体" w:eastAsia="宋体" w:cs="宋体"/>
                <w:b w:val="0"/>
                <w:i w:val="0"/>
                <w:color w:val="000000"/>
                <w:sz w:val="19"/>
              </w:rPr>
              <w:t>7.4</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4A44E">
            <w:pPr>
              <w:snapToGrid w:val="0"/>
              <w:spacing w:before="0" w:beforeAutospacing="0" w:after="0" w:afterAutospacing="0" w:line="240" w:lineRule="auto"/>
              <w:jc w:val="center"/>
            </w:pPr>
            <w:r>
              <w:rPr>
                <w:rFonts w:ascii="宋体" w:hAnsi="宋体" w:eastAsia="宋体" w:cs="宋体"/>
                <w:b w:val="0"/>
                <w:i w:val="0"/>
                <w:color w:val="000000"/>
                <w:sz w:val="19"/>
              </w:rPr>
              <w:t>7.4</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59E26">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C8827">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1C40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2477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83C17">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D1D47">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D6D16">
            <w:pPr>
              <w:snapToGrid w:val="0"/>
              <w:spacing w:before="0" w:beforeAutospacing="0" w:after="0" w:afterAutospacing="0" w:line="240" w:lineRule="auto"/>
              <w:jc w:val="left"/>
            </w:pPr>
          </w:p>
        </w:tc>
      </w:tr>
      <w:tr w14:paraId="6611F52C">
        <w:tblPrEx>
          <w:tblCellMar>
            <w:top w:w="0" w:type="dxa"/>
            <w:left w:w="20" w:type="dxa"/>
            <w:bottom w:w="0" w:type="dxa"/>
            <w:right w:w="20" w:type="dxa"/>
          </w:tblCellMar>
        </w:tblPrEx>
        <w:trPr>
          <w:trHeight w:val="45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19699A">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269997">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D25C3">
            <w:pPr>
              <w:snapToGrid w:val="0"/>
              <w:spacing w:before="0" w:beforeAutospacing="0" w:after="0" w:afterAutospacing="0" w:line="240" w:lineRule="auto"/>
              <w:jc w:val="left"/>
            </w:pPr>
            <w:r>
              <w:rPr>
                <w:rFonts w:ascii="宋体" w:hAnsi="宋体" w:eastAsia="宋体" w:cs="宋体"/>
                <w:b w:val="0"/>
                <w:i w:val="0"/>
                <w:color w:val="000000"/>
                <w:sz w:val="19"/>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AC883">
            <w:pPr>
              <w:snapToGrid w:val="0"/>
              <w:spacing w:before="0" w:beforeAutospacing="0" w:after="0" w:afterAutospacing="0" w:line="240" w:lineRule="auto"/>
              <w:jc w:val="left"/>
            </w:pPr>
            <w:r>
              <w:rPr>
                <w:rFonts w:ascii="宋体" w:hAnsi="宋体" w:eastAsia="宋体" w:cs="宋体"/>
                <w:b w:val="0"/>
                <w:i w:val="0"/>
                <w:color w:val="000000"/>
                <w:sz w:val="19"/>
              </w:rPr>
              <w:t>按年初计划完成率</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8F694">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FC36D">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DF277">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5FF91">
            <w:pPr>
              <w:snapToGrid w:val="0"/>
              <w:spacing w:before="0" w:beforeAutospacing="0" w:after="0" w:afterAutospacing="0" w:line="240" w:lineRule="auto"/>
              <w:jc w:val="left"/>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676A0">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292F5">
            <w:pPr>
              <w:snapToGrid w:val="0"/>
              <w:spacing w:before="0" w:beforeAutospacing="0" w:after="0" w:afterAutospacing="0" w:line="240" w:lineRule="auto"/>
              <w:jc w:val="center"/>
            </w:pPr>
            <w:r>
              <w:rPr>
                <w:rFonts w:ascii="宋体" w:hAnsi="宋体" w:eastAsia="宋体" w:cs="宋体"/>
                <w:b w:val="0"/>
                <w:i w:val="0"/>
                <w:color w:val="000000"/>
                <w:sz w:val="19"/>
              </w:rPr>
              <w:t>7.1</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8F461">
            <w:pPr>
              <w:snapToGrid w:val="0"/>
              <w:spacing w:before="0" w:beforeAutospacing="0" w:after="0" w:afterAutospacing="0" w:line="240" w:lineRule="auto"/>
              <w:jc w:val="center"/>
            </w:pPr>
            <w:r>
              <w:rPr>
                <w:rFonts w:ascii="宋体" w:hAnsi="宋体" w:eastAsia="宋体" w:cs="宋体"/>
                <w:b w:val="0"/>
                <w:i w:val="0"/>
                <w:color w:val="000000"/>
                <w:sz w:val="19"/>
              </w:rPr>
              <w:t>7.1</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512D0">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C2EA">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78913">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1E48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57336">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77420">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C2E03">
            <w:pPr>
              <w:snapToGrid w:val="0"/>
              <w:spacing w:before="0" w:beforeAutospacing="0" w:after="0" w:afterAutospacing="0" w:line="240" w:lineRule="auto"/>
              <w:jc w:val="left"/>
            </w:pPr>
          </w:p>
        </w:tc>
      </w:tr>
      <w:tr w14:paraId="5AB6748D">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18A000">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80C3D">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9280">
            <w:pPr>
              <w:snapToGrid w:val="0"/>
              <w:spacing w:before="0" w:beforeAutospacing="0" w:after="0" w:afterAutospacing="0" w:line="240" w:lineRule="auto"/>
              <w:jc w:val="left"/>
            </w:pPr>
            <w:r>
              <w:rPr>
                <w:rFonts w:ascii="宋体" w:hAnsi="宋体" w:eastAsia="宋体" w:cs="宋体"/>
                <w:b w:val="0"/>
                <w:i w:val="0"/>
                <w:color w:val="000000"/>
                <w:sz w:val="19"/>
              </w:rPr>
              <w:t>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75361">
            <w:pPr>
              <w:snapToGrid w:val="0"/>
              <w:spacing w:before="0" w:beforeAutospacing="0" w:after="0" w:afterAutospacing="0" w:line="240" w:lineRule="auto"/>
              <w:jc w:val="left"/>
            </w:pPr>
            <w:r>
              <w:rPr>
                <w:rFonts w:ascii="宋体" w:hAnsi="宋体" w:eastAsia="宋体" w:cs="宋体"/>
                <w:b w:val="0"/>
                <w:i w:val="0"/>
                <w:color w:val="000000"/>
                <w:sz w:val="19"/>
              </w:rPr>
              <w:t>经费支出规范性</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69385">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B3F0B">
            <w:pPr>
              <w:snapToGrid w:val="0"/>
              <w:spacing w:before="0" w:beforeAutospacing="0" w:after="0" w:afterAutospacing="0" w:line="240" w:lineRule="auto"/>
              <w:jc w:val="left"/>
            </w:pPr>
            <w:r>
              <w:rPr>
                <w:rFonts w:ascii="宋体" w:hAnsi="宋体" w:eastAsia="宋体" w:cs="宋体"/>
                <w:b w:val="0"/>
                <w:i w:val="0"/>
                <w:color w:val="000000"/>
                <w:sz w:val="19"/>
              </w:rPr>
              <w:t>规范</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B200D">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99F84">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6C633">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20931">
            <w:pPr>
              <w:snapToGrid w:val="0"/>
              <w:spacing w:before="0" w:beforeAutospacing="0" w:after="0" w:afterAutospacing="0" w:line="240" w:lineRule="auto"/>
              <w:jc w:val="center"/>
            </w:pPr>
            <w:r>
              <w:rPr>
                <w:rFonts w:ascii="宋体" w:hAnsi="宋体" w:eastAsia="宋体" w:cs="宋体"/>
                <w:b w:val="0"/>
                <w:i w:val="0"/>
                <w:color w:val="000000"/>
                <w:sz w:val="19"/>
              </w:rPr>
              <w:t>7.1</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0082E">
            <w:pPr>
              <w:snapToGrid w:val="0"/>
              <w:spacing w:before="0" w:beforeAutospacing="0" w:after="0" w:afterAutospacing="0" w:line="240" w:lineRule="auto"/>
              <w:jc w:val="center"/>
            </w:pPr>
            <w:r>
              <w:rPr>
                <w:rFonts w:ascii="宋体" w:hAnsi="宋体" w:eastAsia="宋体" w:cs="宋体"/>
                <w:b w:val="0"/>
                <w:i w:val="0"/>
                <w:color w:val="000000"/>
                <w:sz w:val="19"/>
              </w:rPr>
              <w:t>7.1</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2251E">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103FD">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99D9A">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2E0A8">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BDC28">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FABF0">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794A7">
            <w:pPr>
              <w:snapToGrid w:val="0"/>
              <w:spacing w:before="0" w:beforeAutospacing="0" w:after="0" w:afterAutospacing="0" w:line="240" w:lineRule="auto"/>
              <w:jc w:val="left"/>
            </w:pPr>
          </w:p>
        </w:tc>
      </w:tr>
      <w:tr w14:paraId="0A29A842">
        <w:tblPrEx>
          <w:tblCellMar>
            <w:top w:w="0" w:type="dxa"/>
            <w:left w:w="20" w:type="dxa"/>
            <w:bottom w:w="0" w:type="dxa"/>
            <w:right w:w="20" w:type="dxa"/>
          </w:tblCellMar>
        </w:tblPrEx>
        <w:trPr>
          <w:trHeight w:val="249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11783C">
            <w:pPr>
              <w:snapToGrid w:val="0"/>
              <w:spacing w:before="0" w:beforeAutospacing="0" w:after="0" w:afterAutospacing="0" w:line="240" w:lineRule="auto"/>
              <w:jc w:val="cente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58B0E1">
            <w:pPr>
              <w:snapToGrid w:val="0"/>
              <w:spacing w:before="0" w:beforeAutospacing="0" w:after="0" w:afterAutospacing="0" w:line="240" w:lineRule="auto"/>
              <w:jc w:val="left"/>
            </w:pPr>
            <w:r>
              <w:rPr>
                <w:rFonts w:ascii="宋体" w:hAnsi="宋体" w:eastAsia="宋体" w:cs="宋体"/>
                <w:b w:val="0"/>
                <w:i w:val="0"/>
                <w:color w:val="000000"/>
                <w:sz w:val="19"/>
              </w:rPr>
              <w:t>效益指标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501FC">
            <w:pPr>
              <w:snapToGrid w:val="0"/>
              <w:spacing w:before="0" w:beforeAutospacing="0" w:after="0" w:afterAutospacing="0" w:line="240" w:lineRule="auto"/>
              <w:jc w:val="left"/>
            </w:pPr>
            <w:r>
              <w:rPr>
                <w:rFonts w:ascii="宋体" w:hAnsi="宋体" w:eastAsia="宋体" w:cs="宋体"/>
                <w:b w:val="0"/>
                <w:i w:val="0"/>
                <w:color w:val="000000"/>
                <w:sz w:val="19"/>
              </w:rPr>
              <w:t>经济效益指标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FC701">
            <w:pPr>
              <w:snapToGrid w:val="0"/>
              <w:spacing w:before="0" w:beforeAutospacing="0" w:after="0" w:afterAutospacing="0" w:line="240" w:lineRule="auto"/>
              <w:jc w:val="left"/>
            </w:pPr>
            <w:r>
              <w:rPr>
                <w:rFonts w:ascii="宋体" w:hAnsi="宋体" w:eastAsia="宋体" w:cs="宋体"/>
                <w:b w:val="0"/>
                <w:i w:val="0"/>
                <w:color w:val="000000"/>
                <w:sz w:val="19"/>
              </w:rPr>
              <w:t>预计增加医疗收入40万元</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6648E">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C8F4D">
            <w:pPr>
              <w:snapToGrid w:val="0"/>
              <w:spacing w:before="0" w:beforeAutospacing="0" w:after="0" w:afterAutospacing="0" w:line="240" w:lineRule="auto"/>
              <w:jc w:val="left"/>
            </w:pPr>
            <w:r>
              <w:rPr>
                <w:rFonts w:ascii="宋体" w:hAnsi="宋体" w:eastAsia="宋体" w:cs="宋体"/>
                <w:b w:val="0"/>
                <w:i w:val="0"/>
                <w:color w:val="000000"/>
                <w:sz w:val="19"/>
              </w:rPr>
              <w:t>20000</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A2258">
            <w:pPr>
              <w:snapToGrid w:val="0"/>
              <w:spacing w:before="0" w:beforeAutospacing="0" w:after="0" w:afterAutospacing="0" w:line="240" w:lineRule="auto"/>
              <w:jc w:val="center"/>
            </w:pPr>
            <w:r>
              <w:rPr>
                <w:rFonts w:ascii="宋体" w:hAnsi="宋体" w:eastAsia="宋体" w:cs="宋体"/>
                <w:b w:val="0"/>
                <w:i w:val="0"/>
                <w:color w:val="000000"/>
                <w:sz w:val="19"/>
              </w:rPr>
              <w:t>万元</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E68FC">
            <w:pPr>
              <w:snapToGrid w:val="0"/>
              <w:spacing w:before="0" w:beforeAutospacing="0" w:after="0" w:afterAutospacing="0" w:line="240" w:lineRule="auto"/>
              <w:jc w:val="left"/>
            </w:pPr>
            <w:r>
              <w:rPr>
                <w:rFonts w:ascii="宋体" w:hAnsi="宋体" w:eastAsia="宋体" w:cs="宋体"/>
                <w:b w:val="0"/>
                <w:i w:val="0"/>
                <w:color w:val="000000"/>
                <w:sz w:val="19"/>
              </w:rPr>
              <w:t>10986.35</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2A6D8">
            <w:pPr>
              <w:snapToGrid w:val="0"/>
              <w:spacing w:before="0" w:beforeAutospacing="0" w:after="0" w:afterAutospacing="0" w:line="240" w:lineRule="auto"/>
              <w:jc w:val="center"/>
            </w:pPr>
            <w:r>
              <w:rPr>
                <w:rFonts w:ascii="宋体" w:hAnsi="宋体" w:eastAsia="宋体" w:cs="宋体"/>
                <w:b w:val="0"/>
                <w:i w:val="0"/>
                <w:color w:val="000000"/>
                <w:sz w:val="19"/>
              </w:rPr>
              <w:t>55.0%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EDECF">
            <w:pPr>
              <w:snapToGrid w:val="0"/>
              <w:spacing w:before="0" w:beforeAutospacing="0" w:after="0" w:afterAutospacing="0" w:line="240" w:lineRule="auto"/>
              <w:jc w:val="center"/>
            </w:pPr>
            <w:r>
              <w:rPr>
                <w:rFonts w:ascii="宋体" w:hAnsi="宋体" w:eastAsia="宋体" w:cs="宋体"/>
                <w:b w:val="0"/>
                <w:i w:val="0"/>
                <w:color w:val="000000"/>
                <w:sz w:val="19"/>
              </w:rPr>
              <w:t>13.4</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3419F">
            <w:pPr>
              <w:snapToGrid w:val="0"/>
              <w:spacing w:before="0" w:beforeAutospacing="0" w:after="0" w:afterAutospacing="0" w:line="240" w:lineRule="auto"/>
              <w:jc w:val="center"/>
            </w:pPr>
            <w:r>
              <w:rPr>
                <w:rFonts w:ascii="宋体" w:hAnsi="宋体" w:eastAsia="宋体" w:cs="宋体"/>
                <w:b w:val="0"/>
                <w:i w:val="0"/>
                <w:color w:val="000000"/>
                <w:sz w:val="19"/>
              </w:rPr>
              <w:t>7.37</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561AE">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E93F0">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2421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96A5D">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AC885">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915EB">
            <w:pPr>
              <w:snapToGrid w:val="0"/>
              <w:spacing w:before="0" w:beforeAutospacing="0" w:after="0" w:afterAutospacing="0" w:line="240" w:lineRule="auto"/>
              <w:jc w:val="left"/>
            </w:pPr>
            <w:r>
              <w:rPr>
                <w:rFonts w:ascii="宋体" w:hAnsi="宋体" w:eastAsia="宋体" w:cs="宋体"/>
                <w:b w:val="0"/>
                <w:i w:val="0"/>
                <w:color w:val="000000"/>
                <w:sz w:val="19"/>
              </w:rPr>
              <w:t>其他:2023年预算经济效益指标预计增加医疗收入制定指标值过高，2023年实际增加医疗收入109,863,549.47 元。</w:t>
            </w:r>
          </w:p>
          <w:p w14:paraId="08926398">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D9F22">
            <w:pPr>
              <w:snapToGrid w:val="0"/>
              <w:spacing w:before="0" w:beforeAutospacing="0" w:after="0" w:afterAutospacing="0" w:line="240" w:lineRule="auto"/>
              <w:jc w:val="left"/>
            </w:pPr>
            <w:r>
              <w:rPr>
                <w:rFonts w:ascii="宋体" w:hAnsi="宋体" w:eastAsia="宋体" w:cs="宋体"/>
                <w:b w:val="0"/>
                <w:i w:val="0"/>
                <w:color w:val="000000"/>
                <w:sz w:val="19"/>
              </w:rPr>
              <w:t>其他:在制定预算数据时应结合当年实际收入情况，避免出现制定数据过高导致指标未完成的情况出现。</w:t>
            </w:r>
          </w:p>
          <w:p w14:paraId="379BA94E">
            <w:pPr>
              <w:snapToGrid w:val="0"/>
              <w:spacing w:before="0" w:beforeAutospacing="0" w:after="0" w:afterAutospacing="0" w:line="240" w:lineRule="auto"/>
              <w:jc w:val="left"/>
            </w:pPr>
          </w:p>
        </w:tc>
      </w:tr>
      <w:tr w14:paraId="47E11C89">
        <w:tblPrEx>
          <w:tblCellMar>
            <w:top w:w="0" w:type="dxa"/>
            <w:left w:w="20" w:type="dxa"/>
            <w:bottom w:w="0" w:type="dxa"/>
            <w:right w:w="20" w:type="dxa"/>
          </w:tblCellMar>
        </w:tblPrEx>
        <w:trPr>
          <w:trHeight w:val="1134"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C74504">
            <w:pPr>
              <w:snapToGrid w:val="0"/>
              <w:spacing w:before="0" w:beforeAutospacing="0" w:after="0" w:afterAutospacing="0" w:line="240" w:lineRule="auto"/>
              <w:jc w:val="cente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A65BE7">
            <w:pPr>
              <w:snapToGrid w:val="0"/>
              <w:spacing w:before="0" w:beforeAutospacing="0" w:after="0" w:afterAutospacing="0" w:line="240" w:lineRule="auto"/>
              <w:jc w:val="left"/>
            </w:pP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BAB50">
            <w:pPr>
              <w:snapToGrid w:val="0"/>
              <w:spacing w:before="0" w:beforeAutospacing="0" w:after="0" w:afterAutospacing="0" w:line="240" w:lineRule="auto"/>
              <w:jc w:val="left"/>
            </w:pPr>
            <w:r>
              <w:rPr>
                <w:rFonts w:ascii="宋体" w:hAnsi="宋体" w:eastAsia="宋体" w:cs="宋体"/>
                <w:b w:val="0"/>
                <w:i w:val="0"/>
                <w:color w:val="000000"/>
                <w:sz w:val="19"/>
              </w:rPr>
              <w:t>可持续影响指标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B45C4">
            <w:pPr>
              <w:snapToGrid w:val="0"/>
              <w:spacing w:before="0" w:beforeAutospacing="0" w:after="0" w:afterAutospacing="0" w:line="240" w:lineRule="auto"/>
              <w:jc w:val="left"/>
            </w:pPr>
            <w:r>
              <w:rPr>
                <w:rFonts w:ascii="宋体" w:hAnsi="宋体" w:eastAsia="宋体" w:cs="宋体"/>
                <w:b w:val="0"/>
                <w:i w:val="0"/>
                <w:color w:val="000000"/>
                <w:sz w:val="19"/>
              </w:rPr>
              <w:t>扩大服务范围，持续辐射本市患者</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0BE02">
            <w:pPr>
              <w:snapToGrid w:val="0"/>
              <w:spacing w:before="0" w:beforeAutospacing="0" w:after="0" w:afterAutospacing="0" w:line="240" w:lineRule="auto"/>
              <w:jc w:val="center"/>
            </w:pP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C5F17">
            <w:pPr>
              <w:snapToGrid w:val="0"/>
              <w:spacing w:before="0" w:beforeAutospacing="0" w:after="0" w:afterAutospacing="0" w:line="240" w:lineRule="auto"/>
              <w:jc w:val="left"/>
            </w:pPr>
            <w:r>
              <w:rPr>
                <w:rFonts w:ascii="宋体" w:hAnsi="宋体" w:eastAsia="宋体" w:cs="宋体"/>
                <w:b w:val="0"/>
                <w:i w:val="0"/>
                <w:color w:val="000000"/>
                <w:sz w:val="19"/>
              </w:rPr>
              <w:t>建立完成</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00C4C">
            <w:pPr>
              <w:snapToGrid w:val="0"/>
              <w:spacing w:before="0" w:beforeAutospacing="0" w:after="0" w:afterAutospacing="0" w:line="240" w:lineRule="auto"/>
              <w:jc w:val="center"/>
            </w:pP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0E3AD">
            <w:pPr>
              <w:snapToGrid w:val="0"/>
              <w:spacing w:before="0" w:beforeAutospacing="0" w:after="0" w:afterAutospacing="0" w:line="240" w:lineRule="auto"/>
              <w:jc w:val="left"/>
            </w:pPr>
            <w:r>
              <w:rPr>
                <w:rFonts w:ascii="宋体" w:hAnsi="宋体" w:eastAsia="宋体" w:cs="宋体"/>
                <w:b w:val="0"/>
                <w:i w:val="0"/>
                <w:color w:val="000000"/>
                <w:sz w:val="19"/>
              </w:rPr>
              <w:t>全部或基本达成预期指标100%-80%（含）</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6CCAA">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146C4">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01220">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E59DC">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C2368">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C6585">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6325B">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C1D9E">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DF499">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809B0">
            <w:pPr>
              <w:snapToGrid w:val="0"/>
              <w:spacing w:before="0" w:beforeAutospacing="0" w:after="0" w:afterAutospacing="0" w:line="240" w:lineRule="auto"/>
              <w:jc w:val="left"/>
            </w:pPr>
          </w:p>
        </w:tc>
      </w:tr>
      <w:tr w14:paraId="1DE12207">
        <w:tblPrEx>
          <w:tblCellMar>
            <w:top w:w="0" w:type="dxa"/>
            <w:left w:w="20" w:type="dxa"/>
            <w:bottom w:w="0" w:type="dxa"/>
            <w:right w:w="20" w:type="dxa"/>
          </w:tblCellMar>
        </w:tblPrEx>
        <w:trPr>
          <w:trHeight w:val="680" w:hRule="exact"/>
          <w:jc w:val="center"/>
        </w:trPr>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539A86">
            <w:pPr>
              <w:snapToGrid w:val="0"/>
              <w:spacing w:before="0" w:beforeAutospacing="0" w:after="0" w:afterAutospacing="0" w:line="240" w:lineRule="auto"/>
              <w:jc w:val="center"/>
            </w:pP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2195E">
            <w:pPr>
              <w:snapToGrid w:val="0"/>
              <w:spacing w:before="0" w:beforeAutospacing="0" w:after="0" w:afterAutospacing="0" w:line="240" w:lineRule="auto"/>
              <w:jc w:val="left"/>
            </w:pPr>
            <w:r>
              <w:rPr>
                <w:rFonts w:ascii="宋体" w:hAnsi="宋体" w:eastAsia="宋体" w:cs="宋体"/>
                <w:b w:val="0"/>
                <w:i w:val="0"/>
                <w:color w:val="000000"/>
                <w:sz w:val="19"/>
              </w:rPr>
              <w:t>满意度指标</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CAD42">
            <w:pPr>
              <w:snapToGrid w:val="0"/>
              <w:spacing w:before="0" w:beforeAutospacing="0" w:after="0" w:afterAutospacing="0" w:line="240" w:lineRule="auto"/>
              <w:jc w:val="left"/>
            </w:pPr>
            <w:r>
              <w:rPr>
                <w:rFonts w:ascii="宋体" w:hAnsi="宋体" w:eastAsia="宋体" w:cs="宋体"/>
                <w:b w:val="0"/>
                <w:i w:val="0"/>
                <w:color w:val="000000"/>
                <w:sz w:val="19"/>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48E0D">
            <w:pPr>
              <w:snapToGrid w:val="0"/>
              <w:spacing w:before="0" w:beforeAutospacing="0" w:after="0" w:afterAutospacing="0" w:line="240" w:lineRule="auto"/>
              <w:jc w:val="left"/>
            </w:pPr>
            <w:r>
              <w:rPr>
                <w:rFonts w:ascii="宋体" w:hAnsi="宋体" w:eastAsia="宋体" w:cs="宋体"/>
                <w:b w:val="0"/>
                <w:i w:val="0"/>
                <w:color w:val="000000"/>
                <w:sz w:val="19"/>
              </w:rPr>
              <w:t>工作人员满意度</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F47B9">
            <w:pPr>
              <w:snapToGrid w:val="0"/>
              <w:spacing w:before="0" w:beforeAutospacing="0" w:after="0" w:afterAutospacing="0" w:line="240" w:lineRule="auto"/>
              <w:jc w:val="center"/>
            </w:pPr>
            <w:r>
              <w:rPr>
                <w:rFonts w:ascii="宋体" w:hAnsi="宋体" w:eastAsia="宋体" w:cs="宋体"/>
                <w:b w:val="0"/>
                <w:i w:val="0"/>
                <w:color w:val="000000"/>
                <w:sz w:val="19"/>
              </w:rPr>
              <w:t>&gt;=</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AD59C">
            <w:pPr>
              <w:snapToGrid w:val="0"/>
              <w:spacing w:before="0" w:beforeAutospacing="0" w:after="0" w:afterAutospacing="0" w:line="240" w:lineRule="auto"/>
              <w:jc w:val="left"/>
            </w:pPr>
            <w:r>
              <w:rPr>
                <w:rFonts w:ascii="宋体" w:hAnsi="宋体" w:eastAsia="宋体" w:cs="宋体"/>
                <w:b w:val="0"/>
                <w:i w:val="0"/>
                <w:color w:val="000000"/>
                <w:sz w:val="19"/>
              </w:rPr>
              <w:t>98</w:t>
            </w:r>
          </w:p>
        </w:tc>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055AF">
            <w:pPr>
              <w:snapToGrid w:val="0"/>
              <w:spacing w:before="0" w:beforeAutospacing="0" w:after="0" w:afterAutospacing="0" w:line="240" w:lineRule="auto"/>
              <w:jc w:val="center"/>
            </w:pPr>
            <w:r>
              <w:rPr>
                <w:rFonts w:ascii="宋体" w:hAnsi="宋体" w:eastAsia="宋体" w:cs="宋体"/>
                <w:b w:val="0"/>
                <w:i w:val="0"/>
                <w:color w:val="000000"/>
                <w:sz w:val="19"/>
              </w:rPr>
              <w:t>%</w:t>
            </w:r>
          </w:p>
        </w:tc>
        <w:tc>
          <w:tcPr>
            <w:tcW w:w="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CC296">
            <w:pPr>
              <w:snapToGrid w:val="0"/>
              <w:spacing w:before="0" w:beforeAutospacing="0" w:after="0" w:afterAutospacing="0" w:line="240" w:lineRule="auto"/>
              <w:jc w:val="left"/>
            </w:pPr>
            <w:r>
              <w:rPr>
                <w:rFonts w:ascii="宋体" w:hAnsi="宋体" w:eastAsia="宋体" w:cs="宋体"/>
                <w:b w:val="0"/>
                <w:i w:val="0"/>
                <w:color w:val="000000"/>
                <w:sz w:val="19"/>
              </w:rPr>
              <w:t>98</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1D714">
            <w:pPr>
              <w:snapToGrid w:val="0"/>
              <w:spacing w:before="0" w:beforeAutospacing="0" w:after="0" w:afterAutospacing="0" w:line="240" w:lineRule="auto"/>
              <w:jc w:val="center"/>
            </w:pPr>
            <w:r>
              <w:rPr>
                <w:rFonts w:ascii="宋体" w:hAnsi="宋体" w:eastAsia="宋体" w:cs="宋体"/>
                <w:b w:val="0"/>
                <w:i w:val="0"/>
                <w:color w:val="000000"/>
                <w:sz w:val="19"/>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E7BD3">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BBF74">
            <w:pPr>
              <w:snapToGrid w:val="0"/>
              <w:spacing w:before="0" w:beforeAutospacing="0" w:after="0" w:afterAutospacing="0" w:line="240" w:lineRule="auto"/>
              <w:jc w:val="center"/>
            </w:pPr>
            <w:r>
              <w:rPr>
                <w:rFonts w:ascii="宋体" w:hAnsi="宋体" w:eastAsia="宋体" w:cs="宋体"/>
                <w:b w:val="0"/>
                <w:i w:val="0"/>
                <w:color w:val="000000"/>
                <w:sz w:val="19"/>
              </w:rPr>
              <w:t>13.3</w:t>
            </w:r>
          </w:p>
        </w:tc>
        <w:tc>
          <w:tcPr>
            <w:tcW w:w="5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77F17">
            <w:pPr>
              <w:snapToGrid w:val="0"/>
              <w:spacing w:before="0" w:beforeAutospacing="0" w:after="0" w:afterAutospacing="0" w:line="240" w:lineRule="auto"/>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BA430">
            <w:pPr>
              <w:snapToGrid w:val="0"/>
              <w:spacing w:before="0" w:beforeAutospacing="0" w:after="0" w:afterAutospacing="0" w:line="240" w:lineRule="auto"/>
              <w:jc w:val="center"/>
            </w:pP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E91C">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19DA8">
            <w:pPr>
              <w:snapToGrid w:val="0"/>
              <w:spacing w:before="0" w:beforeAutospacing="0" w:after="0" w:afterAutospacing="0" w:line="240" w:lineRule="auto"/>
              <w:jc w:val="center"/>
            </w:pP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ADE1E">
            <w:pPr>
              <w:snapToGrid w:val="0"/>
              <w:spacing w:before="0" w:beforeAutospacing="0" w:after="0" w:afterAutospacing="0" w:line="240" w:lineRule="auto"/>
              <w:jc w:val="cente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FA867">
            <w:pPr>
              <w:snapToGrid w:val="0"/>
              <w:spacing w:before="0" w:beforeAutospacing="0" w:after="0" w:afterAutospacing="0" w:line="240" w:lineRule="auto"/>
              <w:jc w:val="left"/>
            </w:pP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7B705">
            <w:pPr>
              <w:snapToGrid w:val="0"/>
              <w:spacing w:before="0" w:beforeAutospacing="0" w:after="0" w:afterAutospacing="0" w:line="240" w:lineRule="auto"/>
              <w:jc w:val="left"/>
            </w:pPr>
          </w:p>
        </w:tc>
      </w:tr>
      <w:tr w14:paraId="41A470DD">
        <w:tblPrEx>
          <w:tblCellMar>
            <w:top w:w="0" w:type="dxa"/>
            <w:left w:w="20" w:type="dxa"/>
            <w:bottom w:w="0" w:type="dxa"/>
            <w:right w:w="20" w:type="dxa"/>
          </w:tblCellMar>
        </w:tblPrEx>
        <w:trPr>
          <w:trHeight w:val="269" w:hRule="exact"/>
          <w:jc w:val="center"/>
        </w:trPr>
        <w:tc>
          <w:tcPr>
            <w:tcW w:w="29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416D62E">
            <w:pPr>
              <w:snapToGrid w:val="0"/>
              <w:spacing w:before="0" w:beforeAutospacing="0" w:after="0" w:afterAutospacing="0" w:line="240" w:lineRule="auto"/>
              <w:jc w:val="center"/>
            </w:pPr>
            <w:r>
              <w:rPr>
                <w:rFonts w:ascii="宋体" w:hAnsi="宋体" w:eastAsia="宋体" w:cs="宋体"/>
                <w:b/>
                <w:i w:val="0"/>
                <w:color w:val="000000"/>
                <w:sz w:val="19"/>
              </w:rPr>
              <w:t>指标自评得分小计</w:t>
            </w:r>
          </w:p>
        </w:tc>
        <w:tc>
          <w:tcPr>
            <w:tcW w:w="331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E10A305">
            <w:pPr>
              <w:snapToGrid w:val="0"/>
              <w:spacing w:before="0" w:beforeAutospacing="0" w:after="0" w:afterAutospacing="0" w:line="240" w:lineRule="auto"/>
              <w:jc w:val="center"/>
            </w:pPr>
            <w:r>
              <w:rPr>
                <w:rFonts w:ascii="宋体" w:hAnsi="宋体" w:eastAsia="宋体" w:cs="宋体"/>
                <w:b w:val="0"/>
                <w:i w:val="0"/>
                <w:color w:val="000000"/>
                <w:sz w:val="19"/>
              </w:rPr>
              <w:t>83.97</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13D7A1F">
            <w:pPr>
              <w:snapToGrid w:val="0"/>
              <w:spacing w:before="0" w:beforeAutospacing="0" w:after="0" w:afterAutospacing="0" w:line="240" w:lineRule="auto"/>
              <w:jc w:val="center"/>
            </w:pPr>
            <w:r>
              <w:rPr>
                <w:rFonts w:ascii="宋体" w:hAnsi="宋体" w:eastAsia="宋体" w:cs="宋体"/>
                <w:b/>
                <w:i w:val="0"/>
                <w:color w:val="000000"/>
                <w:sz w:val="19"/>
              </w:rPr>
              <w:t>预算执行率得分</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603A65">
            <w:pPr>
              <w:snapToGrid w:val="0"/>
              <w:spacing w:before="0" w:beforeAutospacing="0" w:after="0" w:afterAutospacing="0" w:line="240" w:lineRule="auto"/>
              <w:jc w:val="center"/>
            </w:pPr>
            <w:r>
              <w:rPr>
                <w:rFonts w:ascii="宋体" w:hAnsi="宋体" w:eastAsia="宋体" w:cs="宋体"/>
                <w:b w:val="0"/>
                <w:i w:val="0"/>
                <w:color w:val="000000"/>
                <w:sz w:val="19"/>
              </w:rPr>
              <w:t>0</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0A4BD0">
            <w:pPr>
              <w:snapToGrid w:val="0"/>
              <w:spacing w:before="0" w:beforeAutospacing="0" w:after="0" w:afterAutospacing="0" w:line="240" w:lineRule="auto"/>
              <w:jc w:val="center"/>
            </w:pPr>
            <w:r>
              <w:rPr>
                <w:rFonts w:ascii="宋体" w:hAnsi="宋体" w:eastAsia="宋体" w:cs="宋体"/>
                <w:b/>
                <w:i w:val="0"/>
                <w:color w:val="000000"/>
                <w:sz w:val="19"/>
              </w:rPr>
              <w:t>减分项</w:t>
            </w:r>
          </w:p>
        </w:tc>
        <w:tc>
          <w:tcPr>
            <w:tcW w:w="6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73304">
            <w:pPr>
              <w:snapToGrid w:val="0"/>
              <w:spacing w:before="0" w:beforeAutospacing="0" w:after="0" w:afterAutospacing="0" w:line="240" w:lineRule="auto"/>
            </w:pPr>
            <w:r>
              <w:rPr>
                <w:rFonts w:ascii="宋体" w:hAnsi="宋体" w:eastAsia="宋体" w:cs="宋体"/>
                <w:b w:val="0"/>
                <w:i w:val="0"/>
                <w:color w:val="000000"/>
                <w:sz w:val="19"/>
              </w:rPr>
              <w:t>24.97</w:t>
            </w:r>
          </w:p>
        </w:tc>
        <w:tc>
          <w:tcPr>
            <w:tcW w:w="222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1AD3C64">
            <w:pPr>
              <w:snapToGrid w:val="0"/>
              <w:spacing w:before="0" w:beforeAutospacing="0" w:after="0" w:afterAutospacing="0" w:line="240" w:lineRule="auto"/>
              <w:jc w:val="center"/>
            </w:pPr>
            <w:r>
              <w:rPr>
                <w:rFonts w:ascii="宋体" w:hAnsi="宋体" w:eastAsia="宋体" w:cs="宋体"/>
                <w:b/>
                <w:i w:val="0"/>
                <w:color w:val="000000"/>
                <w:sz w:val="19"/>
              </w:rPr>
              <w:t>绩效自评总得分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73055">
            <w:pPr>
              <w:snapToGrid w:val="0"/>
              <w:spacing w:before="0" w:beforeAutospacing="0" w:after="0" w:afterAutospacing="0" w:line="240" w:lineRule="auto"/>
              <w:jc w:val="center"/>
            </w:pPr>
            <w:r>
              <w:rPr>
                <w:rFonts w:ascii="宋体" w:hAnsi="宋体" w:eastAsia="宋体" w:cs="宋体"/>
                <w:b w:val="0"/>
                <w:i w:val="0"/>
                <w:color w:val="000000"/>
                <w:sz w:val="19"/>
              </w:rPr>
              <w:t>59</w:t>
            </w:r>
          </w:p>
        </w:tc>
      </w:tr>
    </w:tbl>
    <w:p w14:paraId="0298FE4D">
      <w:pPr>
        <w:sectPr>
          <w:pgSz w:w="16839" w:h="11907" w:orient="landscape"/>
          <w:pgMar w:top="400" w:right="1000" w:bottom="400" w:left="1000" w:header="720" w:footer="720" w:gutter="0"/>
          <w:cols w:space="720" w:num="1"/>
        </w:sectPr>
      </w:pPr>
    </w:p>
    <w:p w14:paraId="2A5793AE">
      <w:pPr>
        <w:spacing w:line="540" w:lineRule="exact"/>
        <w:ind w:firstLine="723" w:firstLineChars="200"/>
        <w:jc w:val="center"/>
        <w:rPr>
          <w:rFonts w:ascii="宋体" w:hAnsi="宋体"/>
          <w:b/>
          <w:sz w:val="36"/>
          <w:szCs w:val="36"/>
        </w:rPr>
      </w:pPr>
      <w:r>
        <w:rPr>
          <w:rFonts w:hint="eastAsia" w:ascii="宋体" w:hAnsi="宋体"/>
          <w:b/>
          <w:sz w:val="36"/>
          <w:szCs w:val="36"/>
        </w:rPr>
        <w:t>第三部分 名词解释</w:t>
      </w:r>
    </w:p>
    <w:p w14:paraId="05F18A78">
      <w:pPr>
        <w:spacing w:line="540" w:lineRule="exact"/>
        <w:jc w:val="center"/>
        <w:rPr>
          <w:rFonts w:ascii="宋体" w:hAnsi="宋体"/>
          <w:b/>
          <w:sz w:val="36"/>
          <w:szCs w:val="36"/>
        </w:rPr>
      </w:pPr>
    </w:p>
    <w:p w14:paraId="65BA6AC7">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1.财政拨款收入：指单位从同级财政部门取得的财政预算资金。</w:t>
      </w:r>
    </w:p>
    <w:p w14:paraId="6152E060">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2.上级补助收入：指单位从主管部门和上级单位取得的非财政性补助收入。</w:t>
      </w:r>
    </w:p>
    <w:p w14:paraId="6F727C69">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3.事业收入：指事业单位开展专业业务活动及辅助活动所取得的收入。</w:t>
      </w:r>
    </w:p>
    <w:p w14:paraId="56497AA4">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4.经营收入：指事业单位在专业业务活动及辅助活动之外开展非独立核算经营活动取得的收入。</w:t>
      </w:r>
    </w:p>
    <w:p w14:paraId="67C8371F">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5.附属单位上缴收入：指单位附属的独立核算单位按照规定上缴的收入。</w:t>
      </w:r>
    </w:p>
    <w:p w14:paraId="42CAFE85">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6.其他收入：指除上述“财政拨款收入”、“上级补助收入”、“事业收入”、“经营收入”、“附属单位上缴收入”等以外的收入。</w:t>
      </w:r>
    </w:p>
    <w:p w14:paraId="6EF2CF9C">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7.使用非财政拨款结余：指事业单位按照预算管理要求使用非财政拨款结余弥补收支差额的金额。</w:t>
      </w:r>
    </w:p>
    <w:p w14:paraId="3E706E04">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8.上年结转和结余：指以前年度尚未完成、结转到本年按有关规定继续使用的资金。</w:t>
      </w:r>
    </w:p>
    <w:p w14:paraId="3CB2EBFF">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9.基本支出：指保障机构正常运转、完成日常工作任务而发生的人员支出和公用支出。</w:t>
      </w:r>
    </w:p>
    <w:p w14:paraId="579E15F2">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10.项目支出：指在基本支出之外为完成特定行政任务和事业发展目标所发生的支出。</w:t>
      </w:r>
    </w:p>
    <w:p w14:paraId="3BB86E19">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11.上缴上级支出：指事业单位按照财政部门和主管部门的规定上缴上级单位的支出。</w:t>
      </w:r>
    </w:p>
    <w:p w14:paraId="617AF57A">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12.经营支出：指事业单位在专业活动及辅助活动之外开展非独立核算经营活动发生的支出。</w:t>
      </w:r>
    </w:p>
    <w:p w14:paraId="7D61FECD">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13.对附属单位补助支出：指事业单位用财政补助收入之外的收入对附属单位补助发生的支出。</w:t>
      </w:r>
    </w:p>
    <w:p w14:paraId="64F943CB">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rPr>
        <w:t>14.“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14:paraId="7E390561">
      <w:pPr>
        <w:spacing w:line="540" w:lineRule="exact"/>
        <w:ind w:left="0" w:leftChars="0" w:firstLine="640" w:firstLineChars="0"/>
        <w:jc w:val="both"/>
        <w:rPr>
          <w:rFonts w:ascii="宋体" w:hAnsi="宋体"/>
          <w:b/>
          <w:sz w:val="36"/>
          <w:szCs w:val="36"/>
        </w:rPr>
      </w:pPr>
      <w:r>
        <w:rPr>
          <w:rFonts w:hint="eastAsia" w:ascii="仿宋_GB2312" w:eastAsia="仿宋_GB2312"/>
          <w:b w:val="0"/>
          <w:bCs/>
          <w:sz w:val="32"/>
          <w:szCs w:val="32"/>
        </w:rPr>
        <w:t>15.机关运行经费：指为保障行政单位和参照公务员法管理的事业单位运行，使用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14:paraId="608E6FC9">
      <w:pPr>
        <w:widowControl/>
        <w:spacing w:line="520" w:lineRule="exact"/>
        <w:ind w:firstLine="640" w:firstLineChars="200"/>
        <w:jc w:val="both"/>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16.一般公共服务（类）财政事务（款）行政运行（项）：反映行政单位（包括实行公务员管理的事业单位）的基本支出。包括：科学技术支出（类）科学技术普及（款）学术交流活动（项）;社会保障和就业支出（类）行政事业单位养老支出（款）事业单位离退休（项）;社会保障和就业支出（类）行政事业单位养老支出（款）机关事业单位职业年金缴费支出（项）;社会保障和就业支出（类）抚恤（款）伤残抚恤（项）;卫生健康支出（类）公立医院（款）综合医院（项）;卫生健康支出（类）公立医院（款）其他公立医院支出（项）;卫生健康支出（类）公共卫生（款）重大公共卫生服务（项）;卫生健康支出（类）公共卫生（款）突发公共卫生事件应急处理（项）。</w:t>
      </w:r>
    </w:p>
    <w:p w14:paraId="74ABC692">
      <w:pPr>
        <w:spacing w:line="540" w:lineRule="exact"/>
        <w:ind w:firstLine="640" w:firstLineChars="200"/>
        <w:jc w:val="left"/>
        <w:rPr>
          <w:rFonts w:ascii="仿宋_GB2312" w:eastAsia="仿宋_GB2312"/>
          <w:i/>
          <w:sz w:val="32"/>
          <w:szCs w:val="32"/>
          <w:u w:val="single"/>
        </w:rPr>
      </w:pPr>
    </w:p>
    <w:p w14:paraId="2733B9BB">
      <w:pPr>
        <w:spacing w:line="540" w:lineRule="exact"/>
        <w:rPr>
          <w:rFonts w:ascii="宋体" w:hAnsi="宋体"/>
          <w:b/>
          <w:sz w:val="36"/>
          <w:szCs w:val="36"/>
        </w:rPr>
      </w:pPr>
    </w:p>
    <w:p w14:paraId="6FA17CEE">
      <w:pPr>
        <w:spacing w:line="540" w:lineRule="exact"/>
        <w:jc w:val="center"/>
        <w:rPr>
          <w:rFonts w:ascii="宋体" w:hAnsi="宋体"/>
          <w:b/>
          <w:sz w:val="36"/>
          <w:szCs w:val="36"/>
        </w:rPr>
      </w:pPr>
    </w:p>
    <w:p w14:paraId="510DEDA8">
      <w:pPr>
        <w:spacing w:line="540" w:lineRule="exact"/>
        <w:jc w:val="center"/>
        <w:rPr>
          <w:rFonts w:ascii="宋体" w:hAnsi="宋体"/>
          <w:b/>
          <w:sz w:val="36"/>
          <w:szCs w:val="36"/>
        </w:rPr>
      </w:pPr>
    </w:p>
    <w:p w14:paraId="2B0B2B1A">
      <w:pPr>
        <w:spacing w:line="540" w:lineRule="exact"/>
        <w:jc w:val="center"/>
        <w:rPr>
          <w:rFonts w:ascii="宋体" w:hAnsi="宋体"/>
          <w:b/>
          <w:sz w:val="36"/>
          <w:szCs w:val="36"/>
        </w:rPr>
      </w:pPr>
    </w:p>
    <w:p w14:paraId="114ADBA5">
      <w:pPr>
        <w:spacing w:line="540" w:lineRule="exact"/>
        <w:jc w:val="center"/>
        <w:rPr>
          <w:rFonts w:ascii="宋体" w:hAnsi="宋体"/>
          <w:b/>
          <w:sz w:val="36"/>
          <w:szCs w:val="36"/>
        </w:rPr>
      </w:pPr>
    </w:p>
    <w:p w14:paraId="2E6255B6">
      <w:pPr>
        <w:spacing w:line="540" w:lineRule="exact"/>
        <w:jc w:val="center"/>
        <w:rPr>
          <w:rFonts w:ascii="宋体" w:hAnsi="宋体"/>
          <w:b/>
          <w:sz w:val="52"/>
          <w:szCs w:val="52"/>
        </w:rPr>
        <w:sectPr>
          <w:pgSz w:w="11906" w:h="16838"/>
          <w:pgMar w:top="1701" w:right="1418" w:bottom="1701" w:left="1418" w:header="851" w:footer="992" w:gutter="0"/>
          <w:cols w:space="720" w:num="1"/>
          <w:docGrid w:type="lines" w:linePitch="312" w:charSpace="0"/>
        </w:sectPr>
      </w:pPr>
      <w:r>
        <w:rPr>
          <w:rFonts w:hint="eastAsia" w:ascii="宋体" w:hAnsi="宋体"/>
          <w:b/>
          <w:sz w:val="36"/>
          <w:szCs w:val="36"/>
        </w:rPr>
        <w:t>第四部分2023年度部门决算表</w:t>
      </w:r>
    </w:p>
    <w:p w14:paraId="399CAFD7">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3799AE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7F9C564E">
            <w:pPr>
              <w:jc w:val="right"/>
            </w:pPr>
            <w:r>
              <w:rPr>
                <w:rFonts w:ascii="宋体" w:hAnsi="宋体" w:eastAsia="宋体" w:cs="宋体"/>
                <w:sz w:val="20"/>
              </w:rPr>
              <w:t>公开01表</w:t>
            </w:r>
          </w:p>
        </w:tc>
      </w:tr>
      <w:tr w14:paraId="1B73DA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C794567">
            <w:pPr>
              <w:jc w:val="left"/>
            </w:pPr>
            <w:r>
              <w:rPr>
                <w:rFonts w:ascii="宋体" w:hAnsi="宋体" w:eastAsia="宋体" w:cs="宋体"/>
                <w:sz w:val="20"/>
              </w:rPr>
              <w:t>单位：辽宁省沈阳市第五人民医院</w:t>
            </w:r>
          </w:p>
        </w:tc>
        <w:tc>
          <w:tcPr>
            <w:tcW w:w="2000" w:type="dxa"/>
          </w:tcPr>
          <w:p w14:paraId="5AC0777F">
            <w:pPr>
              <w:jc w:val="center"/>
            </w:pPr>
            <w:r>
              <w:rPr>
                <w:rFonts w:ascii="宋体" w:hAnsi="宋体" w:eastAsia="宋体" w:cs="宋体"/>
                <w:sz w:val="20"/>
              </w:rPr>
              <w:t>2023年度</w:t>
            </w:r>
          </w:p>
        </w:tc>
        <w:tc>
          <w:tcPr>
            <w:tcW w:w="4386" w:type="dxa"/>
          </w:tcPr>
          <w:p w14:paraId="54255A72">
            <w:pPr>
              <w:jc w:val="right"/>
            </w:pPr>
            <w:r>
              <w:rPr>
                <w:rFonts w:ascii="宋体" w:hAnsi="宋体" w:eastAsia="宋体" w:cs="宋体"/>
                <w:sz w:val="20"/>
              </w:rPr>
              <w:t>金额单位：万元</w:t>
            </w:r>
          </w:p>
        </w:tc>
      </w:tr>
    </w:tbl>
    <w:p w14:paraId="1737BDA1">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20"/>
        <w:gridCol w:w="440"/>
        <w:gridCol w:w="1720"/>
        <w:gridCol w:w="3220"/>
        <w:gridCol w:w="440"/>
        <w:gridCol w:w="1732"/>
      </w:tblGrid>
      <w:tr w14:paraId="327AC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gridSpan w:val="3"/>
            <w:vAlign w:val="center"/>
          </w:tcPr>
          <w:p w14:paraId="6104953E">
            <w:pPr>
              <w:jc w:val="center"/>
            </w:pPr>
            <w:r>
              <w:rPr>
                <w:rFonts w:ascii="宋体" w:hAnsi="宋体" w:eastAsia="宋体" w:cs="宋体"/>
                <w:b w:val="0"/>
                <w:i w:val="0"/>
                <w:color w:val="000000"/>
                <w:sz w:val="16"/>
              </w:rPr>
              <w:t>收入</w:t>
            </w:r>
          </w:p>
        </w:tc>
        <w:tc>
          <w:tcPr>
            <w:tcW w:w="3220" w:type="dxa"/>
            <w:gridSpan w:val="3"/>
            <w:vAlign w:val="center"/>
          </w:tcPr>
          <w:p w14:paraId="5AA01AB1">
            <w:pPr>
              <w:jc w:val="center"/>
            </w:pPr>
            <w:r>
              <w:rPr>
                <w:rFonts w:ascii="宋体" w:hAnsi="宋体" w:eastAsia="宋体" w:cs="宋体"/>
                <w:b w:val="0"/>
                <w:i w:val="0"/>
                <w:color w:val="000000"/>
                <w:sz w:val="16"/>
              </w:rPr>
              <w:t>支出</w:t>
            </w:r>
          </w:p>
        </w:tc>
      </w:tr>
      <w:tr w14:paraId="3D72E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02891A1B">
            <w:pPr>
              <w:jc w:val="center"/>
            </w:pPr>
            <w:r>
              <w:rPr>
                <w:rFonts w:ascii="宋体" w:hAnsi="宋体" w:eastAsia="宋体" w:cs="宋体"/>
                <w:b w:val="0"/>
                <w:i w:val="0"/>
                <w:color w:val="000000"/>
                <w:sz w:val="16"/>
              </w:rPr>
              <w:t>项目</w:t>
            </w:r>
          </w:p>
        </w:tc>
        <w:tc>
          <w:tcPr>
            <w:tcW w:w="440" w:type="dxa"/>
            <w:vAlign w:val="center"/>
          </w:tcPr>
          <w:p w14:paraId="63552622">
            <w:pPr>
              <w:jc w:val="center"/>
            </w:pPr>
            <w:r>
              <w:rPr>
                <w:rFonts w:ascii="宋体" w:hAnsi="宋体" w:eastAsia="宋体" w:cs="宋体"/>
                <w:b w:val="0"/>
                <w:i w:val="0"/>
                <w:color w:val="000000"/>
                <w:sz w:val="16"/>
              </w:rPr>
              <w:t>行次</w:t>
            </w:r>
          </w:p>
        </w:tc>
        <w:tc>
          <w:tcPr>
            <w:tcW w:w="1720" w:type="dxa"/>
            <w:vAlign w:val="center"/>
          </w:tcPr>
          <w:p w14:paraId="5819F9A6">
            <w:pPr>
              <w:jc w:val="center"/>
            </w:pPr>
            <w:r>
              <w:rPr>
                <w:rFonts w:ascii="宋体" w:hAnsi="宋体" w:eastAsia="宋体" w:cs="宋体"/>
                <w:b w:val="0"/>
                <w:i w:val="0"/>
                <w:color w:val="000000"/>
                <w:sz w:val="16"/>
              </w:rPr>
              <w:t>金额</w:t>
            </w:r>
          </w:p>
        </w:tc>
        <w:tc>
          <w:tcPr>
            <w:tcW w:w="3220" w:type="dxa"/>
            <w:vAlign w:val="center"/>
          </w:tcPr>
          <w:p w14:paraId="5A17E824">
            <w:pPr>
              <w:jc w:val="center"/>
            </w:pPr>
            <w:r>
              <w:rPr>
                <w:rFonts w:ascii="宋体" w:hAnsi="宋体" w:eastAsia="宋体" w:cs="宋体"/>
                <w:b w:val="0"/>
                <w:i w:val="0"/>
                <w:color w:val="000000"/>
                <w:sz w:val="16"/>
              </w:rPr>
              <w:t>项目</w:t>
            </w:r>
          </w:p>
        </w:tc>
        <w:tc>
          <w:tcPr>
            <w:tcW w:w="440" w:type="dxa"/>
            <w:vAlign w:val="center"/>
          </w:tcPr>
          <w:p w14:paraId="029298F7">
            <w:pPr>
              <w:jc w:val="center"/>
            </w:pPr>
            <w:r>
              <w:rPr>
                <w:rFonts w:ascii="宋体" w:hAnsi="宋体" w:eastAsia="宋体" w:cs="宋体"/>
                <w:b w:val="0"/>
                <w:i w:val="0"/>
                <w:color w:val="000000"/>
                <w:sz w:val="16"/>
              </w:rPr>
              <w:t>行次</w:t>
            </w:r>
          </w:p>
        </w:tc>
        <w:tc>
          <w:tcPr>
            <w:tcW w:w="1732" w:type="dxa"/>
            <w:vAlign w:val="center"/>
          </w:tcPr>
          <w:p w14:paraId="367A999D">
            <w:pPr>
              <w:jc w:val="center"/>
            </w:pPr>
            <w:r>
              <w:rPr>
                <w:rFonts w:ascii="宋体" w:hAnsi="宋体" w:eastAsia="宋体" w:cs="宋体"/>
                <w:b w:val="0"/>
                <w:i w:val="0"/>
                <w:color w:val="000000"/>
                <w:sz w:val="16"/>
              </w:rPr>
              <w:t>金额</w:t>
            </w:r>
          </w:p>
        </w:tc>
      </w:tr>
      <w:tr w14:paraId="0C159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434DAF69">
            <w:pPr>
              <w:jc w:val="center"/>
            </w:pPr>
            <w:r>
              <w:rPr>
                <w:rFonts w:ascii="宋体" w:hAnsi="宋体" w:eastAsia="宋体" w:cs="宋体"/>
                <w:b w:val="0"/>
                <w:i w:val="0"/>
                <w:color w:val="000000"/>
                <w:sz w:val="16"/>
              </w:rPr>
              <w:t>栏次</w:t>
            </w:r>
          </w:p>
        </w:tc>
        <w:tc>
          <w:tcPr>
            <w:tcW w:w="440" w:type="dxa"/>
            <w:vAlign w:val="center"/>
          </w:tcPr>
          <w:p w14:paraId="5F9E027E"/>
        </w:tc>
        <w:tc>
          <w:tcPr>
            <w:tcW w:w="1720" w:type="dxa"/>
            <w:vAlign w:val="center"/>
          </w:tcPr>
          <w:p w14:paraId="397B0D31">
            <w:pPr>
              <w:jc w:val="center"/>
            </w:pPr>
            <w:r>
              <w:rPr>
                <w:rFonts w:ascii="宋体" w:hAnsi="宋体" w:eastAsia="宋体" w:cs="宋体"/>
                <w:b w:val="0"/>
                <w:i w:val="0"/>
                <w:color w:val="000000"/>
                <w:sz w:val="16"/>
              </w:rPr>
              <w:t>1</w:t>
            </w:r>
          </w:p>
        </w:tc>
        <w:tc>
          <w:tcPr>
            <w:tcW w:w="3220" w:type="dxa"/>
            <w:vAlign w:val="center"/>
          </w:tcPr>
          <w:p w14:paraId="74E8ABD4">
            <w:pPr>
              <w:jc w:val="center"/>
            </w:pPr>
            <w:r>
              <w:rPr>
                <w:rFonts w:ascii="宋体" w:hAnsi="宋体" w:eastAsia="宋体" w:cs="宋体"/>
                <w:b w:val="0"/>
                <w:i w:val="0"/>
                <w:color w:val="000000"/>
                <w:sz w:val="16"/>
              </w:rPr>
              <w:t>栏次</w:t>
            </w:r>
          </w:p>
        </w:tc>
        <w:tc>
          <w:tcPr>
            <w:tcW w:w="440" w:type="dxa"/>
            <w:vAlign w:val="center"/>
          </w:tcPr>
          <w:p w14:paraId="1EE7D9F5"/>
        </w:tc>
        <w:tc>
          <w:tcPr>
            <w:tcW w:w="1732" w:type="dxa"/>
            <w:vAlign w:val="center"/>
          </w:tcPr>
          <w:p w14:paraId="7A94620A">
            <w:pPr>
              <w:jc w:val="center"/>
            </w:pPr>
            <w:r>
              <w:rPr>
                <w:rFonts w:ascii="宋体" w:hAnsi="宋体" w:eastAsia="宋体" w:cs="宋体"/>
                <w:b w:val="0"/>
                <w:i w:val="0"/>
                <w:color w:val="000000"/>
                <w:sz w:val="16"/>
              </w:rPr>
              <w:t>2</w:t>
            </w:r>
          </w:p>
        </w:tc>
      </w:tr>
      <w:tr w14:paraId="10661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226ED954">
            <w:pPr>
              <w:jc w:val="left"/>
            </w:pPr>
            <w:r>
              <w:rPr>
                <w:rFonts w:ascii="宋体" w:hAnsi="宋体" w:eastAsia="宋体" w:cs="宋体"/>
                <w:b w:val="0"/>
                <w:i w:val="0"/>
                <w:color w:val="000000"/>
                <w:sz w:val="16"/>
              </w:rPr>
              <w:t>一、一般公共预算财政拨款收入</w:t>
            </w:r>
          </w:p>
        </w:tc>
        <w:tc>
          <w:tcPr>
            <w:tcW w:w="440" w:type="dxa"/>
            <w:vAlign w:val="center"/>
          </w:tcPr>
          <w:p w14:paraId="54171D35">
            <w:pPr>
              <w:jc w:val="center"/>
            </w:pPr>
            <w:r>
              <w:rPr>
                <w:rFonts w:ascii="宋体" w:hAnsi="宋体" w:eastAsia="宋体" w:cs="宋体"/>
                <w:b w:val="0"/>
                <w:i w:val="0"/>
                <w:color w:val="000000"/>
                <w:sz w:val="16"/>
              </w:rPr>
              <w:t>1</w:t>
            </w:r>
          </w:p>
        </w:tc>
        <w:tc>
          <w:tcPr>
            <w:tcW w:w="1720" w:type="dxa"/>
            <w:vAlign w:val="center"/>
          </w:tcPr>
          <w:p w14:paraId="2B666773">
            <w:pPr>
              <w:jc w:val="right"/>
            </w:pPr>
            <w:r>
              <w:rPr>
                <w:rFonts w:ascii="宋体" w:hAnsi="宋体" w:eastAsia="宋体" w:cs="宋体"/>
                <w:b w:val="0"/>
                <w:i w:val="0"/>
                <w:color w:val="000000"/>
                <w:sz w:val="16"/>
              </w:rPr>
              <w:t>3,034.99</w:t>
            </w:r>
          </w:p>
        </w:tc>
        <w:tc>
          <w:tcPr>
            <w:tcW w:w="3220" w:type="dxa"/>
            <w:vAlign w:val="center"/>
          </w:tcPr>
          <w:p w14:paraId="421ECFB2">
            <w:pPr>
              <w:jc w:val="left"/>
            </w:pPr>
            <w:r>
              <w:rPr>
                <w:rFonts w:ascii="宋体" w:hAnsi="宋体" w:eastAsia="宋体" w:cs="宋体"/>
                <w:b w:val="0"/>
                <w:i w:val="0"/>
                <w:color w:val="000000"/>
                <w:sz w:val="16"/>
              </w:rPr>
              <w:t>一、一般公共服务支出</w:t>
            </w:r>
          </w:p>
        </w:tc>
        <w:tc>
          <w:tcPr>
            <w:tcW w:w="440" w:type="dxa"/>
            <w:vAlign w:val="center"/>
          </w:tcPr>
          <w:p w14:paraId="7748CD6F">
            <w:pPr>
              <w:jc w:val="center"/>
            </w:pPr>
            <w:r>
              <w:rPr>
                <w:rFonts w:ascii="宋体" w:hAnsi="宋体" w:eastAsia="宋体" w:cs="宋体"/>
                <w:b w:val="0"/>
                <w:i w:val="0"/>
                <w:color w:val="000000"/>
                <w:sz w:val="16"/>
              </w:rPr>
              <w:t>32</w:t>
            </w:r>
          </w:p>
        </w:tc>
        <w:tc>
          <w:tcPr>
            <w:tcW w:w="1732" w:type="dxa"/>
            <w:vAlign w:val="center"/>
          </w:tcPr>
          <w:p w14:paraId="487D06B4"/>
        </w:tc>
      </w:tr>
      <w:tr w14:paraId="052A8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4C60586C">
            <w:pPr>
              <w:jc w:val="left"/>
            </w:pPr>
            <w:r>
              <w:rPr>
                <w:rFonts w:ascii="宋体" w:hAnsi="宋体" w:eastAsia="宋体" w:cs="宋体"/>
                <w:b w:val="0"/>
                <w:i w:val="0"/>
                <w:color w:val="000000"/>
                <w:sz w:val="16"/>
              </w:rPr>
              <w:t>二、政府性基金预算财政拨款收入</w:t>
            </w:r>
          </w:p>
        </w:tc>
        <w:tc>
          <w:tcPr>
            <w:tcW w:w="440" w:type="dxa"/>
            <w:vAlign w:val="center"/>
          </w:tcPr>
          <w:p w14:paraId="04F2AF15">
            <w:pPr>
              <w:jc w:val="center"/>
            </w:pPr>
            <w:r>
              <w:rPr>
                <w:rFonts w:ascii="宋体" w:hAnsi="宋体" w:eastAsia="宋体" w:cs="宋体"/>
                <w:b w:val="0"/>
                <w:i w:val="0"/>
                <w:color w:val="000000"/>
                <w:sz w:val="16"/>
              </w:rPr>
              <w:t>2</w:t>
            </w:r>
          </w:p>
        </w:tc>
        <w:tc>
          <w:tcPr>
            <w:tcW w:w="1720" w:type="dxa"/>
            <w:vAlign w:val="center"/>
          </w:tcPr>
          <w:p w14:paraId="42D23D19"/>
        </w:tc>
        <w:tc>
          <w:tcPr>
            <w:tcW w:w="3220" w:type="dxa"/>
            <w:vAlign w:val="center"/>
          </w:tcPr>
          <w:p w14:paraId="564CB412">
            <w:pPr>
              <w:jc w:val="left"/>
            </w:pPr>
            <w:r>
              <w:rPr>
                <w:rFonts w:ascii="宋体" w:hAnsi="宋体" w:eastAsia="宋体" w:cs="宋体"/>
                <w:b w:val="0"/>
                <w:i w:val="0"/>
                <w:color w:val="000000"/>
                <w:sz w:val="16"/>
              </w:rPr>
              <w:t>二、外交支出</w:t>
            </w:r>
          </w:p>
        </w:tc>
        <w:tc>
          <w:tcPr>
            <w:tcW w:w="440" w:type="dxa"/>
            <w:vAlign w:val="center"/>
          </w:tcPr>
          <w:p w14:paraId="485BA68B">
            <w:pPr>
              <w:jc w:val="center"/>
            </w:pPr>
            <w:r>
              <w:rPr>
                <w:rFonts w:ascii="宋体" w:hAnsi="宋体" w:eastAsia="宋体" w:cs="宋体"/>
                <w:b w:val="0"/>
                <w:i w:val="0"/>
                <w:color w:val="000000"/>
                <w:sz w:val="16"/>
              </w:rPr>
              <w:t>33</w:t>
            </w:r>
          </w:p>
        </w:tc>
        <w:tc>
          <w:tcPr>
            <w:tcW w:w="1732" w:type="dxa"/>
            <w:vAlign w:val="center"/>
          </w:tcPr>
          <w:p w14:paraId="4D6A9215"/>
        </w:tc>
      </w:tr>
      <w:tr w14:paraId="6E733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058148DE">
            <w:pPr>
              <w:jc w:val="left"/>
            </w:pPr>
            <w:r>
              <w:rPr>
                <w:rFonts w:ascii="宋体" w:hAnsi="宋体" w:eastAsia="宋体" w:cs="宋体"/>
                <w:b w:val="0"/>
                <w:i w:val="0"/>
                <w:color w:val="000000"/>
                <w:sz w:val="16"/>
              </w:rPr>
              <w:t>三、国有资本经营预算财政拨款收入</w:t>
            </w:r>
          </w:p>
        </w:tc>
        <w:tc>
          <w:tcPr>
            <w:tcW w:w="440" w:type="dxa"/>
            <w:vAlign w:val="center"/>
          </w:tcPr>
          <w:p w14:paraId="26F1E6E5">
            <w:pPr>
              <w:jc w:val="center"/>
            </w:pPr>
            <w:r>
              <w:rPr>
                <w:rFonts w:ascii="宋体" w:hAnsi="宋体" w:eastAsia="宋体" w:cs="宋体"/>
                <w:b w:val="0"/>
                <w:i w:val="0"/>
                <w:color w:val="000000"/>
                <w:sz w:val="16"/>
              </w:rPr>
              <w:t>3</w:t>
            </w:r>
          </w:p>
        </w:tc>
        <w:tc>
          <w:tcPr>
            <w:tcW w:w="1720" w:type="dxa"/>
            <w:vAlign w:val="center"/>
          </w:tcPr>
          <w:p w14:paraId="7B0B668B"/>
        </w:tc>
        <w:tc>
          <w:tcPr>
            <w:tcW w:w="3220" w:type="dxa"/>
            <w:vAlign w:val="center"/>
          </w:tcPr>
          <w:p w14:paraId="09BEE3F1">
            <w:pPr>
              <w:jc w:val="left"/>
            </w:pPr>
            <w:r>
              <w:rPr>
                <w:rFonts w:ascii="宋体" w:hAnsi="宋体" w:eastAsia="宋体" w:cs="宋体"/>
                <w:b w:val="0"/>
                <w:i w:val="0"/>
                <w:color w:val="000000"/>
                <w:sz w:val="16"/>
              </w:rPr>
              <w:t>三、国防支出</w:t>
            </w:r>
          </w:p>
        </w:tc>
        <w:tc>
          <w:tcPr>
            <w:tcW w:w="440" w:type="dxa"/>
            <w:vAlign w:val="center"/>
          </w:tcPr>
          <w:p w14:paraId="15674DD9">
            <w:pPr>
              <w:jc w:val="center"/>
            </w:pPr>
            <w:r>
              <w:rPr>
                <w:rFonts w:ascii="宋体" w:hAnsi="宋体" w:eastAsia="宋体" w:cs="宋体"/>
                <w:b w:val="0"/>
                <w:i w:val="0"/>
                <w:color w:val="000000"/>
                <w:sz w:val="16"/>
              </w:rPr>
              <w:t>34</w:t>
            </w:r>
          </w:p>
        </w:tc>
        <w:tc>
          <w:tcPr>
            <w:tcW w:w="1732" w:type="dxa"/>
            <w:vAlign w:val="center"/>
          </w:tcPr>
          <w:p w14:paraId="29C6DABA"/>
        </w:tc>
      </w:tr>
      <w:tr w14:paraId="2DF7B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43C7AD20">
            <w:pPr>
              <w:jc w:val="left"/>
            </w:pPr>
            <w:r>
              <w:rPr>
                <w:rFonts w:ascii="宋体" w:hAnsi="宋体" w:eastAsia="宋体" w:cs="宋体"/>
                <w:b w:val="0"/>
                <w:i w:val="0"/>
                <w:color w:val="000000"/>
                <w:sz w:val="16"/>
              </w:rPr>
              <w:t>四、上级补助收入</w:t>
            </w:r>
          </w:p>
        </w:tc>
        <w:tc>
          <w:tcPr>
            <w:tcW w:w="440" w:type="dxa"/>
            <w:vAlign w:val="center"/>
          </w:tcPr>
          <w:p w14:paraId="52695A4C">
            <w:pPr>
              <w:jc w:val="center"/>
            </w:pPr>
            <w:r>
              <w:rPr>
                <w:rFonts w:ascii="宋体" w:hAnsi="宋体" w:eastAsia="宋体" w:cs="宋体"/>
                <w:b w:val="0"/>
                <w:i w:val="0"/>
                <w:color w:val="000000"/>
                <w:sz w:val="16"/>
              </w:rPr>
              <w:t>4</w:t>
            </w:r>
          </w:p>
        </w:tc>
        <w:tc>
          <w:tcPr>
            <w:tcW w:w="1720" w:type="dxa"/>
            <w:vAlign w:val="center"/>
          </w:tcPr>
          <w:p w14:paraId="44ED9D97"/>
        </w:tc>
        <w:tc>
          <w:tcPr>
            <w:tcW w:w="3220" w:type="dxa"/>
            <w:vAlign w:val="center"/>
          </w:tcPr>
          <w:p w14:paraId="6E1BB36F">
            <w:pPr>
              <w:jc w:val="left"/>
            </w:pPr>
            <w:r>
              <w:rPr>
                <w:rFonts w:ascii="宋体" w:hAnsi="宋体" w:eastAsia="宋体" w:cs="宋体"/>
                <w:b w:val="0"/>
                <w:i w:val="0"/>
                <w:color w:val="000000"/>
                <w:sz w:val="16"/>
              </w:rPr>
              <w:t>四、公共安全支出</w:t>
            </w:r>
          </w:p>
        </w:tc>
        <w:tc>
          <w:tcPr>
            <w:tcW w:w="440" w:type="dxa"/>
            <w:vAlign w:val="center"/>
          </w:tcPr>
          <w:p w14:paraId="6A449386">
            <w:pPr>
              <w:jc w:val="center"/>
            </w:pPr>
            <w:r>
              <w:rPr>
                <w:rFonts w:ascii="宋体" w:hAnsi="宋体" w:eastAsia="宋体" w:cs="宋体"/>
                <w:b w:val="0"/>
                <w:i w:val="0"/>
                <w:color w:val="000000"/>
                <w:sz w:val="16"/>
              </w:rPr>
              <w:t>35</w:t>
            </w:r>
          </w:p>
        </w:tc>
        <w:tc>
          <w:tcPr>
            <w:tcW w:w="1732" w:type="dxa"/>
            <w:vAlign w:val="center"/>
          </w:tcPr>
          <w:p w14:paraId="3047B224"/>
        </w:tc>
      </w:tr>
      <w:tr w14:paraId="6F9CC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5163ABF5">
            <w:pPr>
              <w:jc w:val="left"/>
            </w:pPr>
            <w:r>
              <w:rPr>
                <w:rFonts w:ascii="宋体" w:hAnsi="宋体" w:eastAsia="宋体" w:cs="宋体"/>
                <w:b w:val="0"/>
                <w:i w:val="0"/>
                <w:color w:val="000000"/>
                <w:sz w:val="16"/>
              </w:rPr>
              <w:t>五、事业收入</w:t>
            </w:r>
          </w:p>
        </w:tc>
        <w:tc>
          <w:tcPr>
            <w:tcW w:w="440" w:type="dxa"/>
            <w:vAlign w:val="center"/>
          </w:tcPr>
          <w:p w14:paraId="4B824614">
            <w:pPr>
              <w:jc w:val="center"/>
            </w:pPr>
            <w:r>
              <w:rPr>
                <w:rFonts w:ascii="宋体" w:hAnsi="宋体" w:eastAsia="宋体" w:cs="宋体"/>
                <w:b w:val="0"/>
                <w:i w:val="0"/>
                <w:color w:val="000000"/>
                <w:sz w:val="16"/>
              </w:rPr>
              <w:t>5</w:t>
            </w:r>
          </w:p>
        </w:tc>
        <w:tc>
          <w:tcPr>
            <w:tcW w:w="1720" w:type="dxa"/>
            <w:vAlign w:val="center"/>
          </w:tcPr>
          <w:p w14:paraId="4B8B7A14">
            <w:pPr>
              <w:jc w:val="right"/>
            </w:pPr>
            <w:r>
              <w:rPr>
                <w:rFonts w:ascii="宋体" w:hAnsi="宋体" w:eastAsia="宋体" w:cs="宋体"/>
                <w:b w:val="0"/>
                <w:i w:val="0"/>
                <w:color w:val="000000"/>
                <w:sz w:val="16"/>
              </w:rPr>
              <w:t>76,412.78</w:t>
            </w:r>
          </w:p>
        </w:tc>
        <w:tc>
          <w:tcPr>
            <w:tcW w:w="3220" w:type="dxa"/>
            <w:vAlign w:val="center"/>
          </w:tcPr>
          <w:p w14:paraId="1E940FA0">
            <w:pPr>
              <w:jc w:val="left"/>
            </w:pPr>
            <w:r>
              <w:rPr>
                <w:rFonts w:ascii="宋体" w:hAnsi="宋体" w:eastAsia="宋体" w:cs="宋体"/>
                <w:b w:val="0"/>
                <w:i w:val="0"/>
                <w:color w:val="000000"/>
                <w:sz w:val="16"/>
              </w:rPr>
              <w:t>五、教育支出</w:t>
            </w:r>
          </w:p>
        </w:tc>
        <w:tc>
          <w:tcPr>
            <w:tcW w:w="440" w:type="dxa"/>
            <w:vAlign w:val="center"/>
          </w:tcPr>
          <w:p w14:paraId="6932AA13">
            <w:pPr>
              <w:jc w:val="center"/>
            </w:pPr>
            <w:r>
              <w:rPr>
                <w:rFonts w:ascii="宋体" w:hAnsi="宋体" w:eastAsia="宋体" w:cs="宋体"/>
                <w:b w:val="0"/>
                <w:i w:val="0"/>
                <w:color w:val="000000"/>
                <w:sz w:val="16"/>
              </w:rPr>
              <w:t>36</w:t>
            </w:r>
          </w:p>
        </w:tc>
        <w:tc>
          <w:tcPr>
            <w:tcW w:w="1732" w:type="dxa"/>
            <w:vAlign w:val="center"/>
          </w:tcPr>
          <w:p w14:paraId="0165A971"/>
        </w:tc>
      </w:tr>
      <w:tr w14:paraId="54FAC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0C3D96F6">
            <w:pPr>
              <w:jc w:val="left"/>
            </w:pPr>
            <w:r>
              <w:rPr>
                <w:rFonts w:ascii="宋体" w:hAnsi="宋体" w:eastAsia="宋体" w:cs="宋体"/>
                <w:b w:val="0"/>
                <w:i w:val="0"/>
                <w:color w:val="000000"/>
                <w:sz w:val="16"/>
              </w:rPr>
              <w:t>六、经营收入</w:t>
            </w:r>
          </w:p>
        </w:tc>
        <w:tc>
          <w:tcPr>
            <w:tcW w:w="440" w:type="dxa"/>
            <w:vAlign w:val="center"/>
          </w:tcPr>
          <w:p w14:paraId="0BC78293">
            <w:pPr>
              <w:jc w:val="center"/>
            </w:pPr>
            <w:r>
              <w:rPr>
                <w:rFonts w:ascii="宋体" w:hAnsi="宋体" w:eastAsia="宋体" w:cs="宋体"/>
                <w:b w:val="0"/>
                <w:i w:val="0"/>
                <w:color w:val="000000"/>
                <w:sz w:val="16"/>
              </w:rPr>
              <w:t>6</w:t>
            </w:r>
          </w:p>
        </w:tc>
        <w:tc>
          <w:tcPr>
            <w:tcW w:w="1720" w:type="dxa"/>
            <w:vAlign w:val="center"/>
          </w:tcPr>
          <w:p w14:paraId="56E77786"/>
        </w:tc>
        <w:tc>
          <w:tcPr>
            <w:tcW w:w="3220" w:type="dxa"/>
            <w:vAlign w:val="center"/>
          </w:tcPr>
          <w:p w14:paraId="72D4EFB6">
            <w:pPr>
              <w:jc w:val="left"/>
            </w:pPr>
            <w:r>
              <w:rPr>
                <w:rFonts w:ascii="宋体" w:hAnsi="宋体" w:eastAsia="宋体" w:cs="宋体"/>
                <w:b w:val="0"/>
                <w:i w:val="0"/>
                <w:color w:val="000000"/>
                <w:sz w:val="16"/>
              </w:rPr>
              <w:t>六、科学技术支出</w:t>
            </w:r>
          </w:p>
        </w:tc>
        <w:tc>
          <w:tcPr>
            <w:tcW w:w="440" w:type="dxa"/>
            <w:vAlign w:val="center"/>
          </w:tcPr>
          <w:p w14:paraId="57533848">
            <w:pPr>
              <w:jc w:val="center"/>
            </w:pPr>
            <w:r>
              <w:rPr>
                <w:rFonts w:ascii="宋体" w:hAnsi="宋体" w:eastAsia="宋体" w:cs="宋体"/>
                <w:b w:val="0"/>
                <w:i w:val="0"/>
                <w:color w:val="000000"/>
                <w:sz w:val="16"/>
              </w:rPr>
              <w:t>37</w:t>
            </w:r>
          </w:p>
        </w:tc>
        <w:tc>
          <w:tcPr>
            <w:tcW w:w="1732" w:type="dxa"/>
            <w:vAlign w:val="center"/>
          </w:tcPr>
          <w:p w14:paraId="02D0B927">
            <w:pPr>
              <w:jc w:val="right"/>
            </w:pPr>
            <w:r>
              <w:rPr>
                <w:rFonts w:ascii="宋体" w:hAnsi="宋体" w:eastAsia="宋体" w:cs="宋体"/>
                <w:b w:val="0"/>
                <w:i w:val="0"/>
                <w:color w:val="000000"/>
                <w:sz w:val="16"/>
              </w:rPr>
              <w:t>5.00</w:t>
            </w:r>
          </w:p>
        </w:tc>
      </w:tr>
      <w:tr w14:paraId="017C9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3F1B7998">
            <w:pPr>
              <w:jc w:val="left"/>
            </w:pPr>
            <w:r>
              <w:rPr>
                <w:rFonts w:ascii="宋体" w:hAnsi="宋体" w:eastAsia="宋体" w:cs="宋体"/>
                <w:b w:val="0"/>
                <w:i w:val="0"/>
                <w:color w:val="000000"/>
                <w:sz w:val="16"/>
              </w:rPr>
              <w:t>七、附属单位上缴收入</w:t>
            </w:r>
          </w:p>
        </w:tc>
        <w:tc>
          <w:tcPr>
            <w:tcW w:w="440" w:type="dxa"/>
            <w:vAlign w:val="center"/>
          </w:tcPr>
          <w:p w14:paraId="7A014308">
            <w:pPr>
              <w:jc w:val="center"/>
            </w:pPr>
            <w:r>
              <w:rPr>
                <w:rFonts w:ascii="宋体" w:hAnsi="宋体" w:eastAsia="宋体" w:cs="宋体"/>
                <w:b w:val="0"/>
                <w:i w:val="0"/>
                <w:color w:val="000000"/>
                <w:sz w:val="16"/>
              </w:rPr>
              <w:t>7</w:t>
            </w:r>
          </w:p>
        </w:tc>
        <w:tc>
          <w:tcPr>
            <w:tcW w:w="1720" w:type="dxa"/>
            <w:vAlign w:val="center"/>
          </w:tcPr>
          <w:p w14:paraId="5DCAF40E"/>
        </w:tc>
        <w:tc>
          <w:tcPr>
            <w:tcW w:w="3220" w:type="dxa"/>
            <w:vAlign w:val="center"/>
          </w:tcPr>
          <w:p w14:paraId="54AD16C2">
            <w:pPr>
              <w:jc w:val="left"/>
            </w:pPr>
            <w:r>
              <w:rPr>
                <w:rFonts w:ascii="宋体" w:hAnsi="宋体" w:eastAsia="宋体" w:cs="宋体"/>
                <w:b w:val="0"/>
                <w:i w:val="0"/>
                <w:color w:val="000000"/>
                <w:sz w:val="16"/>
              </w:rPr>
              <w:t>七、文化旅游体育与传媒支出</w:t>
            </w:r>
          </w:p>
        </w:tc>
        <w:tc>
          <w:tcPr>
            <w:tcW w:w="440" w:type="dxa"/>
            <w:vAlign w:val="center"/>
          </w:tcPr>
          <w:p w14:paraId="79468DF1">
            <w:pPr>
              <w:jc w:val="center"/>
            </w:pPr>
            <w:r>
              <w:rPr>
                <w:rFonts w:ascii="宋体" w:hAnsi="宋体" w:eastAsia="宋体" w:cs="宋体"/>
                <w:b w:val="0"/>
                <w:i w:val="0"/>
                <w:color w:val="000000"/>
                <w:sz w:val="16"/>
              </w:rPr>
              <w:t>38</w:t>
            </w:r>
          </w:p>
        </w:tc>
        <w:tc>
          <w:tcPr>
            <w:tcW w:w="1732" w:type="dxa"/>
            <w:vAlign w:val="center"/>
          </w:tcPr>
          <w:p w14:paraId="6D52255F"/>
        </w:tc>
      </w:tr>
      <w:tr w14:paraId="1F939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6E2512F3">
            <w:pPr>
              <w:jc w:val="left"/>
            </w:pPr>
            <w:r>
              <w:rPr>
                <w:rFonts w:ascii="宋体" w:hAnsi="宋体" w:eastAsia="宋体" w:cs="宋体"/>
                <w:b w:val="0"/>
                <w:i w:val="0"/>
                <w:color w:val="000000"/>
                <w:sz w:val="16"/>
              </w:rPr>
              <w:t>八、其他收入</w:t>
            </w:r>
          </w:p>
        </w:tc>
        <w:tc>
          <w:tcPr>
            <w:tcW w:w="440" w:type="dxa"/>
            <w:vAlign w:val="center"/>
          </w:tcPr>
          <w:p w14:paraId="3C38DAD5">
            <w:pPr>
              <w:jc w:val="center"/>
            </w:pPr>
            <w:r>
              <w:rPr>
                <w:rFonts w:ascii="宋体" w:hAnsi="宋体" w:eastAsia="宋体" w:cs="宋体"/>
                <w:b w:val="0"/>
                <w:i w:val="0"/>
                <w:color w:val="000000"/>
                <w:sz w:val="16"/>
              </w:rPr>
              <w:t>8</w:t>
            </w:r>
          </w:p>
        </w:tc>
        <w:tc>
          <w:tcPr>
            <w:tcW w:w="1720" w:type="dxa"/>
            <w:vAlign w:val="center"/>
          </w:tcPr>
          <w:p w14:paraId="2EEBFF26">
            <w:pPr>
              <w:jc w:val="right"/>
            </w:pPr>
            <w:r>
              <w:rPr>
                <w:rFonts w:ascii="宋体" w:hAnsi="宋体" w:eastAsia="宋体" w:cs="宋体"/>
                <w:b w:val="0"/>
                <w:i w:val="0"/>
                <w:color w:val="000000"/>
                <w:sz w:val="16"/>
              </w:rPr>
              <w:t>17,813.33</w:t>
            </w:r>
          </w:p>
        </w:tc>
        <w:tc>
          <w:tcPr>
            <w:tcW w:w="3220" w:type="dxa"/>
            <w:vAlign w:val="center"/>
          </w:tcPr>
          <w:p w14:paraId="19C8549A">
            <w:pPr>
              <w:jc w:val="left"/>
            </w:pPr>
            <w:r>
              <w:rPr>
                <w:rFonts w:ascii="宋体" w:hAnsi="宋体" w:eastAsia="宋体" w:cs="宋体"/>
                <w:b w:val="0"/>
                <w:i w:val="0"/>
                <w:color w:val="000000"/>
                <w:sz w:val="16"/>
              </w:rPr>
              <w:t>八、社会保障和就业支出</w:t>
            </w:r>
          </w:p>
        </w:tc>
        <w:tc>
          <w:tcPr>
            <w:tcW w:w="440" w:type="dxa"/>
            <w:vAlign w:val="center"/>
          </w:tcPr>
          <w:p w14:paraId="5C43A8D2">
            <w:pPr>
              <w:jc w:val="center"/>
            </w:pPr>
            <w:r>
              <w:rPr>
                <w:rFonts w:ascii="宋体" w:hAnsi="宋体" w:eastAsia="宋体" w:cs="宋体"/>
                <w:b w:val="0"/>
                <w:i w:val="0"/>
                <w:color w:val="000000"/>
                <w:sz w:val="16"/>
              </w:rPr>
              <w:t>39</w:t>
            </w:r>
          </w:p>
        </w:tc>
        <w:tc>
          <w:tcPr>
            <w:tcW w:w="1732" w:type="dxa"/>
            <w:vAlign w:val="center"/>
          </w:tcPr>
          <w:p w14:paraId="7EBC6B6B">
            <w:pPr>
              <w:jc w:val="right"/>
            </w:pPr>
            <w:r>
              <w:rPr>
                <w:rFonts w:ascii="宋体" w:hAnsi="宋体" w:eastAsia="宋体" w:cs="宋体"/>
                <w:b w:val="0"/>
                <w:i w:val="0"/>
                <w:color w:val="000000"/>
                <w:sz w:val="16"/>
              </w:rPr>
              <w:t>446.56</w:t>
            </w:r>
          </w:p>
        </w:tc>
      </w:tr>
      <w:tr w14:paraId="531B2C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23F7AE17"/>
        </w:tc>
        <w:tc>
          <w:tcPr>
            <w:tcW w:w="440" w:type="dxa"/>
            <w:vAlign w:val="center"/>
          </w:tcPr>
          <w:p w14:paraId="3734CC02">
            <w:pPr>
              <w:jc w:val="center"/>
            </w:pPr>
            <w:r>
              <w:rPr>
                <w:rFonts w:ascii="宋体" w:hAnsi="宋体" w:eastAsia="宋体" w:cs="宋体"/>
                <w:b w:val="0"/>
                <w:i w:val="0"/>
                <w:color w:val="000000"/>
                <w:sz w:val="16"/>
              </w:rPr>
              <w:t>9</w:t>
            </w:r>
          </w:p>
        </w:tc>
        <w:tc>
          <w:tcPr>
            <w:tcW w:w="1720" w:type="dxa"/>
            <w:vAlign w:val="center"/>
          </w:tcPr>
          <w:p w14:paraId="690C3F1D"/>
        </w:tc>
        <w:tc>
          <w:tcPr>
            <w:tcW w:w="3220" w:type="dxa"/>
            <w:vAlign w:val="center"/>
          </w:tcPr>
          <w:p w14:paraId="721E8F86">
            <w:pPr>
              <w:jc w:val="left"/>
            </w:pPr>
            <w:r>
              <w:rPr>
                <w:rFonts w:ascii="宋体" w:hAnsi="宋体" w:eastAsia="宋体" w:cs="宋体"/>
                <w:b w:val="0"/>
                <w:i w:val="0"/>
                <w:color w:val="000000"/>
                <w:sz w:val="16"/>
              </w:rPr>
              <w:t>九、卫生健康支出</w:t>
            </w:r>
          </w:p>
        </w:tc>
        <w:tc>
          <w:tcPr>
            <w:tcW w:w="440" w:type="dxa"/>
            <w:vAlign w:val="center"/>
          </w:tcPr>
          <w:p w14:paraId="1E5378CA">
            <w:pPr>
              <w:jc w:val="center"/>
            </w:pPr>
            <w:r>
              <w:rPr>
                <w:rFonts w:ascii="宋体" w:hAnsi="宋体" w:eastAsia="宋体" w:cs="宋体"/>
                <w:b w:val="0"/>
                <w:i w:val="0"/>
                <w:color w:val="000000"/>
                <w:sz w:val="16"/>
              </w:rPr>
              <w:t>40</w:t>
            </w:r>
          </w:p>
        </w:tc>
        <w:tc>
          <w:tcPr>
            <w:tcW w:w="1732" w:type="dxa"/>
            <w:vAlign w:val="center"/>
          </w:tcPr>
          <w:p w14:paraId="25BF1F9C">
            <w:pPr>
              <w:jc w:val="right"/>
            </w:pPr>
            <w:r>
              <w:rPr>
                <w:rFonts w:ascii="宋体" w:hAnsi="宋体" w:eastAsia="宋体" w:cs="宋体"/>
                <w:b w:val="0"/>
                <w:i w:val="0"/>
                <w:color w:val="000000"/>
                <w:sz w:val="16"/>
              </w:rPr>
              <w:t>90,731.65</w:t>
            </w:r>
          </w:p>
        </w:tc>
      </w:tr>
      <w:tr w14:paraId="79B9C8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0ED3A35D"/>
        </w:tc>
        <w:tc>
          <w:tcPr>
            <w:tcW w:w="440" w:type="dxa"/>
            <w:vAlign w:val="center"/>
          </w:tcPr>
          <w:p w14:paraId="2B62318C">
            <w:pPr>
              <w:jc w:val="center"/>
            </w:pPr>
            <w:r>
              <w:rPr>
                <w:rFonts w:ascii="宋体" w:hAnsi="宋体" w:eastAsia="宋体" w:cs="宋体"/>
                <w:b w:val="0"/>
                <w:i w:val="0"/>
                <w:color w:val="000000"/>
                <w:sz w:val="16"/>
              </w:rPr>
              <w:t>10</w:t>
            </w:r>
          </w:p>
        </w:tc>
        <w:tc>
          <w:tcPr>
            <w:tcW w:w="1720" w:type="dxa"/>
            <w:vAlign w:val="center"/>
          </w:tcPr>
          <w:p w14:paraId="5500244F"/>
        </w:tc>
        <w:tc>
          <w:tcPr>
            <w:tcW w:w="3220" w:type="dxa"/>
            <w:vAlign w:val="center"/>
          </w:tcPr>
          <w:p w14:paraId="09737843">
            <w:pPr>
              <w:jc w:val="left"/>
            </w:pPr>
            <w:r>
              <w:rPr>
                <w:rFonts w:ascii="宋体" w:hAnsi="宋体" w:eastAsia="宋体" w:cs="宋体"/>
                <w:b w:val="0"/>
                <w:i w:val="0"/>
                <w:color w:val="000000"/>
                <w:sz w:val="16"/>
              </w:rPr>
              <w:t>十、节能环保支出</w:t>
            </w:r>
          </w:p>
        </w:tc>
        <w:tc>
          <w:tcPr>
            <w:tcW w:w="440" w:type="dxa"/>
            <w:vAlign w:val="center"/>
          </w:tcPr>
          <w:p w14:paraId="575C4F26">
            <w:pPr>
              <w:jc w:val="center"/>
            </w:pPr>
            <w:r>
              <w:rPr>
                <w:rFonts w:ascii="宋体" w:hAnsi="宋体" w:eastAsia="宋体" w:cs="宋体"/>
                <w:b w:val="0"/>
                <w:i w:val="0"/>
                <w:color w:val="000000"/>
                <w:sz w:val="16"/>
              </w:rPr>
              <w:t>41</w:t>
            </w:r>
          </w:p>
        </w:tc>
        <w:tc>
          <w:tcPr>
            <w:tcW w:w="1732" w:type="dxa"/>
            <w:vAlign w:val="center"/>
          </w:tcPr>
          <w:p w14:paraId="215D5ACB"/>
        </w:tc>
      </w:tr>
      <w:tr w14:paraId="0A83C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2B56843C"/>
        </w:tc>
        <w:tc>
          <w:tcPr>
            <w:tcW w:w="440" w:type="dxa"/>
            <w:vAlign w:val="center"/>
          </w:tcPr>
          <w:p w14:paraId="03981678">
            <w:pPr>
              <w:jc w:val="center"/>
            </w:pPr>
            <w:r>
              <w:rPr>
                <w:rFonts w:ascii="宋体" w:hAnsi="宋体" w:eastAsia="宋体" w:cs="宋体"/>
                <w:b w:val="0"/>
                <w:i w:val="0"/>
                <w:color w:val="000000"/>
                <w:sz w:val="16"/>
              </w:rPr>
              <w:t>11</w:t>
            </w:r>
          </w:p>
        </w:tc>
        <w:tc>
          <w:tcPr>
            <w:tcW w:w="1720" w:type="dxa"/>
            <w:vAlign w:val="center"/>
          </w:tcPr>
          <w:p w14:paraId="26FC1EA6"/>
        </w:tc>
        <w:tc>
          <w:tcPr>
            <w:tcW w:w="3220" w:type="dxa"/>
            <w:vAlign w:val="center"/>
          </w:tcPr>
          <w:p w14:paraId="3976DDBC">
            <w:pPr>
              <w:jc w:val="left"/>
            </w:pPr>
            <w:r>
              <w:rPr>
                <w:rFonts w:ascii="宋体" w:hAnsi="宋体" w:eastAsia="宋体" w:cs="宋体"/>
                <w:b w:val="0"/>
                <w:i w:val="0"/>
                <w:color w:val="000000"/>
                <w:sz w:val="16"/>
              </w:rPr>
              <w:t>十一、城乡社区支出</w:t>
            </w:r>
          </w:p>
        </w:tc>
        <w:tc>
          <w:tcPr>
            <w:tcW w:w="440" w:type="dxa"/>
            <w:vAlign w:val="center"/>
          </w:tcPr>
          <w:p w14:paraId="47EA2415">
            <w:pPr>
              <w:jc w:val="center"/>
            </w:pPr>
            <w:r>
              <w:rPr>
                <w:rFonts w:ascii="宋体" w:hAnsi="宋体" w:eastAsia="宋体" w:cs="宋体"/>
                <w:b w:val="0"/>
                <w:i w:val="0"/>
                <w:color w:val="000000"/>
                <w:sz w:val="16"/>
              </w:rPr>
              <w:t>42</w:t>
            </w:r>
          </w:p>
        </w:tc>
        <w:tc>
          <w:tcPr>
            <w:tcW w:w="1732" w:type="dxa"/>
            <w:vAlign w:val="center"/>
          </w:tcPr>
          <w:p w14:paraId="71A75C36"/>
        </w:tc>
      </w:tr>
      <w:tr w14:paraId="1D6BC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00C7A373"/>
        </w:tc>
        <w:tc>
          <w:tcPr>
            <w:tcW w:w="440" w:type="dxa"/>
            <w:vAlign w:val="center"/>
          </w:tcPr>
          <w:p w14:paraId="1E028C11">
            <w:pPr>
              <w:jc w:val="center"/>
            </w:pPr>
            <w:r>
              <w:rPr>
                <w:rFonts w:ascii="宋体" w:hAnsi="宋体" w:eastAsia="宋体" w:cs="宋体"/>
                <w:b w:val="0"/>
                <w:i w:val="0"/>
                <w:color w:val="000000"/>
                <w:sz w:val="16"/>
              </w:rPr>
              <w:t>12</w:t>
            </w:r>
          </w:p>
        </w:tc>
        <w:tc>
          <w:tcPr>
            <w:tcW w:w="1720" w:type="dxa"/>
            <w:vAlign w:val="center"/>
          </w:tcPr>
          <w:p w14:paraId="32514C4D"/>
        </w:tc>
        <w:tc>
          <w:tcPr>
            <w:tcW w:w="3220" w:type="dxa"/>
            <w:vAlign w:val="center"/>
          </w:tcPr>
          <w:p w14:paraId="1F33FA80">
            <w:pPr>
              <w:jc w:val="left"/>
            </w:pPr>
            <w:r>
              <w:rPr>
                <w:rFonts w:ascii="宋体" w:hAnsi="宋体" w:eastAsia="宋体" w:cs="宋体"/>
                <w:b w:val="0"/>
                <w:i w:val="0"/>
                <w:color w:val="000000"/>
                <w:sz w:val="16"/>
              </w:rPr>
              <w:t>十二、农林水支出</w:t>
            </w:r>
          </w:p>
        </w:tc>
        <w:tc>
          <w:tcPr>
            <w:tcW w:w="440" w:type="dxa"/>
            <w:vAlign w:val="center"/>
          </w:tcPr>
          <w:p w14:paraId="7FE36E76">
            <w:pPr>
              <w:jc w:val="center"/>
            </w:pPr>
            <w:r>
              <w:rPr>
                <w:rFonts w:ascii="宋体" w:hAnsi="宋体" w:eastAsia="宋体" w:cs="宋体"/>
                <w:b w:val="0"/>
                <w:i w:val="0"/>
                <w:color w:val="000000"/>
                <w:sz w:val="16"/>
              </w:rPr>
              <w:t>43</w:t>
            </w:r>
          </w:p>
        </w:tc>
        <w:tc>
          <w:tcPr>
            <w:tcW w:w="1732" w:type="dxa"/>
            <w:vAlign w:val="center"/>
          </w:tcPr>
          <w:p w14:paraId="45B7B595"/>
        </w:tc>
      </w:tr>
      <w:tr w14:paraId="66C42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07521B02"/>
        </w:tc>
        <w:tc>
          <w:tcPr>
            <w:tcW w:w="440" w:type="dxa"/>
            <w:vAlign w:val="center"/>
          </w:tcPr>
          <w:p w14:paraId="25B73C3B">
            <w:pPr>
              <w:jc w:val="center"/>
            </w:pPr>
            <w:r>
              <w:rPr>
                <w:rFonts w:ascii="宋体" w:hAnsi="宋体" w:eastAsia="宋体" w:cs="宋体"/>
                <w:b w:val="0"/>
                <w:i w:val="0"/>
                <w:color w:val="000000"/>
                <w:sz w:val="16"/>
              </w:rPr>
              <w:t>13</w:t>
            </w:r>
          </w:p>
        </w:tc>
        <w:tc>
          <w:tcPr>
            <w:tcW w:w="1720" w:type="dxa"/>
            <w:vAlign w:val="center"/>
          </w:tcPr>
          <w:p w14:paraId="0FFA36E9"/>
        </w:tc>
        <w:tc>
          <w:tcPr>
            <w:tcW w:w="3220" w:type="dxa"/>
            <w:vAlign w:val="center"/>
          </w:tcPr>
          <w:p w14:paraId="54BD95E5">
            <w:pPr>
              <w:jc w:val="left"/>
            </w:pPr>
            <w:r>
              <w:rPr>
                <w:rFonts w:ascii="宋体" w:hAnsi="宋体" w:eastAsia="宋体" w:cs="宋体"/>
                <w:b w:val="0"/>
                <w:i w:val="0"/>
                <w:color w:val="000000"/>
                <w:sz w:val="16"/>
              </w:rPr>
              <w:t>十三、交通运输支出</w:t>
            </w:r>
          </w:p>
        </w:tc>
        <w:tc>
          <w:tcPr>
            <w:tcW w:w="440" w:type="dxa"/>
            <w:vAlign w:val="center"/>
          </w:tcPr>
          <w:p w14:paraId="5E541EB8">
            <w:pPr>
              <w:jc w:val="center"/>
            </w:pPr>
            <w:r>
              <w:rPr>
                <w:rFonts w:ascii="宋体" w:hAnsi="宋体" w:eastAsia="宋体" w:cs="宋体"/>
                <w:b w:val="0"/>
                <w:i w:val="0"/>
                <w:color w:val="000000"/>
                <w:sz w:val="16"/>
              </w:rPr>
              <w:t>44</w:t>
            </w:r>
          </w:p>
        </w:tc>
        <w:tc>
          <w:tcPr>
            <w:tcW w:w="1732" w:type="dxa"/>
            <w:vAlign w:val="center"/>
          </w:tcPr>
          <w:p w14:paraId="5C636CF3"/>
        </w:tc>
      </w:tr>
      <w:tr w14:paraId="22C8C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5BD95010"/>
        </w:tc>
        <w:tc>
          <w:tcPr>
            <w:tcW w:w="440" w:type="dxa"/>
            <w:vAlign w:val="center"/>
          </w:tcPr>
          <w:p w14:paraId="2A82C201">
            <w:pPr>
              <w:jc w:val="center"/>
            </w:pPr>
            <w:r>
              <w:rPr>
                <w:rFonts w:ascii="宋体" w:hAnsi="宋体" w:eastAsia="宋体" w:cs="宋体"/>
                <w:b w:val="0"/>
                <w:i w:val="0"/>
                <w:color w:val="000000"/>
                <w:sz w:val="16"/>
              </w:rPr>
              <w:t>14</w:t>
            </w:r>
          </w:p>
        </w:tc>
        <w:tc>
          <w:tcPr>
            <w:tcW w:w="1720" w:type="dxa"/>
            <w:vAlign w:val="center"/>
          </w:tcPr>
          <w:p w14:paraId="5040DFCD"/>
        </w:tc>
        <w:tc>
          <w:tcPr>
            <w:tcW w:w="3220" w:type="dxa"/>
            <w:vAlign w:val="center"/>
          </w:tcPr>
          <w:p w14:paraId="05E11E03">
            <w:pPr>
              <w:jc w:val="left"/>
            </w:pPr>
            <w:r>
              <w:rPr>
                <w:rFonts w:ascii="宋体" w:hAnsi="宋体" w:eastAsia="宋体" w:cs="宋体"/>
                <w:b w:val="0"/>
                <w:i w:val="0"/>
                <w:color w:val="000000"/>
                <w:sz w:val="16"/>
              </w:rPr>
              <w:t>十四、资源勘探工业信息等支出</w:t>
            </w:r>
          </w:p>
        </w:tc>
        <w:tc>
          <w:tcPr>
            <w:tcW w:w="440" w:type="dxa"/>
            <w:vAlign w:val="center"/>
          </w:tcPr>
          <w:p w14:paraId="7D9E5B50">
            <w:pPr>
              <w:jc w:val="center"/>
            </w:pPr>
            <w:r>
              <w:rPr>
                <w:rFonts w:ascii="宋体" w:hAnsi="宋体" w:eastAsia="宋体" w:cs="宋体"/>
                <w:b w:val="0"/>
                <w:i w:val="0"/>
                <w:color w:val="000000"/>
                <w:sz w:val="16"/>
              </w:rPr>
              <w:t>45</w:t>
            </w:r>
          </w:p>
        </w:tc>
        <w:tc>
          <w:tcPr>
            <w:tcW w:w="1732" w:type="dxa"/>
            <w:vAlign w:val="center"/>
          </w:tcPr>
          <w:p w14:paraId="7263B38E"/>
        </w:tc>
      </w:tr>
      <w:tr w14:paraId="70F2A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1B5072AD"/>
        </w:tc>
        <w:tc>
          <w:tcPr>
            <w:tcW w:w="440" w:type="dxa"/>
            <w:vAlign w:val="center"/>
          </w:tcPr>
          <w:p w14:paraId="05FC3759">
            <w:pPr>
              <w:jc w:val="center"/>
            </w:pPr>
            <w:r>
              <w:rPr>
                <w:rFonts w:ascii="宋体" w:hAnsi="宋体" w:eastAsia="宋体" w:cs="宋体"/>
                <w:b w:val="0"/>
                <w:i w:val="0"/>
                <w:color w:val="000000"/>
                <w:sz w:val="16"/>
              </w:rPr>
              <w:t>15</w:t>
            </w:r>
          </w:p>
        </w:tc>
        <w:tc>
          <w:tcPr>
            <w:tcW w:w="1720" w:type="dxa"/>
            <w:vAlign w:val="center"/>
          </w:tcPr>
          <w:p w14:paraId="3E7087F0"/>
        </w:tc>
        <w:tc>
          <w:tcPr>
            <w:tcW w:w="3220" w:type="dxa"/>
            <w:vAlign w:val="center"/>
          </w:tcPr>
          <w:p w14:paraId="265A3CA9">
            <w:pPr>
              <w:jc w:val="left"/>
            </w:pPr>
            <w:r>
              <w:rPr>
                <w:rFonts w:ascii="宋体" w:hAnsi="宋体" w:eastAsia="宋体" w:cs="宋体"/>
                <w:b w:val="0"/>
                <w:i w:val="0"/>
                <w:color w:val="000000"/>
                <w:sz w:val="16"/>
              </w:rPr>
              <w:t>十五、商业服务业等支出</w:t>
            </w:r>
          </w:p>
        </w:tc>
        <w:tc>
          <w:tcPr>
            <w:tcW w:w="440" w:type="dxa"/>
            <w:vAlign w:val="center"/>
          </w:tcPr>
          <w:p w14:paraId="04B9BA60">
            <w:pPr>
              <w:jc w:val="center"/>
            </w:pPr>
            <w:r>
              <w:rPr>
                <w:rFonts w:ascii="宋体" w:hAnsi="宋体" w:eastAsia="宋体" w:cs="宋体"/>
                <w:b w:val="0"/>
                <w:i w:val="0"/>
                <w:color w:val="000000"/>
                <w:sz w:val="16"/>
              </w:rPr>
              <w:t>46</w:t>
            </w:r>
          </w:p>
        </w:tc>
        <w:tc>
          <w:tcPr>
            <w:tcW w:w="1732" w:type="dxa"/>
            <w:vAlign w:val="center"/>
          </w:tcPr>
          <w:p w14:paraId="22DEFC4E"/>
        </w:tc>
      </w:tr>
      <w:tr w14:paraId="471FDF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243529DD"/>
        </w:tc>
        <w:tc>
          <w:tcPr>
            <w:tcW w:w="440" w:type="dxa"/>
            <w:vAlign w:val="center"/>
          </w:tcPr>
          <w:p w14:paraId="3EBBF4A1">
            <w:pPr>
              <w:jc w:val="center"/>
            </w:pPr>
            <w:r>
              <w:rPr>
                <w:rFonts w:ascii="宋体" w:hAnsi="宋体" w:eastAsia="宋体" w:cs="宋体"/>
                <w:b w:val="0"/>
                <w:i w:val="0"/>
                <w:color w:val="000000"/>
                <w:sz w:val="16"/>
              </w:rPr>
              <w:t>16</w:t>
            </w:r>
          </w:p>
        </w:tc>
        <w:tc>
          <w:tcPr>
            <w:tcW w:w="1720" w:type="dxa"/>
            <w:vAlign w:val="center"/>
          </w:tcPr>
          <w:p w14:paraId="6B657AA9"/>
        </w:tc>
        <w:tc>
          <w:tcPr>
            <w:tcW w:w="3220" w:type="dxa"/>
            <w:vAlign w:val="center"/>
          </w:tcPr>
          <w:p w14:paraId="52B2CEE0">
            <w:pPr>
              <w:jc w:val="left"/>
            </w:pPr>
            <w:r>
              <w:rPr>
                <w:rFonts w:ascii="宋体" w:hAnsi="宋体" w:eastAsia="宋体" w:cs="宋体"/>
                <w:b w:val="0"/>
                <w:i w:val="0"/>
                <w:color w:val="000000"/>
                <w:sz w:val="16"/>
              </w:rPr>
              <w:t>十六、金融支出</w:t>
            </w:r>
          </w:p>
        </w:tc>
        <w:tc>
          <w:tcPr>
            <w:tcW w:w="440" w:type="dxa"/>
            <w:vAlign w:val="center"/>
          </w:tcPr>
          <w:p w14:paraId="27CD69AC">
            <w:pPr>
              <w:jc w:val="center"/>
            </w:pPr>
            <w:r>
              <w:rPr>
                <w:rFonts w:ascii="宋体" w:hAnsi="宋体" w:eastAsia="宋体" w:cs="宋体"/>
                <w:b w:val="0"/>
                <w:i w:val="0"/>
                <w:color w:val="000000"/>
                <w:sz w:val="16"/>
              </w:rPr>
              <w:t>47</w:t>
            </w:r>
          </w:p>
        </w:tc>
        <w:tc>
          <w:tcPr>
            <w:tcW w:w="1732" w:type="dxa"/>
            <w:vAlign w:val="center"/>
          </w:tcPr>
          <w:p w14:paraId="4C3E7591"/>
        </w:tc>
      </w:tr>
      <w:tr w14:paraId="2AAE4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033A04F5"/>
        </w:tc>
        <w:tc>
          <w:tcPr>
            <w:tcW w:w="440" w:type="dxa"/>
            <w:vAlign w:val="center"/>
          </w:tcPr>
          <w:p w14:paraId="34C01040">
            <w:pPr>
              <w:jc w:val="center"/>
            </w:pPr>
            <w:r>
              <w:rPr>
                <w:rFonts w:ascii="宋体" w:hAnsi="宋体" w:eastAsia="宋体" w:cs="宋体"/>
                <w:b w:val="0"/>
                <w:i w:val="0"/>
                <w:color w:val="000000"/>
                <w:sz w:val="16"/>
              </w:rPr>
              <w:t>17</w:t>
            </w:r>
          </w:p>
        </w:tc>
        <w:tc>
          <w:tcPr>
            <w:tcW w:w="1720" w:type="dxa"/>
            <w:vAlign w:val="center"/>
          </w:tcPr>
          <w:p w14:paraId="70532E16"/>
        </w:tc>
        <w:tc>
          <w:tcPr>
            <w:tcW w:w="3220" w:type="dxa"/>
            <w:vAlign w:val="center"/>
          </w:tcPr>
          <w:p w14:paraId="5A1AD191">
            <w:pPr>
              <w:jc w:val="left"/>
            </w:pPr>
            <w:r>
              <w:rPr>
                <w:rFonts w:ascii="宋体" w:hAnsi="宋体" w:eastAsia="宋体" w:cs="宋体"/>
                <w:b w:val="0"/>
                <w:i w:val="0"/>
                <w:color w:val="000000"/>
                <w:sz w:val="16"/>
              </w:rPr>
              <w:t>十七、援助其他地区支出</w:t>
            </w:r>
          </w:p>
        </w:tc>
        <w:tc>
          <w:tcPr>
            <w:tcW w:w="440" w:type="dxa"/>
            <w:vAlign w:val="center"/>
          </w:tcPr>
          <w:p w14:paraId="23D7C334">
            <w:pPr>
              <w:jc w:val="center"/>
            </w:pPr>
            <w:r>
              <w:rPr>
                <w:rFonts w:ascii="宋体" w:hAnsi="宋体" w:eastAsia="宋体" w:cs="宋体"/>
                <w:b w:val="0"/>
                <w:i w:val="0"/>
                <w:color w:val="000000"/>
                <w:sz w:val="16"/>
              </w:rPr>
              <w:t>48</w:t>
            </w:r>
          </w:p>
        </w:tc>
        <w:tc>
          <w:tcPr>
            <w:tcW w:w="1732" w:type="dxa"/>
            <w:vAlign w:val="center"/>
          </w:tcPr>
          <w:p w14:paraId="029AAF57"/>
        </w:tc>
      </w:tr>
      <w:tr w14:paraId="5C024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3F270CB0"/>
        </w:tc>
        <w:tc>
          <w:tcPr>
            <w:tcW w:w="440" w:type="dxa"/>
            <w:vAlign w:val="center"/>
          </w:tcPr>
          <w:p w14:paraId="60249265">
            <w:pPr>
              <w:jc w:val="center"/>
            </w:pPr>
            <w:r>
              <w:rPr>
                <w:rFonts w:ascii="宋体" w:hAnsi="宋体" w:eastAsia="宋体" w:cs="宋体"/>
                <w:b w:val="0"/>
                <w:i w:val="0"/>
                <w:color w:val="000000"/>
                <w:sz w:val="16"/>
              </w:rPr>
              <w:t>18</w:t>
            </w:r>
          </w:p>
        </w:tc>
        <w:tc>
          <w:tcPr>
            <w:tcW w:w="1720" w:type="dxa"/>
            <w:vAlign w:val="center"/>
          </w:tcPr>
          <w:p w14:paraId="51CB7FE2"/>
        </w:tc>
        <w:tc>
          <w:tcPr>
            <w:tcW w:w="3220" w:type="dxa"/>
            <w:vAlign w:val="center"/>
          </w:tcPr>
          <w:p w14:paraId="067A7618">
            <w:pPr>
              <w:jc w:val="left"/>
            </w:pPr>
            <w:r>
              <w:rPr>
                <w:rFonts w:ascii="宋体" w:hAnsi="宋体" w:eastAsia="宋体" w:cs="宋体"/>
                <w:b w:val="0"/>
                <w:i w:val="0"/>
                <w:color w:val="000000"/>
                <w:sz w:val="16"/>
              </w:rPr>
              <w:t>十八、自然资源海洋气象等支出</w:t>
            </w:r>
          </w:p>
        </w:tc>
        <w:tc>
          <w:tcPr>
            <w:tcW w:w="440" w:type="dxa"/>
            <w:vAlign w:val="center"/>
          </w:tcPr>
          <w:p w14:paraId="64719318">
            <w:pPr>
              <w:jc w:val="center"/>
            </w:pPr>
            <w:r>
              <w:rPr>
                <w:rFonts w:ascii="宋体" w:hAnsi="宋体" w:eastAsia="宋体" w:cs="宋体"/>
                <w:b w:val="0"/>
                <w:i w:val="0"/>
                <w:color w:val="000000"/>
                <w:sz w:val="16"/>
              </w:rPr>
              <w:t>49</w:t>
            </w:r>
          </w:p>
        </w:tc>
        <w:tc>
          <w:tcPr>
            <w:tcW w:w="1732" w:type="dxa"/>
            <w:vAlign w:val="center"/>
          </w:tcPr>
          <w:p w14:paraId="15B62CB6"/>
        </w:tc>
      </w:tr>
      <w:tr w14:paraId="567765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031C1514"/>
        </w:tc>
        <w:tc>
          <w:tcPr>
            <w:tcW w:w="440" w:type="dxa"/>
            <w:vAlign w:val="center"/>
          </w:tcPr>
          <w:p w14:paraId="399636D1">
            <w:pPr>
              <w:jc w:val="center"/>
            </w:pPr>
            <w:r>
              <w:rPr>
                <w:rFonts w:ascii="宋体" w:hAnsi="宋体" w:eastAsia="宋体" w:cs="宋体"/>
                <w:b w:val="0"/>
                <w:i w:val="0"/>
                <w:color w:val="000000"/>
                <w:sz w:val="16"/>
              </w:rPr>
              <w:t>19</w:t>
            </w:r>
          </w:p>
        </w:tc>
        <w:tc>
          <w:tcPr>
            <w:tcW w:w="1720" w:type="dxa"/>
            <w:vAlign w:val="center"/>
          </w:tcPr>
          <w:p w14:paraId="69C9FBEE"/>
        </w:tc>
        <w:tc>
          <w:tcPr>
            <w:tcW w:w="3220" w:type="dxa"/>
            <w:vAlign w:val="center"/>
          </w:tcPr>
          <w:p w14:paraId="5B1798EB">
            <w:pPr>
              <w:jc w:val="left"/>
            </w:pPr>
            <w:r>
              <w:rPr>
                <w:rFonts w:ascii="宋体" w:hAnsi="宋体" w:eastAsia="宋体" w:cs="宋体"/>
                <w:b w:val="0"/>
                <w:i w:val="0"/>
                <w:color w:val="000000"/>
                <w:sz w:val="16"/>
              </w:rPr>
              <w:t>十九、住房保障支出</w:t>
            </w:r>
          </w:p>
        </w:tc>
        <w:tc>
          <w:tcPr>
            <w:tcW w:w="440" w:type="dxa"/>
            <w:vAlign w:val="center"/>
          </w:tcPr>
          <w:p w14:paraId="3753CA95">
            <w:pPr>
              <w:jc w:val="center"/>
            </w:pPr>
            <w:r>
              <w:rPr>
                <w:rFonts w:ascii="宋体" w:hAnsi="宋体" w:eastAsia="宋体" w:cs="宋体"/>
                <w:b w:val="0"/>
                <w:i w:val="0"/>
                <w:color w:val="000000"/>
                <w:sz w:val="16"/>
              </w:rPr>
              <w:t>50</w:t>
            </w:r>
          </w:p>
        </w:tc>
        <w:tc>
          <w:tcPr>
            <w:tcW w:w="1732" w:type="dxa"/>
            <w:vAlign w:val="center"/>
          </w:tcPr>
          <w:p w14:paraId="70576C97"/>
        </w:tc>
      </w:tr>
      <w:tr w14:paraId="327B3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71354132"/>
        </w:tc>
        <w:tc>
          <w:tcPr>
            <w:tcW w:w="440" w:type="dxa"/>
            <w:vAlign w:val="center"/>
          </w:tcPr>
          <w:p w14:paraId="26433CE9">
            <w:pPr>
              <w:jc w:val="center"/>
            </w:pPr>
            <w:r>
              <w:rPr>
                <w:rFonts w:ascii="宋体" w:hAnsi="宋体" w:eastAsia="宋体" w:cs="宋体"/>
                <w:b w:val="0"/>
                <w:i w:val="0"/>
                <w:color w:val="000000"/>
                <w:sz w:val="16"/>
              </w:rPr>
              <w:t>20</w:t>
            </w:r>
          </w:p>
        </w:tc>
        <w:tc>
          <w:tcPr>
            <w:tcW w:w="1720" w:type="dxa"/>
            <w:vAlign w:val="center"/>
          </w:tcPr>
          <w:p w14:paraId="6FFE0B4E"/>
        </w:tc>
        <w:tc>
          <w:tcPr>
            <w:tcW w:w="3220" w:type="dxa"/>
            <w:vAlign w:val="center"/>
          </w:tcPr>
          <w:p w14:paraId="4E568D23">
            <w:pPr>
              <w:jc w:val="left"/>
            </w:pPr>
            <w:r>
              <w:rPr>
                <w:rFonts w:ascii="宋体" w:hAnsi="宋体" w:eastAsia="宋体" w:cs="宋体"/>
                <w:b w:val="0"/>
                <w:i w:val="0"/>
                <w:color w:val="000000"/>
                <w:sz w:val="16"/>
              </w:rPr>
              <w:t>二十、粮油物资储备支出</w:t>
            </w:r>
          </w:p>
        </w:tc>
        <w:tc>
          <w:tcPr>
            <w:tcW w:w="440" w:type="dxa"/>
            <w:vAlign w:val="center"/>
          </w:tcPr>
          <w:p w14:paraId="16639A86">
            <w:pPr>
              <w:jc w:val="center"/>
            </w:pPr>
            <w:r>
              <w:rPr>
                <w:rFonts w:ascii="宋体" w:hAnsi="宋体" w:eastAsia="宋体" w:cs="宋体"/>
                <w:b w:val="0"/>
                <w:i w:val="0"/>
                <w:color w:val="000000"/>
                <w:sz w:val="16"/>
              </w:rPr>
              <w:t>51</w:t>
            </w:r>
          </w:p>
        </w:tc>
        <w:tc>
          <w:tcPr>
            <w:tcW w:w="1732" w:type="dxa"/>
            <w:vAlign w:val="center"/>
          </w:tcPr>
          <w:p w14:paraId="188CA941"/>
        </w:tc>
      </w:tr>
      <w:tr w14:paraId="6DF12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20156DEA"/>
        </w:tc>
        <w:tc>
          <w:tcPr>
            <w:tcW w:w="440" w:type="dxa"/>
            <w:vAlign w:val="center"/>
          </w:tcPr>
          <w:p w14:paraId="2E4D348F">
            <w:pPr>
              <w:jc w:val="center"/>
            </w:pPr>
            <w:r>
              <w:rPr>
                <w:rFonts w:ascii="宋体" w:hAnsi="宋体" w:eastAsia="宋体" w:cs="宋体"/>
                <w:b w:val="0"/>
                <w:i w:val="0"/>
                <w:color w:val="000000"/>
                <w:sz w:val="16"/>
              </w:rPr>
              <w:t>21</w:t>
            </w:r>
          </w:p>
        </w:tc>
        <w:tc>
          <w:tcPr>
            <w:tcW w:w="1720" w:type="dxa"/>
            <w:vAlign w:val="center"/>
          </w:tcPr>
          <w:p w14:paraId="6AB0000A"/>
        </w:tc>
        <w:tc>
          <w:tcPr>
            <w:tcW w:w="3220" w:type="dxa"/>
            <w:vAlign w:val="center"/>
          </w:tcPr>
          <w:p w14:paraId="32AEE2AD">
            <w:pPr>
              <w:jc w:val="left"/>
            </w:pPr>
            <w:r>
              <w:rPr>
                <w:rFonts w:ascii="宋体" w:hAnsi="宋体" w:eastAsia="宋体" w:cs="宋体"/>
                <w:b w:val="0"/>
                <w:i w:val="0"/>
                <w:color w:val="000000"/>
                <w:sz w:val="16"/>
              </w:rPr>
              <w:t>二十一、国有资本经营预算支出</w:t>
            </w:r>
          </w:p>
        </w:tc>
        <w:tc>
          <w:tcPr>
            <w:tcW w:w="440" w:type="dxa"/>
            <w:vAlign w:val="center"/>
          </w:tcPr>
          <w:p w14:paraId="2FCDA7DA">
            <w:pPr>
              <w:jc w:val="center"/>
            </w:pPr>
            <w:r>
              <w:rPr>
                <w:rFonts w:ascii="宋体" w:hAnsi="宋体" w:eastAsia="宋体" w:cs="宋体"/>
                <w:b w:val="0"/>
                <w:i w:val="0"/>
                <w:color w:val="000000"/>
                <w:sz w:val="16"/>
              </w:rPr>
              <w:t>52</w:t>
            </w:r>
          </w:p>
        </w:tc>
        <w:tc>
          <w:tcPr>
            <w:tcW w:w="1732" w:type="dxa"/>
            <w:vAlign w:val="center"/>
          </w:tcPr>
          <w:p w14:paraId="1B30A87B"/>
        </w:tc>
      </w:tr>
      <w:tr w14:paraId="75AA9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691EE5E0"/>
        </w:tc>
        <w:tc>
          <w:tcPr>
            <w:tcW w:w="440" w:type="dxa"/>
            <w:vAlign w:val="center"/>
          </w:tcPr>
          <w:p w14:paraId="5B2C64C7">
            <w:pPr>
              <w:jc w:val="center"/>
            </w:pPr>
            <w:r>
              <w:rPr>
                <w:rFonts w:ascii="宋体" w:hAnsi="宋体" w:eastAsia="宋体" w:cs="宋体"/>
                <w:b w:val="0"/>
                <w:i w:val="0"/>
                <w:color w:val="000000"/>
                <w:sz w:val="16"/>
              </w:rPr>
              <w:t>22</w:t>
            </w:r>
          </w:p>
        </w:tc>
        <w:tc>
          <w:tcPr>
            <w:tcW w:w="1720" w:type="dxa"/>
            <w:vAlign w:val="center"/>
          </w:tcPr>
          <w:p w14:paraId="261F5CD0"/>
        </w:tc>
        <w:tc>
          <w:tcPr>
            <w:tcW w:w="3220" w:type="dxa"/>
            <w:vAlign w:val="center"/>
          </w:tcPr>
          <w:p w14:paraId="65E6AF14">
            <w:pPr>
              <w:jc w:val="left"/>
            </w:pPr>
            <w:r>
              <w:rPr>
                <w:rFonts w:ascii="宋体" w:hAnsi="宋体" w:eastAsia="宋体" w:cs="宋体"/>
                <w:b w:val="0"/>
                <w:i w:val="0"/>
                <w:color w:val="000000"/>
                <w:sz w:val="16"/>
              </w:rPr>
              <w:t>二十二、灾害防治及应急管理支出</w:t>
            </w:r>
          </w:p>
        </w:tc>
        <w:tc>
          <w:tcPr>
            <w:tcW w:w="440" w:type="dxa"/>
            <w:vAlign w:val="center"/>
          </w:tcPr>
          <w:p w14:paraId="0559F67E">
            <w:pPr>
              <w:jc w:val="center"/>
            </w:pPr>
            <w:r>
              <w:rPr>
                <w:rFonts w:ascii="宋体" w:hAnsi="宋体" w:eastAsia="宋体" w:cs="宋体"/>
                <w:b w:val="0"/>
                <w:i w:val="0"/>
                <w:color w:val="000000"/>
                <w:sz w:val="16"/>
              </w:rPr>
              <w:t>53</w:t>
            </w:r>
          </w:p>
        </w:tc>
        <w:tc>
          <w:tcPr>
            <w:tcW w:w="1732" w:type="dxa"/>
            <w:vAlign w:val="center"/>
          </w:tcPr>
          <w:p w14:paraId="63CFCE48"/>
        </w:tc>
      </w:tr>
      <w:tr w14:paraId="4EEB7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2E55A6A5"/>
        </w:tc>
        <w:tc>
          <w:tcPr>
            <w:tcW w:w="440" w:type="dxa"/>
            <w:vAlign w:val="center"/>
          </w:tcPr>
          <w:p w14:paraId="1D8446D1">
            <w:pPr>
              <w:jc w:val="center"/>
            </w:pPr>
            <w:r>
              <w:rPr>
                <w:rFonts w:ascii="宋体" w:hAnsi="宋体" w:eastAsia="宋体" w:cs="宋体"/>
                <w:b w:val="0"/>
                <w:i w:val="0"/>
                <w:color w:val="000000"/>
                <w:sz w:val="16"/>
              </w:rPr>
              <w:t>23</w:t>
            </w:r>
          </w:p>
        </w:tc>
        <w:tc>
          <w:tcPr>
            <w:tcW w:w="1720" w:type="dxa"/>
            <w:vAlign w:val="center"/>
          </w:tcPr>
          <w:p w14:paraId="440998C3"/>
        </w:tc>
        <w:tc>
          <w:tcPr>
            <w:tcW w:w="3220" w:type="dxa"/>
            <w:vAlign w:val="center"/>
          </w:tcPr>
          <w:p w14:paraId="2FD420E5">
            <w:pPr>
              <w:jc w:val="left"/>
            </w:pPr>
            <w:r>
              <w:rPr>
                <w:rFonts w:ascii="宋体" w:hAnsi="宋体" w:eastAsia="宋体" w:cs="宋体"/>
                <w:b w:val="0"/>
                <w:i w:val="0"/>
                <w:color w:val="000000"/>
                <w:sz w:val="16"/>
              </w:rPr>
              <w:t>二十三、其他支出</w:t>
            </w:r>
          </w:p>
        </w:tc>
        <w:tc>
          <w:tcPr>
            <w:tcW w:w="440" w:type="dxa"/>
            <w:vAlign w:val="center"/>
          </w:tcPr>
          <w:p w14:paraId="7E54DD76">
            <w:pPr>
              <w:jc w:val="center"/>
            </w:pPr>
            <w:r>
              <w:rPr>
                <w:rFonts w:ascii="宋体" w:hAnsi="宋体" w:eastAsia="宋体" w:cs="宋体"/>
                <w:b w:val="0"/>
                <w:i w:val="0"/>
                <w:color w:val="000000"/>
                <w:sz w:val="16"/>
              </w:rPr>
              <w:t>54</w:t>
            </w:r>
          </w:p>
        </w:tc>
        <w:tc>
          <w:tcPr>
            <w:tcW w:w="1732" w:type="dxa"/>
            <w:vAlign w:val="center"/>
          </w:tcPr>
          <w:p w14:paraId="081D17C8"/>
        </w:tc>
      </w:tr>
      <w:tr w14:paraId="464F7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13BA9092"/>
        </w:tc>
        <w:tc>
          <w:tcPr>
            <w:tcW w:w="440" w:type="dxa"/>
            <w:vAlign w:val="center"/>
          </w:tcPr>
          <w:p w14:paraId="0D741F30">
            <w:pPr>
              <w:jc w:val="center"/>
            </w:pPr>
            <w:r>
              <w:rPr>
                <w:rFonts w:ascii="宋体" w:hAnsi="宋体" w:eastAsia="宋体" w:cs="宋体"/>
                <w:b w:val="0"/>
                <w:i w:val="0"/>
                <w:color w:val="000000"/>
                <w:sz w:val="15"/>
              </w:rPr>
              <w:t>24</w:t>
            </w:r>
          </w:p>
        </w:tc>
        <w:tc>
          <w:tcPr>
            <w:tcW w:w="1720" w:type="dxa"/>
            <w:vAlign w:val="center"/>
          </w:tcPr>
          <w:p w14:paraId="2F97A520"/>
        </w:tc>
        <w:tc>
          <w:tcPr>
            <w:tcW w:w="3220" w:type="dxa"/>
            <w:vAlign w:val="center"/>
          </w:tcPr>
          <w:p w14:paraId="265CDBF9">
            <w:pPr>
              <w:jc w:val="left"/>
            </w:pPr>
            <w:r>
              <w:rPr>
                <w:rFonts w:ascii="宋体" w:hAnsi="宋体" w:eastAsia="宋体" w:cs="宋体"/>
                <w:b w:val="0"/>
                <w:i w:val="0"/>
                <w:color w:val="000000"/>
                <w:sz w:val="16"/>
              </w:rPr>
              <w:t>二十四、债务还本支出</w:t>
            </w:r>
          </w:p>
        </w:tc>
        <w:tc>
          <w:tcPr>
            <w:tcW w:w="440" w:type="dxa"/>
            <w:vAlign w:val="center"/>
          </w:tcPr>
          <w:p w14:paraId="4996F58B">
            <w:pPr>
              <w:jc w:val="center"/>
            </w:pPr>
            <w:r>
              <w:rPr>
                <w:rFonts w:ascii="宋体" w:hAnsi="宋体" w:eastAsia="宋体" w:cs="宋体"/>
                <w:b w:val="0"/>
                <w:i w:val="0"/>
                <w:color w:val="000000"/>
                <w:sz w:val="16"/>
              </w:rPr>
              <w:t>55</w:t>
            </w:r>
          </w:p>
        </w:tc>
        <w:tc>
          <w:tcPr>
            <w:tcW w:w="1732" w:type="dxa"/>
            <w:vAlign w:val="center"/>
          </w:tcPr>
          <w:p w14:paraId="3C9B1A89"/>
        </w:tc>
      </w:tr>
      <w:tr w14:paraId="579579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5F70F58E"/>
        </w:tc>
        <w:tc>
          <w:tcPr>
            <w:tcW w:w="440" w:type="dxa"/>
            <w:vAlign w:val="center"/>
          </w:tcPr>
          <w:p w14:paraId="5723E2E5">
            <w:pPr>
              <w:jc w:val="center"/>
            </w:pPr>
            <w:r>
              <w:rPr>
                <w:rFonts w:ascii="宋体" w:hAnsi="宋体" w:eastAsia="宋体" w:cs="宋体"/>
                <w:b w:val="0"/>
                <w:i w:val="0"/>
                <w:color w:val="000000"/>
                <w:sz w:val="15"/>
              </w:rPr>
              <w:t>25</w:t>
            </w:r>
          </w:p>
        </w:tc>
        <w:tc>
          <w:tcPr>
            <w:tcW w:w="1720" w:type="dxa"/>
            <w:vAlign w:val="center"/>
          </w:tcPr>
          <w:p w14:paraId="4CFB5344"/>
        </w:tc>
        <w:tc>
          <w:tcPr>
            <w:tcW w:w="3220" w:type="dxa"/>
            <w:vAlign w:val="center"/>
          </w:tcPr>
          <w:p w14:paraId="617321D5">
            <w:pPr>
              <w:jc w:val="left"/>
            </w:pPr>
            <w:r>
              <w:rPr>
                <w:rFonts w:ascii="宋体" w:hAnsi="宋体" w:eastAsia="宋体" w:cs="宋体"/>
                <w:b w:val="0"/>
                <w:i w:val="0"/>
                <w:color w:val="000000"/>
                <w:sz w:val="16"/>
              </w:rPr>
              <w:t>二十五、债务付息支出</w:t>
            </w:r>
          </w:p>
        </w:tc>
        <w:tc>
          <w:tcPr>
            <w:tcW w:w="440" w:type="dxa"/>
            <w:vAlign w:val="center"/>
          </w:tcPr>
          <w:p w14:paraId="2762CAA9">
            <w:pPr>
              <w:jc w:val="center"/>
            </w:pPr>
            <w:r>
              <w:rPr>
                <w:rFonts w:ascii="宋体" w:hAnsi="宋体" w:eastAsia="宋体" w:cs="宋体"/>
                <w:b w:val="0"/>
                <w:i w:val="0"/>
                <w:color w:val="000000"/>
                <w:sz w:val="16"/>
              </w:rPr>
              <w:t>56</w:t>
            </w:r>
          </w:p>
        </w:tc>
        <w:tc>
          <w:tcPr>
            <w:tcW w:w="1732" w:type="dxa"/>
            <w:vAlign w:val="center"/>
          </w:tcPr>
          <w:p w14:paraId="2A1CEDE1"/>
        </w:tc>
      </w:tr>
      <w:tr w14:paraId="259A1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27EF7C53"/>
        </w:tc>
        <w:tc>
          <w:tcPr>
            <w:tcW w:w="440" w:type="dxa"/>
            <w:vAlign w:val="center"/>
          </w:tcPr>
          <w:p w14:paraId="36D81150">
            <w:pPr>
              <w:jc w:val="center"/>
            </w:pPr>
            <w:r>
              <w:rPr>
                <w:rFonts w:ascii="宋体" w:hAnsi="宋体" w:eastAsia="宋体" w:cs="宋体"/>
                <w:b w:val="0"/>
                <w:i w:val="0"/>
                <w:color w:val="000000"/>
                <w:sz w:val="15"/>
              </w:rPr>
              <w:t>26</w:t>
            </w:r>
          </w:p>
        </w:tc>
        <w:tc>
          <w:tcPr>
            <w:tcW w:w="1720" w:type="dxa"/>
            <w:vAlign w:val="center"/>
          </w:tcPr>
          <w:p w14:paraId="164FE5EF"/>
        </w:tc>
        <w:tc>
          <w:tcPr>
            <w:tcW w:w="3220" w:type="dxa"/>
            <w:vAlign w:val="center"/>
          </w:tcPr>
          <w:p w14:paraId="034AE3ED">
            <w:pPr>
              <w:jc w:val="left"/>
            </w:pPr>
            <w:r>
              <w:rPr>
                <w:rFonts w:ascii="宋体" w:hAnsi="宋体" w:eastAsia="宋体" w:cs="宋体"/>
                <w:b w:val="0"/>
                <w:i w:val="0"/>
                <w:color w:val="000000"/>
                <w:sz w:val="16"/>
              </w:rPr>
              <w:t>二十六、抗疫特别国债安排的支出</w:t>
            </w:r>
          </w:p>
        </w:tc>
        <w:tc>
          <w:tcPr>
            <w:tcW w:w="440" w:type="dxa"/>
            <w:vAlign w:val="center"/>
          </w:tcPr>
          <w:p w14:paraId="7854ED03">
            <w:pPr>
              <w:jc w:val="center"/>
            </w:pPr>
            <w:r>
              <w:rPr>
                <w:rFonts w:ascii="宋体" w:hAnsi="宋体" w:eastAsia="宋体" w:cs="宋体"/>
                <w:b w:val="0"/>
                <w:i w:val="0"/>
                <w:color w:val="000000"/>
                <w:sz w:val="16"/>
              </w:rPr>
              <w:t>57</w:t>
            </w:r>
          </w:p>
        </w:tc>
        <w:tc>
          <w:tcPr>
            <w:tcW w:w="1732" w:type="dxa"/>
            <w:vAlign w:val="center"/>
          </w:tcPr>
          <w:p w14:paraId="013C9AF8"/>
        </w:tc>
      </w:tr>
      <w:tr w14:paraId="24D90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44768396">
            <w:pPr>
              <w:jc w:val="center"/>
            </w:pPr>
            <w:r>
              <w:rPr>
                <w:rFonts w:ascii="宋体" w:hAnsi="宋体" w:eastAsia="宋体" w:cs="宋体"/>
                <w:b/>
                <w:i w:val="0"/>
                <w:color w:val="000000"/>
                <w:sz w:val="16"/>
              </w:rPr>
              <w:t>本年收入合计</w:t>
            </w:r>
          </w:p>
        </w:tc>
        <w:tc>
          <w:tcPr>
            <w:tcW w:w="440" w:type="dxa"/>
            <w:vAlign w:val="center"/>
          </w:tcPr>
          <w:p w14:paraId="639B29B8">
            <w:pPr>
              <w:jc w:val="center"/>
            </w:pPr>
            <w:r>
              <w:rPr>
                <w:rFonts w:ascii="宋体" w:hAnsi="宋体" w:eastAsia="宋体" w:cs="宋体"/>
                <w:b w:val="0"/>
                <w:i w:val="0"/>
                <w:color w:val="000000"/>
                <w:sz w:val="16"/>
              </w:rPr>
              <w:t>27</w:t>
            </w:r>
          </w:p>
        </w:tc>
        <w:tc>
          <w:tcPr>
            <w:tcW w:w="1720" w:type="dxa"/>
            <w:vAlign w:val="center"/>
          </w:tcPr>
          <w:p w14:paraId="1C71EA44">
            <w:pPr>
              <w:jc w:val="right"/>
            </w:pPr>
            <w:r>
              <w:rPr>
                <w:rFonts w:ascii="宋体" w:hAnsi="宋体" w:eastAsia="宋体" w:cs="宋体"/>
                <w:b w:val="0"/>
                <w:i w:val="0"/>
                <w:color w:val="000000"/>
                <w:sz w:val="16"/>
              </w:rPr>
              <w:t>97,261.10</w:t>
            </w:r>
          </w:p>
        </w:tc>
        <w:tc>
          <w:tcPr>
            <w:tcW w:w="3220" w:type="dxa"/>
            <w:vAlign w:val="center"/>
          </w:tcPr>
          <w:p w14:paraId="23719955">
            <w:pPr>
              <w:jc w:val="center"/>
            </w:pPr>
            <w:r>
              <w:rPr>
                <w:rFonts w:ascii="宋体" w:hAnsi="宋体" w:eastAsia="宋体" w:cs="宋体"/>
                <w:b/>
                <w:i w:val="0"/>
                <w:color w:val="000000"/>
                <w:sz w:val="16"/>
              </w:rPr>
              <w:t>本年支出合计</w:t>
            </w:r>
          </w:p>
        </w:tc>
        <w:tc>
          <w:tcPr>
            <w:tcW w:w="440" w:type="dxa"/>
            <w:vAlign w:val="center"/>
          </w:tcPr>
          <w:p w14:paraId="10ED8F97">
            <w:pPr>
              <w:jc w:val="center"/>
            </w:pPr>
            <w:r>
              <w:rPr>
                <w:rFonts w:ascii="宋体" w:hAnsi="宋体" w:eastAsia="宋体" w:cs="宋体"/>
                <w:b w:val="0"/>
                <w:i w:val="0"/>
                <w:color w:val="000000"/>
                <w:sz w:val="16"/>
              </w:rPr>
              <w:t>58</w:t>
            </w:r>
          </w:p>
        </w:tc>
        <w:tc>
          <w:tcPr>
            <w:tcW w:w="1732" w:type="dxa"/>
            <w:vAlign w:val="center"/>
          </w:tcPr>
          <w:p w14:paraId="1826564F">
            <w:pPr>
              <w:jc w:val="right"/>
            </w:pPr>
            <w:r>
              <w:rPr>
                <w:rFonts w:ascii="宋体" w:hAnsi="宋体" w:eastAsia="宋体" w:cs="宋体"/>
                <w:b w:val="0"/>
                <w:i w:val="0"/>
                <w:color w:val="000000"/>
                <w:sz w:val="16"/>
              </w:rPr>
              <w:t>91,183.21</w:t>
            </w:r>
          </w:p>
        </w:tc>
      </w:tr>
      <w:tr w14:paraId="515AC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13A63068">
            <w:pPr>
              <w:jc w:val="left"/>
            </w:pPr>
            <w:r>
              <w:rPr>
                <w:rFonts w:ascii="宋体" w:hAnsi="宋体" w:eastAsia="宋体" w:cs="宋体"/>
                <w:b w:val="0"/>
                <w:i w:val="0"/>
                <w:color w:val="000000"/>
                <w:sz w:val="16"/>
              </w:rPr>
              <w:t>使用非财政拨款结余</w:t>
            </w:r>
          </w:p>
        </w:tc>
        <w:tc>
          <w:tcPr>
            <w:tcW w:w="440" w:type="dxa"/>
            <w:vAlign w:val="center"/>
          </w:tcPr>
          <w:p w14:paraId="1BFB83F3">
            <w:pPr>
              <w:jc w:val="center"/>
            </w:pPr>
            <w:r>
              <w:rPr>
                <w:rFonts w:ascii="宋体" w:hAnsi="宋体" w:eastAsia="宋体" w:cs="宋体"/>
                <w:b w:val="0"/>
                <w:i w:val="0"/>
                <w:color w:val="000000"/>
                <w:sz w:val="16"/>
              </w:rPr>
              <w:t>28</w:t>
            </w:r>
          </w:p>
        </w:tc>
        <w:tc>
          <w:tcPr>
            <w:tcW w:w="1720" w:type="dxa"/>
            <w:vAlign w:val="center"/>
          </w:tcPr>
          <w:p w14:paraId="3F0AD31F"/>
        </w:tc>
        <w:tc>
          <w:tcPr>
            <w:tcW w:w="3220" w:type="dxa"/>
            <w:vAlign w:val="center"/>
          </w:tcPr>
          <w:p w14:paraId="4AEA625A">
            <w:pPr>
              <w:jc w:val="left"/>
            </w:pPr>
            <w:r>
              <w:rPr>
                <w:rFonts w:ascii="宋体" w:hAnsi="宋体" w:eastAsia="宋体" w:cs="宋体"/>
                <w:b w:val="0"/>
                <w:i w:val="0"/>
                <w:color w:val="000000"/>
                <w:sz w:val="16"/>
              </w:rPr>
              <w:t>结余分配</w:t>
            </w:r>
          </w:p>
        </w:tc>
        <w:tc>
          <w:tcPr>
            <w:tcW w:w="440" w:type="dxa"/>
            <w:vAlign w:val="center"/>
          </w:tcPr>
          <w:p w14:paraId="05818CCC">
            <w:pPr>
              <w:jc w:val="center"/>
            </w:pPr>
            <w:r>
              <w:rPr>
                <w:rFonts w:ascii="宋体" w:hAnsi="宋体" w:eastAsia="宋体" w:cs="宋体"/>
                <w:b w:val="0"/>
                <w:i w:val="0"/>
                <w:color w:val="000000"/>
                <w:sz w:val="16"/>
              </w:rPr>
              <w:t>59</w:t>
            </w:r>
          </w:p>
        </w:tc>
        <w:tc>
          <w:tcPr>
            <w:tcW w:w="1732" w:type="dxa"/>
            <w:vAlign w:val="center"/>
          </w:tcPr>
          <w:p w14:paraId="6F4594E2"/>
        </w:tc>
      </w:tr>
      <w:tr w14:paraId="2A115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44CB921E">
            <w:pPr>
              <w:jc w:val="left"/>
            </w:pPr>
            <w:r>
              <w:rPr>
                <w:rFonts w:ascii="宋体" w:hAnsi="宋体" w:eastAsia="宋体" w:cs="宋体"/>
                <w:b w:val="0"/>
                <w:i w:val="0"/>
                <w:color w:val="000000"/>
                <w:sz w:val="16"/>
              </w:rPr>
              <w:t>年初结转和结余</w:t>
            </w:r>
          </w:p>
        </w:tc>
        <w:tc>
          <w:tcPr>
            <w:tcW w:w="440" w:type="dxa"/>
            <w:vAlign w:val="center"/>
          </w:tcPr>
          <w:p w14:paraId="5C7732D4">
            <w:pPr>
              <w:jc w:val="center"/>
            </w:pPr>
            <w:r>
              <w:rPr>
                <w:rFonts w:ascii="宋体" w:hAnsi="宋体" w:eastAsia="宋体" w:cs="宋体"/>
                <w:b w:val="0"/>
                <w:i w:val="0"/>
                <w:color w:val="000000"/>
                <w:sz w:val="16"/>
              </w:rPr>
              <w:t>29</w:t>
            </w:r>
          </w:p>
        </w:tc>
        <w:tc>
          <w:tcPr>
            <w:tcW w:w="1720" w:type="dxa"/>
            <w:vAlign w:val="center"/>
          </w:tcPr>
          <w:p w14:paraId="732B1DEA">
            <w:pPr>
              <w:jc w:val="right"/>
            </w:pPr>
            <w:r>
              <w:rPr>
                <w:rFonts w:ascii="宋体" w:hAnsi="宋体" w:eastAsia="宋体" w:cs="宋体"/>
                <w:b w:val="0"/>
                <w:i w:val="0"/>
                <w:color w:val="000000"/>
                <w:sz w:val="16"/>
              </w:rPr>
              <w:t>13,374.60</w:t>
            </w:r>
          </w:p>
        </w:tc>
        <w:tc>
          <w:tcPr>
            <w:tcW w:w="3220" w:type="dxa"/>
            <w:vAlign w:val="center"/>
          </w:tcPr>
          <w:p w14:paraId="6A23AFEC">
            <w:pPr>
              <w:jc w:val="left"/>
            </w:pPr>
            <w:r>
              <w:rPr>
                <w:rFonts w:ascii="宋体" w:hAnsi="宋体" w:eastAsia="宋体" w:cs="宋体"/>
                <w:b w:val="0"/>
                <w:i w:val="0"/>
                <w:color w:val="000000"/>
                <w:sz w:val="16"/>
              </w:rPr>
              <w:t>年末结转和结余</w:t>
            </w:r>
          </w:p>
        </w:tc>
        <w:tc>
          <w:tcPr>
            <w:tcW w:w="440" w:type="dxa"/>
            <w:vAlign w:val="center"/>
          </w:tcPr>
          <w:p w14:paraId="44AC887F">
            <w:pPr>
              <w:jc w:val="center"/>
            </w:pPr>
            <w:r>
              <w:rPr>
                <w:rFonts w:ascii="宋体" w:hAnsi="宋体" w:eastAsia="宋体" w:cs="宋体"/>
                <w:b w:val="0"/>
                <w:i w:val="0"/>
                <w:color w:val="000000"/>
                <w:sz w:val="16"/>
              </w:rPr>
              <w:t>60</w:t>
            </w:r>
          </w:p>
        </w:tc>
        <w:tc>
          <w:tcPr>
            <w:tcW w:w="1732" w:type="dxa"/>
            <w:vAlign w:val="center"/>
          </w:tcPr>
          <w:p w14:paraId="5956EB65">
            <w:pPr>
              <w:jc w:val="right"/>
            </w:pPr>
            <w:r>
              <w:rPr>
                <w:rFonts w:ascii="宋体" w:hAnsi="宋体" w:eastAsia="宋体" w:cs="宋体"/>
                <w:b w:val="0"/>
                <w:i w:val="0"/>
                <w:color w:val="000000"/>
                <w:sz w:val="16"/>
              </w:rPr>
              <w:t>19,452.49</w:t>
            </w:r>
          </w:p>
        </w:tc>
      </w:tr>
      <w:tr w14:paraId="73C58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42D9622D"/>
        </w:tc>
        <w:tc>
          <w:tcPr>
            <w:tcW w:w="440" w:type="dxa"/>
            <w:vAlign w:val="center"/>
          </w:tcPr>
          <w:p w14:paraId="43B65FA6">
            <w:pPr>
              <w:jc w:val="center"/>
            </w:pPr>
            <w:r>
              <w:rPr>
                <w:rFonts w:ascii="宋体" w:hAnsi="宋体" w:eastAsia="宋体" w:cs="宋体"/>
                <w:b w:val="0"/>
                <w:i w:val="0"/>
                <w:color w:val="000000"/>
                <w:sz w:val="16"/>
              </w:rPr>
              <w:t>30</w:t>
            </w:r>
          </w:p>
        </w:tc>
        <w:tc>
          <w:tcPr>
            <w:tcW w:w="1720" w:type="dxa"/>
            <w:vAlign w:val="center"/>
          </w:tcPr>
          <w:p w14:paraId="4488CDBD"/>
        </w:tc>
        <w:tc>
          <w:tcPr>
            <w:tcW w:w="3220" w:type="dxa"/>
            <w:vAlign w:val="center"/>
          </w:tcPr>
          <w:p w14:paraId="4A16CF24"/>
        </w:tc>
        <w:tc>
          <w:tcPr>
            <w:tcW w:w="440" w:type="dxa"/>
            <w:vAlign w:val="center"/>
          </w:tcPr>
          <w:p w14:paraId="61A204A7">
            <w:pPr>
              <w:jc w:val="center"/>
            </w:pPr>
            <w:r>
              <w:rPr>
                <w:rFonts w:ascii="宋体" w:hAnsi="宋体" w:eastAsia="宋体" w:cs="宋体"/>
                <w:b w:val="0"/>
                <w:i w:val="0"/>
                <w:color w:val="000000"/>
                <w:sz w:val="16"/>
              </w:rPr>
              <w:t>61</w:t>
            </w:r>
          </w:p>
        </w:tc>
        <w:tc>
          <w:tcPr>
            <w:tcW w:w="1732" w:type="dxa"/>
            <w:vAlign w:val="center"/>
          </w:tcPr>
          <w:p w14:paraId="224A0A14"/>
        </w:tc>
      </w:tr>
      <w:tr w14:paraId="5F664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3" w:hRule="exact"/>
          <w:jc w:val="center"/>
        </w:trPr>
        <w:tc>
          <w:tcPr>
            <w:tcW w:w="3220" w:type="dxa"/>
            <w:vAlign w:val="center"/>
          </w:tcPr>
          <w:p w14:paraId="7668621F">
            <w:pPr>
              <w:jc w:val="center"/>
            </w:pPr>
            <w:r>
              <w:rPr>
                <w:rFonts w:ascii="宋体" w:hAnsi="宋体" w:eastAsia="宋体" w:cs="宋体"/>
                <w:b/>
                <w:i w:val="0"/>
                <w:color w:val="000000"/>
                <w:sz w:val="16"/>
              </w:rPr>
              <w:t>总计</w:t>
            </w:r>
          </w:p>
        </w:tc>
        <w:tc>
          <w:tcPr>
            <w:tcW w:w="440" w:type="dxa"/>
            <w:vAlign w:val="center"/>
          </w:tcPr>
          <w:p w14:paraId="77D6B139">
            <w:pPr>
              <w:jc w:val="center"/>
            </w:pPr>
            <w:r>
              <w:rPr>
                <w:rFonts w:ascii="宋体" w:hAnsi="宋体" w:eastAsia="宋体" w:cs="宋体"/>
                <w:b w:val="0"/>
                <w:i w:val="0"/>
                <w:color w:val="000000"/>
                <w:sz w:val="16"/>
              </w:rPr>
              <w:t>31</w:t>
            </w:r>
          </w:p>
        </w:tc>
        <w:tc>
          <w:tcPr>
            <w:tcW w:w="1720" w:type="dxa"/>
            <w:vAlign w:val="center"/>
          </w:tcPr>
          <w:p w14:paraId="0E75C835">
            <w:pPr>
              <w:jc w:val="right"/>
            </w:pPr>
            <w:r>
              <w:rPr>
                <w:rFonts w:ascii="宋体" w:hAnsi="宋体" w:eastAsia="宋体" w:cs="宋体"/>
                <w:b w:val="0"/>
                <w:i w:val="0"/>
                <w:color w:val="000000"/>
                <w:sz w:val="16"/>
              </w:rPr>
              <w:t>110,635.70</w:t>
            </w:r>
          </w:p>
        </w:tc>
        <w:tc>
          <w:tcPr>
            <w:tcW w:w="3220" w:type="dxa"/>
            <w:vAlign w:val="center"/>
          </w:tcPr>
          <w:p w14:paraId="2F33C3CC">
            <w:pPr>
              <w:jc w:val="center"/>
            </w:pPr>
            <w:r>
              <w:rPr>
                <w:rFonts w:ascii="宋体" w:hAnsi="宋体" w:eastAsia="宋体" w:cs="宋体"/>
                <w:b/>
                <w:i w:val="0"/>
                <w:color w:val="000000"/>
                <w:sz w:val="16"/>
              </w:rPr>
              <w:t>总计</w:t>
            </w:r>
          </w:p>
        </w:tc>
        <w:tc>
          <w:tcPr>
            <w:tcW w:w="440" w:type="dxa"/>
            <w:vAlign w:val="center"/>
          </w:tcPr>
          <w:p w14:paraId="541D082F">
            <w:pPr>
              <w:jc w:val="center"/>
            </w:pPr>
            <w:r>
              <w:rPr>
                <w:rFonts w:ascii="宋体" w:hAnsi="宋体" w:eastAsia="宋体" w:cs="宋体"/>
                <w:b w:val="0"/>
                <w:i w:val="0"/>
                <w:color w:val="000000"/>
                <w:sz w:val="16"/>
              </w:rPr>
              <w:t>62</w:t>
            </w:r>
          </w:p>
        </w:tc>
        <w:tc>
          <w:tcPr>
            <w:tcW w:w="1732" w:type="dxa"/>
            <w:vAlign w:val="center"/>
          </w:tcPr>
          <w:p w14:paraId="09C5452B">
            <w:pPr>
              <w:jc w:val="right"/>
            </w:pPr>
            <w:r>
              <w:rPr>
                <w:rFonts w:ascii="宋体" w:hAnsi="宋体" w:eastAsia="宋体" w:cs="宋体"/>
                <w:b w:val="0"/>
                <w:i w:val="0"/>
                <w:color w:val="000000"/>
                <w:sz w:val="16"/>
              </w:rPr>
              <w:t>110,635.70</w:t>
            </w:r>
          </w:p>
        </w:tc>
      </w:tr>
      <w:tr w14:paraId="6B4DA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32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50C301EE">
            <w:pPr>
              <w:jc w:val="left"/>
            </w:pPr>
            <w:r>
              <w:rPr>
                <w:rFonts w:ascii="宋体" w:hAnsi="宋体" w:eastAsia="宋体" w:cs="宋体"/>
                <w:b w:val="0"/>
                <w:i w:val="0"/>
                <w:color w:val="000000"/>
                <w:sz w:val="16"/>
              </w:rPr>
              <w:t>注：本表反映部门本年度的总收支和年末结转结余情况。本套报表金额单位转换万元时可能存在尾数误差。</w:t>
            </w:r>
          </w:p>
        </w:tc>
      </w:tr>
      <w:tr w14:paraId="44D86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3220" w:type="dxa"/>
            <w:gridSpan w:val="6"/>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B8FA418">
            <w:pPr>
              <w:jc w:val="left"/>
            </w:pPr>
            <w:r>
              <w:rPr>
                <w:rFonts w:ascii="宋体" w:hAnsi="宋体" w:eastAsia="宋体" w:cs="宋体"/>
                <w:b w:val="0"/>
                <w:i w:val="0"/>
                <w:color w:val="000000"/>
                <w:sz w:val="16"/>
              </w:rPr>
              <w:t xml:space="preserve">    如本表为空，则我部门本年度无此类资金收支余。</w:t>
            </w:r>
          </w:p>
        </w:tc>
      </w:tr>
    </w:tbl>
    <w:p w14:paraId="6D10B36E">
      <w:pPr>
        <w:snapToGrid w:val="0"/>
        <w:spacing w:before="0" w:after="0" w:line="0" w:lineRule="auto"/>
      </w:pPr>
      <w:r>
        <w:rPr>
          <w:sz w:val="8"/>
        </w:rPr>
        <w:t xml:space="preserve"> </w:t>
      </w:r>
    </w:p>
    <w:p w14:paraId="1542B793">
      <w:pPr>
        <w:spacing w:line="540" w:lineRule="exact"/>
        <w:rPr>
          <w:rFonts w:ascii="宋体" w:hAnsi="宋体"/>
          <w:b/>
          <w:sz w:val="52"/>
          <w:szCs w:val="52"/>
        </w:rPr>
        <w:sectPr>
          <w:pgSz w:w="11906" w:h="16838"/>
          <w:pgMar w:top="567" w:right="567" w:bottom="567" w:left="567" w:header="851" w:footer="992" w:gutter="0"/>
          <w:cols w:space="720" w:num="1"/>
          <w:docGrid w:type="lines" w:linePitch="312" w:charSpace="0"/>
        </w:sectPr>
      </w:pPr>
    </w:p>
    <w:p w14:paraId="1241BB3F">
      <w:pPr>
        <w:spacing w:line="540" w:lineRule="exact"/>
        <w:jc w:val="center"/>
        <w:rPr>
          <w:rFonts w:ascii="黑体" w:hAnsi="宋体" w:eastAsia="黑体" w:cs="黑体"/>
          <w:sz w:val="32"/>
          <w:szCs w:val="32"/>
        </w:rPr>
      </w:pPr>
      <w:r>
        <w:rPr>
          <w:rFonts w:hint="eastAsia" w:ascii="黑体" w:hAnsi="宋体" w:eastAsia="黑体" w:cs="黑体"/>
          <w:sz w:val="32"/>
          <w:szCs w:val="32"/>
        </w:rPr>
        <w:t>收入决算表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34B031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78D4E0C3">
            <w:pPr>
              <w:jc w:val="right"/>
            </w:pPr>
            <w:r>
              <w:rPr>
                <w:rFonts w:ascii="宋体" w:hAnsi="宋体" w:eastAsia="宋体" w:cs="宋体"/>
                <w:sz w:val="20"/>
              </w:rPr>
              <w:t>公开02表</w:t>
            </w:r>
          </w:p>
        </w:tc>
      </w:tr>
      <w:tr w14:paraId="7739DB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CEC1234">
            <w:pPr>
              <w:jc w:val="left"/>
            </w:pPr>
            <w:r>
              <w:rPr>
                <w:rFonts w:ascii="宋体" w:hAnsi="宋体" w:eastAsia="宋体" w:cs="宋体"/>
                <w:sz w:val="20"/>
              </w:rPr>
              <w:t>单位：辽宁省沈阳市第五人民医院</w:t>
            </w:r>
          </w:p>
        </w:tc>
        <w:tc>
          <w:tcPr>
            <w:tcW w:w="2000" w:type="dxa"/>
          </w:tcPr>
          <w:p w14:paraId="52F12341">
            <w:pPr>
              <w:jc w:val="center"/>
            </w:pPr>
            <w:r>
              <w:rPr>
                <w:rFonts w:ascii="宋体" w:hAnsi="宋体" w:eastAsia="宋体" w:cs="宋体"/>
                <w:sz w:val="20"/>
              </w:rPr>
              <w:t>2023年度</w:t>
            </w:r>
          </w:p>
        </w:tc>
        <w:tc>
          <w:tcPr>
            <w:tcW w:w="4386" w:type="dxa"/>
          </w:tcPr>
          <w:p w14:paraId="2CE2E6B2">
            <w:pPr>
              <w:jc w:val="right"/>
            </w:pPr>
            <w:r>
              <w:rPr>
                <w:rFonts w:ascii="宋体" w:hAnsi="宋体" w:eastAsia="宋体" w:cs="宋体"/>
                <w:sz w:val="20"/>
              </w:rPr>
              <w:t>金额单位：万元</w:t>
            </w:r>
          </w:p>
        </w:tc>
      </w:tr>
    </w:tbl>
    <w:p w14:paraId="3CD695A7">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840"/>
        <w:gridCol w:w="3040"/>
        <w:gridCol w:w="980"/>
        <w:gridCol w:w="980"/>
        <w:gridCol w:w="980"/>
        <w:gridCol w:w="980"/>
        <w:gridCol w:w="980"/>
        <w:gridCol w:w="980"/>
        <w:gridCol w:w="1012"/>
      </w:tblGrid>
      <w:tr w14:paraId="0CC75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gridSpan w:val="2"/>
            <w:vAlign w:val="center"/>
          </w:tcPr>
          <w:p w14:paraId="2CFF72DE">
            <w:pPr>
              <w:jc w:val="center"/>
            </w:pPr>
            <w:r>
              <w:rPr>
                <w:rFonts w:ascii="宋体" w:hAnsi="宋体" w:eastAsia="宋体" w:cs="宋体"/>
                <w:b w:val="0"/>
                <w:i w:val="0"/>
                <w:color w:val="000000"/>
                <w:sz w:val="17"/>
              </w:rPr>
              <w:t>项目</w:t>
            </w:r>
          </w:p>
        </w:tc>
        <w:tc>
          <w:tcPr>
            <w:tcW w:w="980" w:type="dxa"/>
            <w:vMerge w:val="restart"/>
            <w:vAlign w:val="center"/>
          </w:tcPr>
          <w:p w14:paraId="7165E581">
            <w:pPr>
              <w:jc w:val="center"/>
            </w:pPr>
            <w:r>
              <w:rPr>
                <w:rFonts w:ascii="宋体" w:hAnsi="宋体" w:eastAsia="宋体" w:cs="宋体"/>
                <w:b w:val="0"/>
                <w:i w:val="0"/>
                <w:color w:val="000000"/>
                <w:sz w:val="17"/>
              </w:rPr>
              <w:t>本年收入合计</w:t>
            </w:r>
          </w:p>
        </w:tc>
        <w:tc>
          <w:tcPr>
            <w:tcW w:w="980" w:type="dxa"/>
            <w:vMerge w:val="restart"/>
            <w:vAlign w:val="center"/>
          </w:tcPr>
          <w:p w14:paraId="3FD89711">
            <w:pPr>
              <w:jc w:val="center"/>
            </w:pPr>
            <w:r>
              <w:rPr>
                <w:rFonts w:ascii="宋体" w:hAnsi="宋体" w:eastAsia="宋体" w:cs="宋体"/>
                <w:b w:val="0"/>
                <w:i w:val="0"/>
                <w:color w:val="000000"/>
                <w:sz w:val="17"/>
              </w:rPr>
              <w:t>财政拨款收入</w:t>
            </w:r>
          </w:p>
        </w:tc>
        <w:tc>
          <w:tcPr>
            <w:tcW w:w="980" w:type="dxa"/>
            <w:vMerge w:val="restart"/>
            <w:vAlign w:val="center"/>
          </w:tcPr>
          <w:p w14:paraId="000AA920">
            <w:pPr>
              <w:jc w:val="center"/>
            </w:pPr>
            <w:r>
              <w:rPr>
                <w:rFonts w:ascii="宋体" w:hAnsi="宋体" w:eastAsia="宋体" w:cs="宋体"/>
                <w:b w:val="0"/>
                <w:i w:val="0"/>
                <w:color w:val="000000"/>
                <w:sz w:val="17"/>
              </w:rPr>
              <w:t>上级补助收入</w:t>
            </w:r>
          </w:p>
        </w:tc>
        <w:tc>
          <w:tcPr>
            <w:tcW w:w="980" w:type="dxa"/>
            <w:vMerge w:val="restart"/>
            <w:vAlign w:val="center"/>
          </w:tcPr>
          <w:p w14:paraId="0B14B3C4">
            <w:pPr>
              <w:jc w:val="center"/>
            </w:pPr>
            <w:r>
              <w:rPr>
                <w:rFonts w:ascii="宋体" w:hAnsi="宋体" w:eastAsia="宋体" w:cs="宋体"/>
                <w:b w:val="0"/>
                <w:i w:val="0"/>
                <w:color w:val="000000"/>
                <w:sz w:val="17"/>
              </w:rPr>
              <w:t>事业收入</w:t>
            </w:r>
          </w:p>
        </w:tc>
        <w:tc>
          <w:tcPr>
            <w:tcW w:w="980" w:type="dxa"/>
            <w:vMerge w:val="restart"/>
            <w:vAlign w:val="center"/>
          </w:tcPr>
          <w:p w14:paraId="68B20B55">
            <w:pPr>
              <w:jc w:val="center"/>
            </w:pPr>
            <w:r>
              <w:rPr>
                <w:rFonts w:ascii="宋体" w:hAnsi="宋体" w:eastAsia="宋体" w:cs="宋体"/>
                <w:b w:val="0"/>
                <w:i w:val="0"/>
                <w:color w:val="000000"/>
                <w:sz w:val="17"/>
              </w:rPr>
              <w:t>经营收入</w:t>
            </w:r>
          </w:p>
        </w:tc>
        <w:tc>
          <w:tcPr>
            <w:tcW w:w="980" w:type="dxa"/>
            <w:vMerge w:val="restart"/>
            <w:vAlign w:val="center"/>
          </w:tcPr>
          <w:p w14:paraId="404DA80E">
            <w:pPr>
              <w:jc w:val="center"/>
            </w:pPr>
            <w:r>
              <w:rPr>
                <w:rFonts w:ascii="宋体" w:hAnsi="宋体" w:eastAsia="宋体" w:cs="宋体"/>
                <w:b w:val="0"/>
                <w:i w:val="0"/>
                <w:color w:val="000000"/>
                <w:sz w:val="17"/>
              </w:rPr>
              <w:t>附属单位上缴收入</w:t>
            </w:r>
          </w:p>
        </w:tc>
        <w:tc>
          <w:tcPr>
            <w:tcW w:w="1012" w:type="dxa"/>
            <w:vMerge w:val="restart"/>
            <w:vAlign w:val="center"/>
          </w:tcPr>
          <w:p w14:paraId="52B9F032">
            <w:pPr>
              <w:jc w:val="center"/>
            </w:pPr>
            <w:r>
              <w:rPr>
                <w:rFonts w:ascii="宋体" w:hAnsi="宋体" w:eastAsia="宋体" w:cs="宋体"/>
                <w:b w:val="0"/>
                <w:i w:val="0"/>
                <w:color w:val="000000"/>
                <w:sz w:val="17"/>
              </w:rPr>
              <w:t>其他收入</w:t>
            </w:r>
          </w:p>
        </w:tc>
      </w:tr>
      <w:tr w14:paraId="567D2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Merge w:val="restart"/>
            <w:vAlign w:val="center"/>
          </w:tcPr>
          <w:p w14:paraId="0678FAE2">
            <w:pPr>
              <w:jc w:val="center"/>
            </w:pPr>
            <w:r>
              <w:rPr>
                <w:rFonts w:ascii="宋体" w:hAnsi="宋体" w:eastAsia="宋体" w:cs="宋体"/>
                <w:b w:val="0"/>
                <w:i w:val="0"/>
                <w:color w:val="000000"/>
                <w:sz w:val="17"/>
              </w:rPr>
              <w:t>功能分类科目编码</w:t>
            </w:r>
          </w:p>
        </w:tc>
        <w:tc>
          <w:tcPr>
            <w:tcW w:w="3040" w:type="dxa"/>
            <w:vMerge w:val="restart"/>
            <w:vAlign w:val="center"/>
          </w:tcPr>
          <w:p w14:paraId="6FCAD27E">
            <w:pPr>
              <w:jc w:val="center"/>
            </w:pPr>
            <w:r>
              <w:rPr>
                <w:rFonts w:ascii="宋体" w:hAnsi="宋体" w:eastAsia="宋体" w:cs="宋体"/>
                <w:b w:val="0"/>
                <w:i w:val="0"/>
                <w:color w:val="000000"/>
                <w:sz w:val="17"/>
              </w:rPr>
              <w:t>科目名称</w:t>
            </w:r>
          </w:p>
        </w:tc>
        <w:tc>
          <w:tcPr>
            <w:tcW w:w="980" w:type="dxa"/>
            <w:vMerge w:val="continue"/>
            <w:vAlign w:val="center"/>
          </w:tcPr>
          <w:p w14:paraId="40ED03C1"/>
        </w:tc>
        <w:tc>
          <w:tcPr>
            <w:tcW w:w="980" w:type="dxa"/>
            <w:vMerge w:val="continue"/>
            <w:vAlign w:val="center"/>
          </w:tcPr>
          <w:p w14:paraId="5435A31E"/>
        </w:tc>
        <w:tc>
          <w:tcPr>
            <w:tcW w:w="980" w:type="dxa"/>
            <w:vMerge w:val="continue"/>
            <w:vAlign w:val="center"/>
          </w:tcPr>
          <w:p w14:paraId="28920333"/>
        </w:tc>
        <w:tc>
          <w:tcPr>
            <w:tcW w:w="980" w:type="dxa"/>
            <w:vMerge w:val="continue"/>
            <w:vAlign w:val="center"/>
          </w:tcPr>
          <w:p w14:paraId="2A7DD57C"/>
        </w:tc>
        <w:tc>
          <w:tcPr>
            <w:tcW w:w="980" w:type="dxa"/>
            <w:vMerge w:val="continue"/>
            <w:vAlign w:val="center"/>
          </w:tcPr>
          <w:p w14:paraId="6B3FF4B3"/>
        </w:tc>
        <w:tc>
          <w:tcPr>
            <w:tcW w:w="980" w:type="dxa"/>
            <w:vMerge w:val="continue"/>
            <w:vAlign w:val="center"/>
          </w:tcPr>
          <w:p w14:paraId="5745A5E2"/>
        </w:tc>
        <w:tc>
          <w:tcPr>
            <w:tcW w:w="1012" w:type="dxa"/>
            <w:vMerge w:val="continue"/>
            <w:vAlign w:val="center"/>
          </w:tcPr>
          <w:p w14:paraId="110C7890"/>
        </w:tc>
      </w:tr>
      <w:tr w14:paraId="3B1CD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Merge w:val="continue"/>
            <w:vAlign w:val="center"/>
          </w:tcPr>
          <w:p w14:paraId="48896FF5"/>
        </w:tc>
        <w:tc>
          <w:tcPr>
            <w:tcW w:w="3040" w:type="dxa"/>
            <w:vMerge w:val="continue"/>
            <w:vAlign w:val="center"/>
          </w:tcPr>
          <w:p w14:paraId="134425B7"/>
        </w:tc>
        <w:tc>
          <w:tcPr>
            <w:tcW w:w="980" w:type="dxa"/>
            <w:vMerge w:val="continue"/>
            <w:vAlign w:val="center"/>
          </w:tcPr>
          <w:p w14:paraId="2428B2F7"/>
        </w:tc>
        <w:tc>
          <w:tcPr>
            <w:tcW w:w="980" w:type="dxa"/>
            <w:vMerge w:val="continue"/>
            <w:vAlign w:val="center"/>
          </w:tcPr>
          <w:p w14:paraId="7834E60F"/>
        </w:tc>
        <w:tc>
          <w:tcPr>
            <w:tcW w:w="980" w:type="dxa"/>
            <w:vMerge w:val="continue"/>
            <w:vAlign w:val="center"/>
          </w:tcPr>
          <w:p w14:paraId="479E01DF"/>
        </w:tc>
        <w:tc>
          <w:tcPr>
            <w:tcW w:w="980" w:type="dxa"/>
            <w:vMerge w:val="continue"/>
            <w:vAlign w:val="center"/>
          </w:tcPr>
          <w:p w14:paraId="5BA6D510"/>
        </w:tc>
        <w:tc>
          <w:tcPr>
            <w:tcW w:w="980" w:type="dxa"/>
            <w:vMerge w:val="continue"/>
            <w:vAlign w:val="center"/>
          </w:tcPr>
          <w:p w14:paraId="52D73844"/>
        </w:tc>
        <w:tc>
          <w:tcPr>
            <w:tcW w:w="980" w:type="dxa"/>
            <w:vMerge w:val="continue"/>
            <w:vAlign w:val="center"/>
          </w:tcPr>
          <w:p w14:paraId="3AFF1E85"/>
        </w:tc>
        <w:tc>
          <w:tcPr>
            <w:tcW w:w="1012" w:type="dxa"/>
            <w:vMerge w:val="continue"/>
            <w:vAlign w:val="center"/>
          </w:tcPr>
          <w:p w14:paraId="0116928F"/>
        </w:tc>
      </w:tr>
      <w:tr w14:paraId="45F51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Merge w:val="continue"/>
            <w:vAlign w:val="center"/>
          </w:tcPr>
          <w:p w14:paraId="5F5F8F34"/>
        </w:tc>
        <w:tc>
          <w:tcPr>
            <w:tcW w:w="3040" w:type="dxa"/>
            <w:vMerge w:val="continue"/>
            <w:vAlign w:val="center"/>
          </w:tcPr>
          <w:p w14:paraId="3397B8CA"/>
        </w:tc>
        <w:tc>
          <w:tcPr>
            <w:tcW w:w="980" w:type="dxa"/>
            <w:vMerge w:val="continue"/>
            <w:vAlign w:val="center"/>
          </w:tcPr>
          <w:p w14:paraId="5D952A92"/>
        </w:tc>
        <w:tc>
          <w:tcPr>
            <w:tcW w:w="980" w:type="dxa"/>
            <w:vMerge w:val="continue"/>
            <w:vAlign w:val="center"/>
          </w:tcPr>
          <w:p w14:paraId="71E700C2"/>
        </w:tc>
        <w:tc>
          <w:tcPr>
            <w:tcW w:w="980" w:type="dxa"/>
            <w:vMerge w:val="continue"/>
            <w:vAlign w:val="center"/>
          </w:tcPr>
          <w:p w14:paraId="2496EF61"/>
        </w:tc>
        <w:tc>
          <w:tcPr>
            <w:tcW w:w="980" w:type="dxa"/>
            <w:vMerge w:val="continue"/>
            <w:vAlign w:val="center"/>
          </w:tcPr>
          <w:p w14:paraId="695E47C5"/>
        </w:tc>
        <w:tc>
          <w:tcPr>
            <w:tcW w:w="980" w:type="dxa"/>
            <w:vMerge w:val="continue"/>
            <w:vAlign w:val="center"/>
          </w:tcPr>
          <w:p w14:paraId="12FC66F3"/>
        </w:tc>
        <w:tc>
          <w:tcPr>
            <w:tcW w:w="980" w:type="dxa"/>
            <w:vMerge w:val="continue"/>
            <w:vAlign w:val="center"/>
          </w:tcPr>
          <w:p w14:paraId="5BF9615B"/>
        </w:tc>
        <w:tc>
          <w:tcPr>
            <w:tcW w:w="1012" w:type="dxa"/>
            <w:vMerge w:val="continue"/>
            <w:vAlign w:val="center"/>
          </w:tcPr>
          <w:p w14:paraId="4993040E"/>
        </w:tc>
      </w:tr>
      <w:tr w14:paraId="680D9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gridSpan w:val="2"/>
            <w:vAlign w:val="center"/>
          </w:tcPr>
          <w:p w14:paraId="45C7D857">
            <w:pPr>
              <w:jc w:val="center"/>
            </w:pPr>
            <w:r>
              <w:rPr>
                <w:rFonts w:ascii="宋体" w:hAnsi="宋体" w:eastAsia="宋体" w:cs="宋体"/>
                <w:b w:val="0"/>
                <w:i w:val="0"/>
                <w:color w:val="000000"/>
                <w:sz w:val="17"/>
              </w:rPr>
              <w:t>栏次</w:t>
            </w:r>
          </w:p>
        </w:tc>
        <w:tc>
          <w:tcPr>
            <w:tcW w:w="980" w:type="dxa"/>
            <w:vAlign w:val="center"/>
          </w:tcPr>
          <w:p w14:paraId="0437B1BB">
            <w:pPr>
              <w:jc w:val="center"/>
            </w:pPr>
            <w:r>
              <w:rPr>
                <w:rFonts w:ascii="宋体" w:hAnsi="宋体" w:eastAsia="宋体" w:cs="宋体"/>
                <w:b w:val="0"/>
                <w:i w:val="0"/>
                <w:color w:val="000000"/>
                <w:sz w:val="17"/>
              </w:rPr>
              <w:t>1</w:t>
            </w:r>
          </w:p>
        </w:tc>
        <w:tc>
          <w:tcPr>
            <w:tcW w:w="980" w:type="dxa"/>
            <w:vAlign w:val="center"/>
          </w:tcPr>
          <w:p w14:paraId="4ADBB52A">
            <w:pPr>
              <w:jc w:val="center"/>
            </w:pPr>
            <w:r>
              <w:rPr>
                <w:rFonts w:ascii="宋体" w:hAnsi="宋体" w:eastAsia="宋体" w:cs="宋体"/>
                <w:b w:val="0"/>
                <w:i w:val="0"/>
                <w:color w:val="000000"/>
                <w:sz w:val="17"/>
              </w:rPr>
              <w:t>2</w:t>
            </w:r>
          </w:p>
        </w:tc>
        <w:tc>
          <w:tcPr>
            <w:tcW w:w="980" w:type="dxa"/>
            <w:vAlign w:val="center"/>
          </w:tcPr>
          <w:p w14:paraId="08F798A3">
            <w:pPr>
              <w:jc w:val="center"/>
            </w:pPr>
            <w:r>
              <w:rPr>
                <w:rFonts w:ascii="宋体" w:hAnsi="宋体" w:eastAsia="宋体" w:cs="宋体"/>
                <w:b w:val="0"/>
                <w:i w:val="0"/>
                <w:color w:val="000000"/>
                <w:sz w:val="17"/>
              </w:rPr>
              <w:t>3</w:t>
            </w:r>
          </w:p>
        </w:tc>
        <w:tc>
          <w:tcPr>
            <w:tcW w:w="980" w:type="dxa"/>
            <w:vAlign w:val="center"/>
          </w:tcPr>
          <w:p w14:paraId="67D9E6C6">
            <w:pPr>
              <w:jc w:val="center"/>
            </w:pPr>
            <w:r>
              <w:rPr>
                <w:rFonts w:ascii="宋体" w:hAnsi="宋体" w:eastAsia="宋体" w:cs="宋体"/>
                <w:b w:val="0"/>
                <w:i w:val="0"/>
                <w:color w:val="000000"/>
                <w:sz w:val="17"/>
              </w:rPr>
              <w:t>4</w:t>
            </w:r>
          </w:p>
        </w:tc>
        <w:tc>
          <w:tcPr>
            <w:tcW w:w="980" w:type="dxa"/>
            <w:vAlign w:val="center"/>
          </w:tcPr>
          <w:p w14:paraId="391F9C33">
            <w:pPr>
              <w:jc w:val="center"/>
            </w:pPr>
            <w:r>
              <w:rPr>
                <w:rFonts w:ascii="宋体" w:hAnsi="宋体" w:eastAsia="宋体" w:cs="宋体"/>
                <w:b w:val="0"/>
                <w:i w:val="0"/>
                <w:color w:val="000000"/>
                <w:sz w:val="17"/>
              </w:rPr>
              <w:t>5</w:t>
            </w:r>
          </w:p>
        </w:tc>
        <w:tc>
          <w:tcPr>
            <w:tcW w:w="980" w:type="dxa"/>
            <w:vAlign w:val="center"/>
          </w:tcPr>
          <w:p w14:paraId="1F9B8E13">
            <w:pPr>
              <w:jc w:val="center"/>
            </w:pPr>
            <w:r>
              <w:rPr>
                <w:rFonts w:ascii="宋体" w:hAnsi="宋体" w:eastAsia="宋体" w:cs="宋体"/>
                <w:b w:val="0"/>
                <w:i w:val="0"/>
                <w:color w:val="000000"/>
                <w:sz w:val="17"/>
              </w:rPr>
              <w:t>6</w:t>
            </w:r>
          </w:p>
        </w:tc>
        <w:tc>
          <w:tcPr>
            <w:tcW w:w="1012" w:type="dxa"/>
            <w:vAlign w:val="center"/>
          </w:tcPr>
          <w:p w14:paraId="10D62FA8">
            <w:pPr>
              <w:jc w:val="center"/>
            </w:pPr>
            <w:r>
              <w:rPr>
                <w:rFonts w:ascii="宋体" w:hAnsi="宋体" w:eastAsia="宋体" w:cs="宋体"/>
                <w:b w:val="0"/>
                <w:i w:val="0"/>
                <w:color w:val="000000"/>
                <w:sz w:val="17"/>
              </w:rPr>
              <w:t>7</w:t>
            </w:r>
          </w:p>
        </w:tc>
      </w:tr>
      <w:tr w14:paraId="11641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gridSpan w:val="2"/>
            <w:vAlign w:val="center"/>
          </w:tcPr>
          <w:p w14:paraId="67A87E46">
            <w:pPr>
              <w:jc w:val="center"/>
            </w:pPr>
            <w:r>
              <w:rPr>
                <w:rFonts w:ascii="宋体" w:hAnsi="宋体" w:eastAsia="宋体" w:cs="宋体"/>
                <w:b w:val="0"/>
                <w:i w:val="0"/>
                <w:color w:val="000000"/>
                <w:sz w:val="17"/>
              </w:rPr>
              <w:t>合计</w:t>
            </w:r>
          </w:p>
        </w:tc>
        <w:tc>
          <w:tcPr>
            <w:tcW w:w="980" w:type="dxa"/>
            <w:vAlign w:val="center"/>
          </w:tcPr>
          <w:p w14:paraId="651A701C">
            <w:pPr>
              <w:jc w:val="right"/>
            </w:pPr>
            <w:r>
              <w:rPr>
                <w:rFonts w:ascii="宋体" w:hAnsi="宋体" w:eastAsia="宋体" w:cs="宋体"/>
                <w:b/>
                <w:i w:val="0"/>
                <w:color w:val="000000"/>
                <w:sz w:val="17"/>
              </w:rPr>
              <w:t>97,261.10</w:t>
            </w:r>
          </w:p>
        </w:tc>
        <w:tc>
          <w:tcPr>
            <w:tcW w:w="980" w:type="dxa"/>
            <w:vAlign w:val="center"/>
          </w:tcPr>
          <w:p w14:paraId="1B854822">
            <w:pPr>
              <w:jc w:val="right"/>
            </w:pPr>
            <w:r>
              <w:rPr>
                <w:rFonts w:ascii="宋体" w:hAnsi="宋体" w:eastAsia="宋体" w:cs="宋体"/>
                <w:b/>
                <w:i w:val="0"/>
                <w:color w:val="000000"/>
                <w:sz w:val="17"/>
              </w:rPr>
              <w:t>3,034.99</w:t>
            </w:r>
          </w:p>
        </w:tc>
        <w:tc>
          <w:tcPr>
            <w:tcW w:w="980" w:type="dxa"/>
            <w:vAlign w:val="center"/>
          </w:tcPr>
          <w:p w14:paraId="4697AD2A"/>
        </w:tc>
        <w:tc>
          <w:tcPr>
            <w:tcW w:w="980" w:type="dxa"/>
            <w:vAlign w:val="center"/>
          </w:tcPr>
          <w:p w14:paraId="3F7E4D1E">
            <w:pPr>
              <w:jc w:val="right"/>
            </w:pPr>
            <w:r>
              <w:rPr>
                <w:rFonts w:ascii="宋体" w:hAnsi="宋体" w:eastAsia="宋体" w:cs="宋体"/>
                <w:b/>
                <w:i w:val="0"/>
                <w:color w:val="000000"/>
                <w:sz w:val="17"/>
              </w:rPr>
              <w:t>76,412.78</w:t>
            </w:r>
          </w:p>
        </w:tc>
        <w:tc>
          <w:tcPr>
            <w:tcW w:w="980" w:type="dxa"/>
            <w:vAlign w:val="center"/>
          </w:tcPr>
          <w:p w14:paraId="2F6EAA55"/>
        </w:tc>
        <w:tc>
          <w:tcPr>
            <w:tcW w:w="980" w:type="dxa"/>
            <w:vAlign w:val="center"/>
          </w:tcPr>
          <w:p w14:paraId="50D5F461"/>
        </w:tc>
        <w:tc>
          <w:tcPr>
            <w:tcW w:w="1012" w:type="dxa"/>
            <w:vAlign w:val="center"/>
          </w:tcPr>
          <w:p w14:paraId="0FAB981E">
            <w:pPr>
              <w:jc w:val="right"/>
            </w:pPr>
            <w:r>
              <w:rPr>
                <w:rFonts w:ascii="宋体" w:hAnsi="宋体" w:eastAsia="宋体" w:cs="宋体"/>
                <w:b/>
                <w:i w:val="0"/>
                <w:color w:val="000000"/>
                <w:sz w:val="17"/>
              </w:rPr>
              <w:t>17,813.33</w:t>
            </w:r>
          </w:p>
        </w:tc>
      </w:tr>
      <w:tr w14:paraId="6B7ED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2F61D22A">
            <w:pPr>
              <w:jc w:val="left"/>
            </w:pPr>
            <w:r>
              <w:rPr>
                <w:rFonts w:ascii="宋体" w:hAnsi="宋体" w:eastAsia="宋体" w:cs="宋体"/>
                <w:b w:val="0"/>
                <w:i w:val="0"/>
                <w:color w:val="000000"/>
                <w:sz w:val="17"/>
              </w:rPr>
              <w:t>206</w:t>
            </w:r>
          </w:p>
        </w:tc>
        <w:tc>
          <w:tcPr>
            <w:tcW w:w="3040" w:type="dxa"/>
            <w:vAlign w:val="center"/>
          </w:tcPr>
          <w:p w14:paraId="5B7D457F">
            <w:pPr>
              <w:jc w:val="left"/>
            </w:pPr>
            <w:r>
              <w:rPr>
                <w:rFonts w:ascii="宋体" w:hAnsi="宋体" w:eastAsia="宋体" w:cs="宋体"/>
                <w:b w:val="0"/>
                <w:i w:val="0"/>
                <w:color w:val="000000"/>
                <w:sz w:val="17"/>
              </w:rPr>
              <w:t>科学技术支出</w:t>
            </w:r>
          </w:p>
        </w:tc>
        <w:tc>
          <w:tcPr>
            <w:tcW w:w="980" w:type="dxa"/>
            <w:vAlign w:val="center"/>
          </w:tcPr>
          <w:p w14:paraId="4A5F4981">
            <w:pPr>
              <w:jc w:val="right"/>
            </w:pPr>
            <w:r>
              <w:rPr>
                <w:rFonts w:ascii="宋体" w:hAnsi="宋体" w:eastAsia="宋体" w:cs="宋体"/>
                <w:b w:val="0"/>
                <w:i w:val="0"/>
                <w:color w:val="000000"/>
                <w:sz w:val="17"/>
              </w:rPr>
              <w:t>5.00</w:t>
            </w:r>
          </w:p>
        </w:tc>
        <w:tc>
          <w:tcPr>
            <w:tcW w:w="980" w:type="dxa"/>
            <w:vAlign w:val="center"/>
          </w:tcPr>
          <w:p w14:paraId="5170152D">
            <w:pPr>
              <w:jc w:val="right"/>
            </w:pPr>
            <w:r>
              <w:rPr>
                <w:rFonts w:ascii="宋体" w:hAnsi="宋体" w:eastAsia="宋体" w:cs="宋体"/>
                <w:b w:val="0"/>
                <w:i w:val="0"/>
                <w:color w:val="000000"/>
                <w:sz w:val="17"/>
              </w:rPr>
              <w:t>5.00</w:t>
            </w:r>
          </w:p>
        </w:tc>
        <w:tc>
          <w:tcPr>
            <w:tcW w:w="980" w:type="dxa"/>
            <w:vAlign w:val="center"/>
          </w:tcPr>
          <w:p w14:paraId="430B8FF6"/>
        </w:tc>
        <w:tc>
          <w:tcPr>
            <w:tcW w:w="980" w:type="dxa"/>
            <w:vAlign w:val="center"/>
          </w:tcPr>
          <w:p w14:paraId="29C40332"/>
        </w:tc>
        <w:tc>
          <w:tcPr>
            <w:tcW w:w="980" w:type="dxa"/>
            <w:vAlign w:val="center"/>
          </w:tcPr>
          <w:p w14:paraId="6B01EC4E"/>
        </w:tc>
        <w:tc>
          <w:tcPr>
            <w:tcW w:w="980" w:type="dxa"/>
            <w:vAlign w:val="center"/>
          </w:tcPr>
          <w:p w14:paraId="43C051CD"/>
        </w:tc>
        <w:tc>
          <w:tcPr>
            <w:tcW w:w="1012" w:type="dxa"/>
            <w:vAlign w:val="center"/>
          </w:tcPr>
          <w:p w14:paraId="7F995E72"/>
        </w:tc>
      </w:tr>
      <w:tr w14:paraId="0DA61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246FB4C8">
            <w:pPr>
              <w:jc w:val="left"/>
            </w:pPr>
            <w:r>
              <w:rPr>
                <w:rFonts w:ascii="宋体" w:hAnsi="宋体" w:eastAsia="宋体" w:cs="宋体"/>
                <w:b w:val="0"/>
                <w:i w:val="0"/>
                <w:color w:val="000000"/>
                <w:sz w:val="17"/>
              </w:rPr>
              <w:t>20607</w:t>
            </w:r>
          </w:p>
        </w:tc>
        <w:tc>
          <w:tcPr>
            <w:tcW w:w="3040" w:type="dxa"/>
            <w:vAlign w:val="center"/>
          </w:tcPr>
          <w:p w14:paraId="4027EA8B">
            <w:pPr>
              <w:jc w:val="left"/>
            </w:pPr>
            <w:r>
              <w:rPr>
                <w:rFonts w:ascii="宋体" w:hAnsi="宋体" w:eastAsia="宋体" w:cs="宋体"/>
                <w:b w:val="0"/>
                <w:i w:val="0"/>
                <w:color w:val="000000"/>
                <w:sz w:val="17"/>
              </w:rPr>
              <w:t>科学技术普及</w:t>
            </w:r>
          </w:p>
        </w:tc>
        <w:tc>
          <w:tcPr>
            <w:tcW w:w="980" w:type="dxa"/>
            <w:vAlign w:val="center"/>
          </w:tcPr>
          <w:p w14:paraId="6A7B35A2">
            <w:pPr>
              <w:jc w:val="right"/>
            </w:pPr>
            <w:r>
              <w:rPr>
                <w:rFonts w:ascii="宋体" w:hAnsi="宋体" w:eastAsia="宋体" w:cs="宋体"/>
                <w:b w:val="0"/>
                <w:i w:val="0"/>
                <w:color w:val="000000"/>
                <w:sz w:val="17"/>
              </w:rPr>
              <w:t>5.00</w:t>
            </w:r>
          </w:p>
        </w:tc>
        <w:tc>
          <w:tcPr>
            <w:tcW w:w="980" w:type="dxa"/>
            <w:vAlign w:val="center"/>
          </w:tcPr>
          <w:p w14:paraId="33E82493">
            <w:pPr>
              <w:jc w:val="right"/>
            </w:pPr>
            <w:r>
              <w:rPr>
                <w:rFonts w:ascii="宋体" w:hAnsi="宋体" w:eastAsia="宋体" w:cs="宋体"/>
                <w:b w:val="0"/>
                <w:i w:val="0"/>
                <w:color w:val="000000"/>
                <w:sz w:val="17"/>
              </w:rPr>
              <w:t>5.00</w:t>
            </w:r>
          </w:p>
        </w:tc>
        <w:tc>
          <w:tcPr>
            <w:tcW w:w="980" w:type="dxa"/>
            <w:vAlign w:val="center"/>
          </w:tcPr>
          <w:p w14:paraId="34186197"/>
        </w:tc>
        <w:tc>
          <w:tcPr>
            <w:tcW w:w="980" w:type="dxa"/>
            <w:vAlign w:val="center"/>
          </w:tcPr>
          <w:p w14:paraId="539F6588"/>
        </w:tc>
        <w:tc>
          <w:tcPr>
            <w:tcW w:w="980" w:type="dxa"/>
            <w:vAlign w:val="center"/>
          </w:tcPr>
          <w:p w14:paraId="679E40CE"/>
        </w:tc>
        <w:tc>
          <w:tcPr>
            <w:tcW w:w="980" w:type="dxa"/>
            <w:vAlign w:val="center"/>
          </w:tcPr>
          <w:p w14:paraId="352ABC5D"/>
        </w:tc>
        <w:tc>
          <w:tcPr>
            <w:tcW w:w="1012" w:type="dxa"/>
            <w:vAlign w:val="center"/>
          </w:tcPr>
          <w:p w14:paraId="012D4A09"/>
        </w:tc>
      </w:tr>
      <w:tr w14:paraId="15A1E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25821259">
            <w:pPr>
              <w:jc w:val="left"/>
            </w:pPr>
            <w:r>
              <w:rPr>
                <w:rFonts w:ascii="宋体" w:hAnsi="宋体" w:eastAsia="宋体" w:cs="宋体"/>
                <w:b w:val="0"/>
                <w:i w:val="0"/>
                <w:color w:val="000000"/>
                <w:sz w:val="17"/>
              </w:rPr>
              <w:t>2060704</w:t>
            </w:r>
          </w:p>
        </w:tc>
        <w:tc>
          <w:tcPr>
            <w:tcW w:w="3040" w:type="dxa"/>
            <w:vAlign w:val="center"/>
          </w:tcPr>
          <w:p w14:paraId="4E224438">
            <w:pPr>
              <w:jc w:val="left"/>
            </w:pPr>
            <w:r>
              <w:rPr>
                <w:rFonts w:ascii="宋体" w:hAnsi="宋体" w:eastAsia="宋体" w:cs="宋体"/>
                <w:b w:val="0"/>
                <w:i w:val="0"/>
                <w:color w:val="000000"/>
                <w:sz w:val="17"/>
              </w:rPr>
              <w:t>学术交流活动</w:t>
            </w:r>
          </w:p>
        </w:tc>
        <w:tc>
          <w:tcPr>
            <w:tcW w:w="980" w:type="dxa"/>
            <w:vAlign w:val="center"/>
          </w:tcPr>
          <w:p w14:paraId="36F4DD43">
            <w:pPr>
              <w:jc w:val="right"/>
            </w:pPr>
            <w:r>
              <w:rPr>
                <w:rFonts w:ascii="宋体" w:hAnsi="宋体" w:eastAsia="宋体" w:cs="宋体"/>
                <w:b w:val="0"/>
                <w:i w:val="0"/>
                <w:color w:val="000000"/>
                <w:sz w:val="17"/>
              </w:rPr>
              <w:t>5.00</w:t>
            </w:r>
          </w:p>
        </w:tc>
        <w:tc>
          <w:tcPr>
            <w:tcW w:w="980" w:type="dxa"/>
            <w:vAlign w:val="center"/>
          </w:tcPr>
          <w:p w14:paraId="0CD1E07E">
            <w:pPr>
              <w:jc w:val="right"/>
            </w:pPr>
            <w:r>
              <w:rPr>
                <w:rFonts w:ascii="宋体" w:hAnsi="宋体" w:eastAsia="宋体" w:cs="宋体"/>
                <w:b w:val="0"/>
                <w:i w:val="0"/>
                <w:color w:val="000000"/>
                <w:sz w:val="17"/>
              </w:rPr>
              <w:t>5.00</w:t>
            </w:r>
          </w:p>
        </w:tc>
        <w:tc>
          <w:tcPr>
            <w:tcW w:w="980" w:type="dxa"/>
            <w:vAlign w:val="center"/>
          </w:tcPr>
          <w:p w14:paraId="7AFB2C96"/>
        </w:tc>
        <w:tc>
          <w:tcPr>
            <w:tcW w:w="980" w:type="dxa"/>
            <w:vAlign w:val="center"/>
          </w:tcPr>
          <w:p w14:paraId="5D59CD22"/>
        </w:tc>
        <w:tc>
          <w:tcPr>
            <w:tcW w:w="980" w:type="dxa"/>
            <w:vAlign w:val="center"/>
          </w:tcPr>
          <w:p w14:paraId="3AA608D2"/>
        </w:tc>
        <w:tc>
          <w:tcPr>
            <w:tcW w:w="980" w:type="dxa"/>
            <w:vAlign w:val="center"/>
          </w:tcPr>
          <w:p w14:paraId="5592B057"/>
        </w:tc>
        <w:tc>
          <w:tcPr>
            <w:tcW w:w="1012" w:type="dxa"/>
            <w:vAlign w:val="center"/>
          </w:tcPr>
          <w:p w14:paraId="4DAA8525"/>
        </w:tc>
      </w:tr>
      <w:tr w14:paraId="169A7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4CA60FAE">
            <w:pPr>
              <w:jc w:val="left"/>
            </w:pPr>
            <w:r>
              <w:rPr>
                <w:rFonts w:ascii="宋体" w:hAnsi="宋体" w:eastAsia="宋体" w:cs="宋体"/>
                <w:b w:val="0"/>
                <w:i w:val="0"/>
                <w:color w:val="000000"/>
                <w:sz w:val="17"/>
              </w:rPr>
              <w:t>208</w:t>
            </w:r>
          </w:p>
        </w:tc>
        <w:tc>
          <w:tcPr>
            <w:tcW w:w="3040" w:type="dxa"/>
            <w:vAlign w:val="center"/>
          </w:tcPr>
          <w:p w14:paraId="655369AE">
            <w:pPr>
              <w:jc w:val="left"/>
            </w:pPr>
            <w:r>
              <w:rPr>
                <w:rFonts w:ascii="宋体" w:hAnsi="宋体" w:eastAsia="宋体" w:cs="宋体"/>
                <w:b w:val="0"/>
                <w:i w:val="0"/>
                <w:color w:val="000000"/>
                <w:sz w:val="17"/>
              </w:rPr>
              <w:t>社会保障和就业支出</w:t>
            </w:r>
          </w:p>
        </w:tc>
        <w:tc>
          <w:tcPr>
            <w:tcW w:w="980" w:type="dxa"/>
            <w:vAlign w:val="center"/>
          </w:tcPr>
          <w:p w14:paraId="34BBFFE9">
            <w:pPr>
              <w:jc w:val="right"/>
            </w:pPr>
            <w:r>
              <w:rPr>
                <w:rFonts w:ascii="宋体" w:hAnsi="宋体" w:eastAsia="宋体" w:cs="宋体"/>
                <w:b w:val="0"/>
                <w:i w:val="0"/>
                <w:color w:val="000000"/>
                <w:sz w:val="17"/>
              </w:rPr>
              <w:t>446.56</w:t>
            </w:r>
          </w:p>
        </w:tc>
        <w:tc>
          <w:tcPr>
            <w:tcW w:w="980" w:type="dxa"/>
            <w:vAlign w:val="center"/>
          </w:tcPr>
          <w:p w14:paraId="1312522A">
            <w:pPr>
              <w:jc w:val="right"/>
            </w:pPr>
            <w:r>
              <w:rPr>
                <w:rFonts w:ascii="宋体" w:hAnsi="宋体" w:eastAsia="宋体" w:cs="宋体"/>
                <w:b w:val="0"/>
                <w:i w:val="0"/>
                <w:color w:val="000000"/>
                <w:sz w:val="17"/>
              </w:rPr>
              <w:t>446.56</w:t>
            </w:r>
          </w:p>
        </w:tc>
        <w:tc>
          <w:tcPr>
            <w:tcW w:w="980" w:type="dxa"/>
            <w:vAlign w:val="center"/>
          </w:tcPr>
          <w:p w14:paraId="68B70617"/>
        </w:tc>
        <w:tc>
          <w:tcPr>
            <w:tcW w:w="980" w:type="dxa"/>
            <w:vAlign w:val="center"/>
          </w:tcPr>
          <w:p w14:paraId="25B86DEB"/>
        </w:tc>
        <w:tc>
          <w:tcPr>
            <w:tcW w:w="980" w:type="dxa"/>
            <w:vAlign w:val="center"/>
          </w:tcPr>
          <w:p w14:paraId="7E69EBF5"/>
        </w:tc>
        <w:tc>
          <w:tcPr>
            <w:tcW w:w="980" w:type="dxa"/>
            <w:vAlign w:val="center"/>
          </w:tcPr>
          <w:p w14:paraId="6EA2DEAE"/>
        </w:tc>
        <w:tc>
          <w:tcPr>
            <w:tcW w:w="1012" w:type="dxa"/>
            <w:vAlign w:val="center"/>
          </w:tcPr>
          <w:p w14:paraId="2EE7371C"/>
        </w:tc>
      </w:tr>
      <w:tr w14:paraId="413E5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48D4DFD9">
            <w:pPr>
              <w:jc w:val="left"/>
            </w:pPr>
            <w:r>
              <w:rPr>
                <w:rFonts w:ascii="宋体" w:hAnsi="宋体" w:eastAsia="宋体" w:cs="宋体"/>
                <w:b w:val="0"/>
                <w:i w:val="0"/>
                <w:color w:val="000000"/>
                <w:sz w:val="17"/>
              </w:rPr>
              <w:t>20805</w:t>
            </w:r>
          </w:p>
        </w:tc>
        <w:tc>
          <w:tcPr>
            <w:tcW w:w="3040" w:type="dxa"/>
            <w:vAlign w:val="center"/>
          </w:tcPr>
          <w:p w14:paraId="08714FE9">
            <w:pPr>
              <w:jc w:val="left"/>
            </w:pPr>
            <w:r>
              <w:rPr>
                <w:rFonts w:ascii="宋体" w:hAnsi="宋体" w:eastAsia="宋体" w:cs="宋体"/>
                <w:b w:val="0"/>
                <w:i w:val="0"/>
                <w:color w:val="000000"/>
                <w:sz w:val="17"/>
              </w:rPr>
              <w:t>行政事业单位养老支出</w:t>
            </w:r>
          </w:p>
        </w:tc>
        <w:tc>
          <w:tcPr>
            <w:tcW w:w="980" w:type="dxa"/>
            <w:vAlign w:val="center"/>
          </w:tcPr>
          <w:p w14:paraId="37128011">
            <w:pPr>
              <w:jc w:val="right"/>
            </w:pPr>
            <w:r>
              <w:rPr>
                <w:rFonts w:ascii="宋体" w:hAnsi="宋体" w:eastAsia="宋体" w:cs="宋体"/>
                <w:b w:val="0"/>
                <w:i w:val="0"/>
                <w:color w:val="000000"/>
                <w:sz w:val="17"/>
              </w:rPr>
              <w:t>395.56</w:t>
            </w:r>
          </w:p>
        </w:tc>
        <w:tc>
          <w:tcPr>
            <w:tcW w:w="980" w:type="dxa"/>
            <w:vAlign w:val="center"/>
          </w:tcPr>
          <w:p w14:paraId="73FEC147">
            <w:pPr>
              <w:jc w:val="right"/>
            </w:pPr>
            <w:r>
              <w:rPr>
                <w:rFonts w:ascii="宋体" w:hAnsi="宋体" w:eastAsia="宋体" w:cs="宋体"/>
                <w:b w:val="0"/>
                <w:i w:val="0"/>
                <w:color w:val="000000"/>
                <w:sz w:val="17"/>
              </w:rPr>
              <w:t>395.56</w:t>
            </w:r>
          </w:p>
        </w:tc>
        <w:tc>
          <w:tcPr>
            <w:tcW w:w="980" w:type="dxa"/>
            <w:vAlign w:val="center"/>
          </w:tcPr>
          <w:p w14:paraId="5C5A9C20"/>
        </w:tc>
        <w:tc>
          <w:tcPr>
            <w:tcW w:w="980" w:type="dxa"/>
            <w:vAlign w:val="center"/>
          </w:tcPr>
          <w:p w14:paraId="57703E44"/>
        </w:tc>
        <w:tc>
          <w:tcPr>
            <w:tcW w:w="980" w:type="dxa"/>
            <w:vAlign w:val="center"/>
          </w:tcPr>
          <w:p w14:paraId="5CCB9AF5"/>
        </w:tc>
        <w:tc>
          <w:tcPr>
            <w:tcW w:w="980" w:type="dxa"/>
            <w:vAlign w:val="center"/>
          </w:tcPr>
          <w:p w14:paraId="2A298521"/>
        </w:tc>
        <w:tc>
          <w:tcPr>
            <w:tcW w:w="1012" w:type="dxa"/>
            <w:vAlign w:val="center"/>
          </w:tcPr>
          <w:p w14:paraId="087CF955"/>
        </w:tc>
      </w:tr>
      <w:tr w14:paraId="188B5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682E822D">
            <w:pPr>
              <w:jc w:val="left"/>
            </w:pPr>
            <w:r>
              <w:rPr>
                <w:rFonts w:ascii="宋体" w:hAnsi="宋体" w:eastAsia="宋体" w:cs="宋体"/>
                <w:b w:val="0"/>
                <w:i w:val="0"/>
                <w:color w:val="000000"/>
                <w:sz w:val="17"/>
              </w:rPr>
              <w:t>2080502</w:t>
            </w:r>
          </w:p>
        </w:tc>
        <w:tc>
          <w:tcPr>
            <w:tcW w:w="3040" w:type="dxa"/>
            <w:vAlign w:val="center"/>
          </w:tcPr>
          <w:p w14:paraId="001F2FDC">
            <w:pPr>
              <w:jc w:val="left"/>
            </w:pPr>
            <w:r>
              <w:rPr>
                <w:rFonts w:ascii="宋体" w:hAnsi="宋体" w:eastAsia="宋体" w:cs="宋体"/>
                <w:b w:val="0"/>
                <w:i w:val="0"/>
                <w:color w:val="000000"/>
                <w:sz w:val="17"/>
              </w:rPr>
              <w:t>事业单位离退休</w:t>
            </w:r>
          </w:p>
        </w:tc>
        <w:tc>
          <w:tcPr>
            <w:tcW w:w="980" w:type="dxa"/>
            <w:vAlign w:val="center"/>
          </w:tcPr>
          <w:p w14:paraId="1E2A1ED3">
            <w:pPr>
              <w:jc w:val="right"/>
            </w:pPr>
            <w:r>
              <w:rPr>
                <w:rFonts w:ascii="宋体" w:hAnsi="宋体" w:eastAsia="宋体" w:cs="宋体"/>
                <w:b w:val="0"/>
                <w:i w:val="0"/>
                <w:color w:val="000000"/>
                <w:sz w:val="17"/>
              </w:rPr>
              <w:t>371.00</w:t>
            </w:r>
          </w:p>
        </w:tc>
        <w:tc>
          <w:tcPr>
            <w:tcW w:w="980" w:type="dxa"/>
            <w:vAlign w:val="center"/>
          </w:tcPr>
          <w:p w14:paraId="73350901">
            <w:pPr>
              <w:jc w:val="right"/>
            </w:pPr>
            <w:r>
              <w:rPr>
                <w:rFonts w:ascii="宋体" w:hAnsi="宋体" w:eastAsia="宋体" w:cs="宋体"/>
                <w:b w:val="0"/>
                <w:i w:val="0"/>
                <w:color w:val="000000"/>
                <w:sz w:val="17"/>
              </w:rPr>
              <w:t>371.00</w:t>
            </w:r>
          </w:p>
        </w:tc>
        <w:tc>
          <w:tcPr>
            <w:tcW w:w="980" w:type="dxa"/>
            <w:vAlign w:val="center"/>
          </w:tcPr>
          <w:p w14:paraId="0886E05E"/>
        </w:tc>
        <w:tc>
          <w:tcPr>
            <w:tcW w:w="980" w:type="dxa"/>
            <w:vAlign w:val="center"/>
          </w:tcPr>
          <w:p w14:paraId="011EEE48"/>
        </w:tc>
        <w:tc>
          <w:tcPr>
            <w:tcW w:w="980" w:type="dxa"/>
            <w:vAlign w:val="center"/>
          </w:tcPr>
          <w:p w14:paraId="6D7C306D"/>
        </w:tc>
        <w:tc>
          <w:tcPr>
            <w:tcW w:w="980" w:type="dxa"/>
            <w:vAlign w:val="center"/>
          </w:tcPr>
          <w:p w14:paraId="6788FE53"/>
        </w:tc>
        <w:tc>
          <w:tcPr>
            <w:tcW w:w="1012" w:type="dxa"/>
            <w:vAlign w:val="center"/>
          </w:tcPr>
          <w:p w14:paraId="57DC1DF7"/>
        </w:tc>
      </w:tr>
      <w:tr w14:paraId="3329F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71CB9A12">
            <w:pPr>
              <w:jc w:val="left"/>
            </w:pPr>
            <w:r>
              <w:rPr>
                <w:rFonts w:ascii="宋体" w:hAnsi="宋体" w:eastAsia="宋体" w:cs="宋体"/>
                <w:b w:val="0"/>
                <w:i w:val="0"/>
                <w:color w:val="000000"/>
                <w:sz w:val="17"/>
              </w:rPr>
              <w:t>2080506</w:t>
            </w:r>
          </w:p>
        </w:tc>
        <w:tc>
          <w:tcPr>
            <w:tcW w:w="3040" w:type="dxa"/>
            <w:vAlign w:val="center"/>
          </w:tcPr>
          <w:p w14:paraId="56D32F45">
            <w:pPr>
              <w:jc w:val="left"/>
            </w:pPr>
            <w:r>
              <w:rPr>
                <w:rFonts w:ascii="宋体" w:hAnsi="宋体" w:eastAsia="宋体" w:cs="宋体"/>
                <w:b w:val="0"/>
                <w:i w:val="0"/>
                <w:color w:val="000000"/>
                <w:sz w:val="17"/>
              </w:rPr>
              <w:t>机关事业单位职业年金缴费支出</w:t>
            </w:r>
          </w:p>
        </w:tc>
        <w:tc>
          <w:tcPr>
            <w:tcW w:w="980" w:type="dxa"/>
            <w:vAlign w:val="center"/>
          </w:tcPr>
          <w:p w14:paraId="6D1275D0">
            <w:pPr>
              <w:jc w:val="right"/>
            </w:pPr>
            <w:r>
              <w:rPr>
                <w:rFonts w:ascii="宋体" w:hAnsi="宋体" w:eastAsia="宋体" w:cs="宋体"/>
                <w:b w:val="0"/>
                <w:i w:val="0"/>
                <w:color w:val="000000"/>
                <w:sz w:val="17"/>
              </w:rPr>
              <w:t>24.56</w:t>
            </w:r>
          </w:p>
        </w:tc>
        <w:tc>
          <w:tcPr>
            <w:tcW w:w="980" w:type="dxa"/>
            <w:vAlign w:val="center"/>
          </w:tcPr>
          <w:p w14:paraId="549E5CBA">
            <w:pPr>
              <w:jc w:val="right"/>
            </w:pPr>
            <w:r>
              <w:rPr>
                <w:rFonts w:ascii="宋体" w:hAnsi="宋体" w:eastAsia="宋体" w:cs="宋体"/>
                <w:b w:val="0"/>
                <w:i w:val="0"/>
                <w:color w:val="000000"/>
                <w:sz w:val="17"/>
              </w:rPr>
              <w:t>24.56</w:t>
            </w:r>
          </w:p>
        </w:tc>
        <w:tc>
          <w:tcPr>
            <w:tcW w:w="980" w:type="dxa"/>
            <w:vAlign w:val="center"/>
          </w:tcPr>
          <w:p w14:paraId="5659816B"/>
        </w:tc>
        <w:tc>
          <w:tcPr>
            <w:tcW w:w="980" w:type="dxa"/>
            <w:vAlign w:val="center"/>
          </w:tcPr>
          <w:p w14:paraId="22F4681D"/>
        </w:tc>
        <w:tc>
          <w:tcPr>
            <w:tcW w:w="980" w:type="dxa"/>
            <w:vAlign w:val="center"/>
          </w:tcPr>
          <w:p w14:paraId="7C7C39BC"/>
        </w:tc>
        <w:tc>
          <w:tcPr>
            <w:tcW w:w="980" w:type="dxa"/>
            <w:vAlign w:val="center"/>
          </w:tcPr>
          <w:p w14:paraId="02D81291"/>
        </w:tc>
        <w:tc>
          <w:tcPr>
            <w:tcW w:w="1012" w:type="dxa"/>
            <w:vAlign w:val="center"/>
          </w:tcPr>
          <w:p w14:paraId="1FC10C30"/>
        </w:tc>
      </w:tr>
      <w:tr w14:paraId="04F90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4FA81D21">
            <w:pPr>
              <w:jc w:val="left"/>
            </w:pPr>
            <w:r>
              <w:rPr>
                <w:rFonts w:ascii="宋体" w:hAnsi="宋体" w:eastAsia="宋体" w:cs="宋体"/>
                <w:b w:val="0"/>
                <w:i w:val="0"/>
                <w:color w:val="000000"/>
                <w:sz w:val="17"/>
              </w:rPr>
              <w:t>20808</w:t>
            </w:r>
          </w:p>
        </w:tc>
        <w:tc>
          <w:tcPr>
            <w:tcW w:w="3040" w:type="dxa"/>
            <w:vAlign w:val="center"/>
          </w:tcPr>
          <w:p w14:paraId="7E1B636E">
            <w:pPr>
              <w:jc w:val="left"/>
            </w:pPr>
            <w:r>
              <w:rPr>
                <w:rFonts w:ascii="宋体" w:hAnsi="宋体" w:eastAsia="宋体" w:cs="宋体"/>
                <w:b w:val="0"/>
                <w:i w:val="0"/>
                <w:color w:val="000000"/>
                <w:sz w:val="17"/>
              </w:rPr>
              <w:t>抚恤</w:t>
            </w:r>
          </w:p>
        </w:tc>
        <w:tc>
          <w:tcPr>
            <w:tcW w:w="980" w:type="dxa"/>
            <w:vAlign w:val="center"/>
          </w:tcPr>
          <w:p w14:paraId="0BB918F2">
            <w:pPr>
              <w:jc w:val="right"/>
            </w:pPr>
            <w:r>
              <w:rPr>
                <w:rFonts w:ascii="宋体" w:hAnsi="宋体" w:eastAsia="宋体" w:cs="宋体"/>
                <w:b w:val="0"/>
                <w:i w:val="0"/>
                <w:color w:val="000000"/>
                <w:sz w:val="17"/>
              </w:rPr>
              <w:t>51.00</w:t>
            </w:r>
          </w:p>
        </w:tc>
        <w:tc>
          <w:tcPr>
            <w:tcW w:w="980" w:type="dxa"/>
            <w:vAlign w:val="center"/>
          </w:tcPr>
          <w:p w14:paraId="6D67F0EE">
            <w:pPr>
              <w:jc w:val="right"/>
            </w:pPr>
            <w:r>
              <w:rPr>
                <w:rFonts w:ascii="宋体" w:hAnsi="宋体" w:eastAsia="宋体" w:cs="宋体"/>
                <w:b w:val="0"/>
                <w:i w:val="0"/>
                <w:color w:val="000000"/>
                <w:sz w:val="17"/>
              </w:rPr>
              <w:t>51.00</w:t>
            </w:r>
          </w:p>
        </w:tc>
        <w:tc>
          <w:tcPr>
            <w:tcW w:w="980" w:type="dxa"/>
            <w:vAlign w:val="center"/>
          </w:tcPr>
          <w:p w14:paraId="21DE33C3"/>
        </w:tc>
        <w:tc>
          <w:tcPr>
            <w:tcW w:w="980" w:type="dxa"/>
            <w:vAlign w:val="center"/>
          </w:tcPr>
          <w:p w14:paraId="36DD205D"/>
        </w:tc>
        <w:tc>
          <w:tcPr>
            <w:tcW w:w="980" w:type="dxa"/>
            <w:vAlign w:val="center"/>
          </w:tcPr>
          <w:p w14:paraId="51D2FBA7"/>
        </w:tc>
        <w:tc>
          <w:tcPr>
            <w:tcW w:w="980" w:type="dxa"/>
            <w:vAlign w:val="center"/>
          </w:tcPr>
          <w:p w14:paraId="63820EF7"/>
        </w:tc>
        <w:tc>
          <w:tcPr>
            <w:tcW w:w="1012" w:type="dxa"/>
            <w:vAlign w:val="center"/>
          </w:tcPr>
          <w:p w14:paraId="6505CC29"/>
        </w:tc>
      </w:tr>
      <w:tr w14:paraId="57FFD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108B2CE7">
            <w:pPr>
              <w:jc w:val="left"/>
            </w:pPr>
            <w:r>
              <w:rPr>
                <w:rFonts w:ascii="宋体" w:hAnsi="宋体" w:eastAsia="宋体" w:cs="宋体"/>
                <w:b w:val="0"/>
                <w:i w:val="0"/>
                <w:color w:val="000000"/>
                <w:sz w:val="17"/>
              </w:rPr>
              <w:t>2080802</w:t>
            </w:r>
          </w:p>
        </w:tc>
        <w:tc>
          <w:tcPr>
            <w:tcW w:w="3040" w:type="dxa"/>
            <w:vAlign w:val="center"/>
          </w:tcPr>
          <w:p w14:paraId="5E2B83C9">
            <w:pPr>
              <w:jc w:val="left"/>
            </w:pPr>
            <w:r>
              <w:rPr>
                <w:rFonts w:ascii="宋体" w:hAnsi="宋体" w:eastAsia="宋体" w:cs="宋体"/>
                <w:b w:val="0"/>
                <w:i w:val="0"/>
                <w:color w:val="000000"/>
                <w:sz w:val="17"/>
              </w:rPr>
              <w:t>伤残抚恤</w:t>
            </w:r>
          </w:p>
        </w:tc>
        <w:tc>
          <w:tcPr>
            <w:tcW w:w="980" w:type="dxa"/>
            <w:vAlign w:val="center"/>
          </w:tcPr>
          <w:p w14:paraId="65BCD472">
            <w:pPr>
              <w:jc w:val="right"/>
            </w:pPr>
            <w:r>
              <w:rPr>
                <w:rFonts w:ascii="宋体" w:hAnsi="宋体" w:eastAsia="宋体" w:cs="宋体"/>
                <w:b w:val="0"/>
                <w:i w:val="0"/>
                <w:color w:val="000000"/>
                <w:sz w:val="17"/>
              </w:rPr>
              <w:t>51.00</w:t>
            </w:r>
          </w:p>
        </w:tc>
        <w:tc>
          <w:tcPr>
            <w:tcW w:w="980" w:type="dxa"/>
            <w:vAlign w:val="center"/>
          </w:tcPr>
          <w:p w14:paraId="3B8E1E5B">
            <w:pPr>
              <w:jc w:val="right"/>
            </w:pPr>
            <w:r>
              <w:rPr>
                <w:rFonts w:ascii="宋体" w:hAnsi="宋体" w:eastAsia="宋体" w:cs="宋体"/>
                <w:b w:val="0"/>
                <w:i w:val="0"/>
                <w:color w:val="000000"/>
                <w:sz w:val="17"/>
              </w:rPr>
              <w:t>51.00</w:t>
            </w:r>
          </w:p>
        </w:tc>
        <w:tc>
          <w:tcPr>
            <w:tcW w:w="980" w:type="dxa"/>
            <w:vAlign w:val="center"/>
          </w:tcPr>
          <w:p w14:paraId="527939EB"/>
        </w:tc>
        <w:tc>
          <w:tcPr>
            <w:tcW w:w="980" w:type="dxa"/>
            <w:vAlign w:val="center"/>
          </w:tcPr>
          <w:p w14:paraId="3E81CADC"/>
        </w:tc>
        <w:tc>
          <w:tcPr>
            <w:tcW w:w="980" w:type="dxa"/>
            <w:vAlign w:val="center"/>
          </w:tcPr>
          <w:p w14:paraId="7C46374A"/>
        </w:tc>
        <w:tc>
          <w:tcPr>
            <w:tcW w:w="980" w:type="dxa"/>
            <w:vAlign w:val="center"/>
          </w:tcPr>
          <w:p w14:paraId="6DF4035B"/>
        </w:tc>
        <w:tc>
          <w:tcPr>
            <w:tcW w:w="1012" w:type="dxa"/>
            <w:vAlign w:val="center"/>
          </w:tcPr>
          <w:p w14:paraId="4BD95BD2"/>
        </w:tc>
      </w:tr>
      <w:tr w14:paraId="1F989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6919E4E8">
            <w:pPr>
              <w:jc w:val="left"/>
            </w:pPr>
            <w:r>
              <w:rPr>
                <w:rFonts w:ascii="宋体" w:hAnsi="宋体" w:eastAsia="宋体" w:cs="宋体"/>
                <w:b w:val="0"/>
                <w:i w:val="0"/>
                <w:color w:val="000000"/>
                <w:sz w:val="17"/>
              </w:rPr>
              <w:t>210</w:t>
            </w:r>
          </w:p>
        </w:tc>
        <w:tc>
          <w:tcPr>
            <w:tcW w:w="3040" w:type="dxa"/>
            <w:vAlign w:val="center"/>
          </w:tcPr>
          <w:p w14:paraId="6769E20F">
            <w:pPr>
              <w:jc w:val="left"/>
            </w:pPr>
            <w:r>
              <w:rPr>
                <w:rFonts w:ascii="宋体" w:hAnsi="宋体" w:eastAsia="宋体" w:cs="宋体"/>
                <w:b w:val="0"/>
                <w:i w:val="0"/>
                <w:color w:val="000000"/>
                <w:sz w:val="17"/>
              </w:rPr>
              <w:t>卫生健康支出</w:t>
            </w:r>
          </w:p>
        </w:tc>
        <w:tc>
          <w:tcPr>
            <w:tcW w:w="980" w:type="dxa"/>
            <w:vAlign w:val="center"/>
          </w:tcPr>
          <w:p w14:paraId="2CC8E515">
            <w:pPr>
              <w:jc w:val="right"/>
            </w:pPr>
            <w:r>
              <w:rPr>
                <w:rFonts w:ascii="宋体" w:hAnsi="宋体" w:eastAsia="宋体" w:cs="宋体"/>
                <w:b w:val="0"/>
                <w:i w:val="0"/>
                <w:color w:val="000000"/>
                <w:sz w:val="17"/>
              </w:rPr>
              <w:t>96,809.54</w:t>
            </w:r>
          </w:p>
        </w:tc>
        <w:tc>
          <w:tcPr>
            <w:tcW w:w="980" w:type="dxa"/>
            <w:vAlign w:val="center"/>
          </w:tcPr>
          <w:p w14:paraId="5D7DECD6">
            <w:pPr>
              <w:jc w:val="right"/>
            </w:pPr>
            <w:r>
              <w:rPr>
                <w:rFonts w:ascii="宋体" w:hAnsi="宋体" w:eastAsia="宋体" w:cs="宋体"/>
                <w:b w:val="0"/>
                <w:i w:val="0"/>
                <w:color w:val="000000"/>
                <w:sz w:val="17"/>
              </w:rPr>
              <w:t>2,583.43</w:t>
            </w:r>
          </w:p>
        </w:tc>
        <w:tc>
          <w:tcPr>
            <w:tcW w:w="980" w:type="dxa"/>
            <w:vAlign w:val="center"/>
          </w:tcPr>
          <w:p w14:paraId="646B5A3F"/>
        </w:tc>
        <w:tc>
          <w:tcPr>
            <w:tcW w:w="980" w:type="dxa"/>
            <w:vAlign w:val="center"/>
          </w:tcPr>
          <w:p w14:paraId="535517F2">
            <w:pPr>
              <w:jc w:val="right"/>
            </w:pPr>
            <w:r>
              <w:rPr>
                <w:rFonts w:ascii="宋体" w:hAnsi="宋体" w:eastAsia="宋体" w:cs="宋体"/>
                <w:b w:val="0"/>
                <w:i w:val="0"/>
                <w:color w:val="000000"/>
                <w:sz w:val="17"/>
              </w:rPr>
              <w:t>76,412.78</w:t>
            </w:r>
          </w:p>
        </w:tc>
        <w:tc>
          <w:tcPr>
            <w:tcW w:w="980" w:type="dxa"/>
            <w:vAlign w:val="center"/>
          </w:tcPr>
          <w:p w14:paraId="0E90571E"/>
        </w:tc>
        <w:tc>
          <w:tcPr>
            <w:tcW w:w="980" w:type="dxa"/>
            <w:vAlign w:val="center"/>
          </w:tcPr>
          <w:p w14:paraId="53F26239"/>
        </w:tc>
        <w:tc>
          <w:tcPr>
            <w:tcW w:w="1012" w:type="dxa"/>
            <w:vAlign w:val="center"/>
          </w:tcPr>
          <w:p w14:paraId="366E280E">
            <w:pPr>
              <w:jc w:val="right"/>
            </w:pPr>
            <w:r>
              <w:rPr>
                <w:rFonts w:ascii="宋体" w:hAnsi="宋体" w:eastAsia="宋体" w:cs="宋体"/>
                <w:b w:val="0"/>
                <w:i w:val="0"/>
                <w:color w:val="000000"/>
                <w:sz w:val="17"/>
              </w:rPr>
              <w:t>17,813.33</w:t>
            </w:r>
          </w:p>
        </w:tc>
      </w:tr>
      <w:tr w14:paraId="7C637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33D91DA8">
            <w:pPr>
              <w:jc w:val="left"/>
            </w:pPr>
            <w:r>
              <w:rPr>
                <w:rFonts w:ascii="宋体" w:hAnsi="宋体" w:eastAsia="宋体" w:cs="宋体"/>
                <w:b w:val="0"/>
                <w:i w:val="0"/>
                <w:color w:val="000000"/>
                <w:sz w:val="17"/>
              </w:rPr>
              <w:t>21002</w:t>
            </w:r>
          </w:p>
        </w:tc>
        <w:tc>
          <w:tcPr>
            <w:tcW w:w="3040" w:type="dxa"/>
            <w:vAlign w:val="center"/>
          </w:tcPr>
          <w:p w14:paraId="6F21AEC9">
            <w:pPr>
              <w:jc w:val="left"/>
            </w:pPr>
            <w:r>
              <w:rPr>
                <w:rFonts w:ascii="宋体" w:hAnsi="宋体" w:eastAsia="宋体" w:cs="宋体"/>
                <w:b w:val="0"/>
                <w:i w:val="0"/>
                <w:color w:val="000000"/>
                <w:sz w:val="17"/>
              </w:rPr>
              <w:t>公立医院</w:t>
            </w:r>
          </w:p>
        </w:tc>
        <w:tc>
          <w:tcPr>
            <w:tcW w:w="980" w:type="dxa"/>
            <w:vAlign w:val="center"/>
          </w:tcPr>
          <w:p w14:paraId="1A744F1B">
            <w:pPr>
              <w:jc w:val="right"/>
            </w:pPr>
            <w:r>
              <w:rPr>
                <w:rFonts w:ascii="宋体" w:hAnsi="宋体" w:eastAsia="宋体" w:cs="宋体"/>
                <w:b w:val="0"/>
                <w:i w:val="0"/>
                <w:color w:val="000000"/>
                <w:sz w:val="17"/>
              </w:rPr>
              <w:t>95,692.64</w:t>
            </w:r>
          </w:p>
        </w:tc>
        <w:tc>
          <w:tcPr>
            <w:tcW w:w="980" w:type="dxa"/>
            <w:vAlign w:val="center"/>
          </w:tcPr>
          <w:p w14:paraId="058B3FF3">
            <w:pPr>
              <w:jc w:val="right"/>
            </w:pPr>
            <w:r>
              <w:rPr>
                <w:rFonts w:ascii="宋体" w:hAnsi="宋体" w:eastAsia="宋体" w:cs="宋体"/>
                <w:b w:val="0"/>
                <w:i w:val="0"/>
                <w:color w:val="000000"/>
                <w:sz w:val="17"/>
              </w:rPr>
              <w:t>1,466.53</w:t>
            </w:r>
          </w:p>
        </w:tc>
        <w:tc>
          <w:tcPr>
            <w:tcW w:w="980" w:type="dxa"/>
            <w:vAlign w:val="center"/>
          </w:tcPr>
          <w:p w14:paraId="177EAB00"/>
        </w:tc>
        <w:tc>
          <w:tcPr>
            <w:tcW w:w="980" w:type="dxa"/>
            <w:vAlign w:val="center"/>
          </w:tcPr>
          <w:p w14:paraId="4E698BA3">
            <w:pPr>
              <w:jc w:val="right"/>
            </w:pPr>
            <w:r>
              <w:rPr>
                <w:rFonts w:ascii="宋体" w:hAnsi="宋体" w:eastAsia="宋体" w:cs="宋体"/>
                <w:b w:val="0"/>
                <w:i w:val="0"/>
                <w:color w:val="000000"/>
                <w:sz w:val="17"/>
              </w:rPr>
              <w:t>76,412.78</w:t>
            </w:r>
          </w:p>
        </w:tc>
        <w:tc>
          <w:tcPr>
            <w:tcW w:w="980" w:type="dxa"/>
            <w:vAlign w:val="center"/>
          </w:tcPr>
          <w:p w14:paraId="5864AD7E"/>
        </w:tc>
        <w:tc>
          <w:tcPr>
            <w:tcW w:w="980" w:type="dxa"/>
            <w:vAlign w:val="center"/>
          </w:tcPr>
          <w:p w14:paraId="3BB99235"/>
        </w:tc>
        <w:tc>
          <w:tcPr>
            <w:tcW w:w="1012" w:type="dxa"/>
            <w:vAlign w:val="center"/>
          </w:tcPr>
          <w:p w14:paraId="7483DB21">
            <w:pPr>
              <w:jc w:val="right"/>
            </w:pPr>
            <w:r>
              <w:rPr>
                <w:rFonts w:ascii="宋体" w:hAnsi="宋体" w:eastAsia="宋体" w:cs="宋体"/>
                <w:b w:val="0"/>
                <w:i w:val="0"/>
                <w:color w:val="000000"/>
                <w:sz w:val="17"/>
              </w:rPr>
              <w:t>17,813.33</w:t>
            </w:r>
          </w:p>
        </w:tc>
      </w:tr>
      <w:tr w14:paraId="33830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56405427">
            <w:pPr>
              <w:jc w:val="left"/>
            </w:pPr>
            <w:r>
              <w:rPr>
                <w:rFonts w:ascii="宋体" w:hAnsi="宋体" w:eastAsia="宋体" w:cs="宋体"/>
                <w:b w:val="0"/>
                <w:i w:val="0"/>
                <w:color w:val="000000"/>
                <w:sz w:val="17"/>
              </w:rPr>
              <w:t>2100201</w:t>
            </w:r>
          </w:p>
        </w:tc>
        <w:tc>
          <w:tcPr>
            <w:tcW w:w="3040" w:type="dxa"/>
            <w:vAlign w:val="center"/>
          </w:tcPr>
          <w:p w14:paraId="37E210FC">
            <w:pPr>
              <w:jc w:val="left"/>
            </w:pPr>
            <w:r>
              <w:rPr>
                <w:rFonts w:ascii="宋体" w:hAnsi="宋体" w:eastAsia="宋体" w:cs="宋体"/>
                <w:b w:val="0"/>
                <w:i w:val="0"/>
                <w:color w:val="000000"/>
                <w:sz w:val="17"/>
              </w:rPr>
              <w:t>综合医院</w:t>
            </w:r>
          </w:p>
        </w:tc>
        <w:tc>
          <w:tcPr>
            <w:tcW w:w="980" w:type="dxa"/>
            <w:vAlign w:val="center"/>
          </w:tcPr>
          <w:p w14:paraId="760E6D57">
            <w:pPr>
              <w:jc w:val="right"/>
            </w:pPr>
            <w:r>
              <w:rPr>
                <w:rFonts w:ascii="宋体" w:hAnsi="宋体" w:eastAsia="宋体" w:cs="宋体"/>
                <w:b w:val="0"/>
                <w:i w:val="0"/>
                <w:color w:val="000000"/>
                <w:sz w:val="17"/>
              </w:rPr>
              <w:t>94,893.64</w:t>
            </w:r>
          </w:p>
        </w:tc>
        <w:tc>
          <w:tcPr>
            <w:tcW w:w="980" w:type="dxa"/>
            <w:vAlign w:val="center"/>
          </w:tcPr>
          <w:p w14:paraId="7A5E431C">
            <w:pPr>
              <w:jc w:val="right"/>
            </w:pPr>
            <w:r>
              <w:rPr>
                <w:rFonts w:ascii="宋体" w:hAnsi="宋体" w:eastAsia="宋体" w:cs="宋体"/>
                <w:b w:val="0"/>
                <w:i w:val="0"/>
                <w:color w:val="000000"/>
                <w:sz w:val="17"/>
              </w:rPr>
              <w:t>667.53</w:t>
            </w:r>
          </w:p>
        </w:tc>
        <w:tc>
          <w:tcPr>
            <w:tcW w:w="980" w:type="dxa"/>
            <w:vAlign w:val="center"/>
          </w:tcPr>
          <w:p w14:paraId="59558B68"/>
        </w:tc>
        <w:tc>
          <w:tcPr>
            <w:tcW w:w="980" w:type="dxa"/>
            <w:vAlign w:val="center"/>
          </w:tcPr>
          <w:p w14:paraId="04F19E68">
            <w:pPr>
              <w:jc w:val="right"/>
            </w:pPr>
            <w:r>
              <w:rPr>
                <w:rFonts w:ascii="宋体" w:hAnsi="宋体" w:eastAsia="宋体" w:cs="宋体"/>
                <w:b w:val="0"/>
                <w:i w:val="0"/>
                <w:color w:val="000000"/>
                <w:sz w:val="17"/>
              </w:rPr>
              <w:t>76,412.78</w:t>
            </w:r>
          </w:p>
        </w:tc>
        <w:tc>
          <w:tcPr>
            <w:tcW w:w="980" w:type="dxa"/>
            <w:vAlign w:val="center"/>
          </w:tcPr>
          <w:p w14:paraId="2E614C3E"/>
        </w:tc>
        <w:tc>
          <w:tcPr>
            <w:tcW w:w="980" w:type="dxa"/>
            <w:vAlign w:val="center"/>
          </w:tcPr>
          <w:p w14:paraId="62D1E766"/>
        </w:tc>
        <w:tc>
          <w:tcPr>
            <w:tcW w:w="1012" w:type="dxa"/>
            <w:vAlign w:val="center"/>
          </w:tcPr>
          <w:p w14:paraId="01F7A0D4">
            <w:pPr>
              <w:jc w:val="right"/>
            </w:pPr>
            <w:r>
              <w:rPr>
                <w:rFonts w:ascii="宋体" w:hAnsi="宋体" w:eastAsia="宋体" w:cs="宋体"/>
                <w:b w:val="0"/>
                <w:i w:val="0"/>
                <w:color w:val="000000"/>
                <w:sz w:val="17"/>
              </w:rPr>
              <w:t>17,813.33</w:t>
            </w:r>
          </w:p>
        </w:tc>
      </w:tr>
      <w:tr w14:paraId="71A5A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686176F7">
            <w:pPr>
              <w:jc w:val="left"/>
            </w:pPr>
            <w:r>
              <w:rPr>
                <w:rFonts w:ascii="宋体" w:hAnsi="宋体" w:eastAsia="宋体" w:cs="宋体"/>
                <w:b w:val="0"/>
                <w:i w:val="0"/>
                <w:color w:val="000000"/>
                <w:sz w:val="17"/>
              </w:rPr>
              <w:t>2100299</w:t>
            </w:r>
          </w:p>
        </w:tc>
        <w:tc>
          <w:tcPr>
            <w:tcW w:w="3040" w:type="dxa"/>
            <w:vAlign w:val="center"/>
          </w:tcPr>
          <w:p w14:paraId="722382CF">
            <w:pPr>
              <w:jc w:val="left"/>
            </w:pPr>
            <w:r>
              <w:rPr>
                <w:rFonts w:ascii="宋体" w:hAnsi="宋体" w:eastAsia="宋体" w:cs="宋体"/>
                <w:b w:val="0"/>
                <w:i w:val="0"/>
                <w:color w:val="000000"/>
                <w:sz w:val="17"/>
              </w:rPr>
              <w:t>其他公立医院支出</w:t>
            </w:r>
          </w:p>
        </w:tc>
        <w:tc>
          <w:tcPr>
            <w:tcW w:w="980" w:type="dxa"/>
            <w:vAlign w:val="center"/>
          </w:tcPr>
          <w:p w14:paraId="2CDC3DB8">
            <w:pPr>
              <w:jc w:val="right"/>
            </w:pPr>
            <w:r>
              <w:rPr>
                <w:rFonts w:ascii="宋体" w:hAnsi="宋体" w:eastAsia="宋体" w:cs="宋体"/>
                <w:b w:val="0"/>
                <w:i w:val="0"/>
                <w:color w:val="000000"/>
                <w:sz w:val="17"/>
              </w:rPr>
              <w:t>799.00</w:t>
            </w:r>
          </w:p>
        </w:tc>
        <w:tc>
          <w:tcPr>
            <w:tcW w:w="980" w:type="dxa"/>
            <w:vAlign w:val="center"/>
          </w:tcPr>
          <w:p w14:paraId="2E80C7FC">
            <w:pPr>
              <w:jc w:val="right"/>
            </w:pPr>
            <w:r>
              <w:rPr>
                <w:rFonts w:ascii="宋体" w:hAnsi="宋体" w:eastAsia="宋体" w:cs="宋体"/>
                <w:b w:val="0"/>
                <w:i w:val="0"/>
                <w:color w:val="000000"/>
                <w:sz w:val="17"/>
              </w:rPr>
              <w:t>799.00</w:t>
            </w:r>
          </w:p>
        </w:tc>
        <w:tc>
          <w:tcPr>
            <w:tcW w:w="980" w:type="dxa"/>
            <w:vAlign w:val="center"/>
          </w:tcPr>
          <w:p w14:paraId="2E67B140"/>
        </w:tc>
        <w:tc>
          <w:tcPr>
            <w:tcW w:w="980" w:type="dxa"/>
            <w:vAlign w:val="center"/>
          </w:tcPr>
          <w:p w14:paraId="1E142F62"/>
        </w:tc>
        <w:tc>
          <w:tcPr>
            <w:tcW w:w="980" w:type="dxa"/>
            <w:vAlign w:val="center"/>
          </w:tcPr>
          <w:p w14:paraId="2E5E01DE"/>
        </w:tc>
        <w:tc>
          <w:tcPr>
            <w:tcW w:w="980" w:type="dxa"/>
            <w:vAlign w:val="center"/>
          </w:tcPr>
          <w:p w14:paraId="3EE07D35"/>
        </w:tc>
        <w:tc>
          <w:tcPr>
            <w:tcW w:w="1012" w:type="dxa"/>
            <w:vAlign w:val="center"/>
          </w:tcPr>
          <w:p w14:paraId="59C38AEC"/>
        </w:tc>
      </w:tr>
      <w:tr w14:paraId="6E02D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4441B664">
            <w:pPr>
              <w:jc w:val="left"/>
            </w:pPr>
            <w:r>
              <w:rPr>
                <w:rFonts w:ascii="宋体" w:hAnsi="宋体" w:eastAsia="宋体" w:cs="宋体"/>
                <w:b w:val="0"/>
                <w:i w:val="0"/>
                <w:color w:val="000000"/>
                <w:sz w:val="17"/>
              </w:rPr>
              <w:t>21004</w:t>
            </w:r>
          </w:p>
        </w:tc>
        <w:tc>
          <w:tcPr>
            <w:tcW w:w="3040" w:type="dxa"/>
            <w:vAlign w:val="center"/>
          </w:tcPr>
          <w:p w14:paraId="77174C68">
            <w:pPr>
              <w:jc w:val="left"/>
            </w:pPr>
            <w:r>
              <w:rPr>
                <w:rFonts w:ascii="宋体" w:hAnsi="宋体" w:eastAsia="宋体" w:cs="宋体"/>
                <w:b w:val="0"/>
                <w:i w:val="0"/>
                <w:color w:val="000000"/>
                <w:sz w:val="17"/>
              </w:rPr>
              <w:t>公共卫生</w:t>
            </w:r>
          </w:p>
        </w:tc>
        <w:tc>
          <w:tcPr>
            <w:tcW w:w="980" w:type="dxa"/>
            <w:vAlign w:val="center"/>
          </w:tcPr>
          <w:p w14:paraId="7751987E">
            <w:pPr>
              <w:jc w:val="right"/>
            </w:pPr>
            <w:r>
              <w:rPr>
                <w:rFonts w:ascii="宋体" w:hAnsi="宋体" w:eastAsia="宋体" w:cs="宋体"/>
                <w:b w:val="0"/>
                <w:i w:val="0"/>
                <w:color w:val="000000"/>
                <w:sz w:val="17"/>
              </w:rPr>
              <w:t>1,116.90</w:t>
            </w:r>
          </w:p>
        </w:tc>
        <w:tc>
          <w:tcPr>
            <w:tcW w:w="980" w:type="dxa"/>
            <w:vAlign w:val="center"/>
          </w:tcPr>
          <w:p w14:paraId="61476569">
            <w:pPr>
              <w:jc w:val="right"/>
            </w:pPr>
            <w:r>
              <w:rPr>
                <w:rFonts w:ascii="宋体" w:hAnsi="宋体" w:eastAsia="宋体" w:cs="宋体"/>
                <w:b w:val="0"/>
                <w:i w:val="0"/>
                <w:color w:val="000000"/>
                <w:sz w:val="17"/>
              </w:rPr>
              <w:t>1,116.90</w:t>
            </w:r>
          </w:p>
        </w:tc>
        <w:tc>
          <w:tcPr>
            <w:tcW w:w="980" w:type="dxa"/>
            <w:vAlign w:val="center"/>
          </w:tcPr>
          <w:p w14:paraId="6ACA1008"/>
        </w:tc>
        <w:tc>
          <w:tcPr>
            <w:tcW w:w="980" w:type="dxa"/>
            <w:vAlign w:val="center"/>
          </w:tcPr>
          <w:p w14:paraId="1F8FFC7E"/>
        </w:tc>
        <w:tc>
          <w:tcPr>
            <w:tcW w:w="980" w:type="dxa"/>
            <w:vAlign w:val="center"/>
          </w:tcPr>
          <w:p w14:paraId="7184B4F0"/>
        </w:tc>
        <w:tc>
          <w:tcPr>
            <w:tcW w:w="980" w:type="dxa"/>
            <w:vAlign w:val="center"/>
          </w:tcPr>
          <w:p w14:paraId="3777669D"/>
        </w:tc>
        <w:tc>
          <w:tcPr>
            <w:tcW w:w="1012" w:type="dxa"/>
            <w:vAlign w:val="center"/>
          </w:tcPr>
          <w:p w14:paraId="28ADA4FE"/>
        </w:tc>
      </w:tr>
      <w:tr w14:paraId="2627A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58C787B8">
            <w:pPr>
              <w:jc w:val="left"/>
            </w:pPr>
            <w:r>
              <w:rPr>
                <w:rFonts w:ascii="宋体" w:hAnsi="宋体" w:eastAsia="宋体" w:cs="宋体"/>
                <w:b w:val="0"/>
                <w:i w:val="0"/>
                <w:color w:val="000000"/>
                <w:sz w:val="17"/>
              </w:rPr>
              <w:t>2100409</w:t>
            </w:r>
          </w:p>
        </w:tc>
        <w:tc>
          <w:tcPr>
            <w:tcW w:w="3040" w:type="dxa"/>
            <w:vAlign w:val="center"/>
          </w:tcPr>
          <w:p w14:paraId="77BD85D8">
            <w:pPr>
              <w:jc w:val="left"/>
            </w:pPr>
            <w:r>
              <w:rPr>
                <w:rFonts w:ascii="宋体" w:hAnsi="宋体" w:eastAsia="宋体" w:cs="宋体"/>
                <w:b w:val="0"/>
                <w:i w:val="0"/>
                <w:color w:val="000000"/>
                <w:sz w:val="17"/>
              </w:rPr>
              <w:t>重大公共卫生服务</w:t>
            </w:r>
          </w:p>
        </w:tc>
        <w:tc>
          <w:tcPr>
            <w:tcW w:w="980" w:type="dxa"/>
            <w:vAlign w:val="center"/>
          </w:tcPr>
          <w:p w14:paraId="5342C534">
            <w:pPr>
              <w:jc w:val="right"/>
            </w:pPr>
            <w:r>
              <w:rPr>
                <w:rFonts w:ascii="宋体" w:hAnsi="宋体" w:eastAsia="宋体" w:cs="宋体"/>
                <w:b w:val="0"/>
                <w:i w:val="0"/>
                <w:color w:val="000000"/>
                <w:sz w:val="17"/>
              </w:rPr>
              <w:t>842.06</w:t>
            </w:r>
          </w:p>
        </w:tc>
        <w:tc>
          <w:tcPr>
            <w:tcW w:w="980" w:type="dxa"/>
            <w:vAlign w:val="center"/>
          </w:tcPr>
          <w:p w14:paraId="60B5CBFE">
            <w:pPr>
              <w:jc w:val="right"/>
            </w:pPr>
            <w:r>
              <w:rPr>
                <w:rFonts w:ascii="宋体" w:hAnsi="宋体" w:eastAsia="宋体" w:cs="宋体"/>
                <w:b w:val="0"/>
                <w:i w:val="0"/>
                <w:color w:val="000000"/>
                <w:sz w:val="17"/>
              </w:rPr>
              <w:t>842.06</w:t>
            </w:r>
          </w:p>
        </w:tc>
        <w:tc>
          <w:tcPr>
            <w:tcW w:w="980" w:type="dxa"/>
            <w:vAlign w:val="center"/>
          </w:tcPr>
          <w:p w14:paraId="0194E2B3"/>
        </w:tc>
        <w:tc>
          <w:tcPr>
            <w:tcW w:w="980" w:type="dxa"/>
            <w:vAlign w:val="center"/>
          </w:tcPr>
          <w:p w14:paraId="456DBBCD"/>
        </w:tc>
        <w:tc>
          <w:tcPr>
            <w:tcW w:w="980" w:type="dxa"/>
            <w:vAlign w:val="center"/>
          </w:tcPr>
          <w:p w14:paraId="2F311729"/>
        </w:tc>
        <w:tc>
          <w:tcPr>
            <w:tcW w:w="980" w:type="dxa"/>
            <w:vAlign w:val="center"/>
          </w:tcPr>
          <w:p w14:paraId="664EF09B"/>
        </w:tc>
        <w:tc>
          <w:tcPr>
            <w:tcW w:w="1012" w:type="dxa"/>
            <w:vAlign w:val="center"/>
          </w:tcPr>
          <w:p w14:paraId="2A2D346F"/>
        </w:tc>
      </w:tr>
      <w:tr w14:paraId="587A5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280" w:type="dxa"/>
            <w:vAlign w:val="center"/>
          </w:tcPr>
          <w:p w14:paraId="18B30BCC">
            <w:pPr>
              <w:jc w:val="left"/>
            </w:pPr>
            <w:r>
              <w:rPr>
                <w:rFonts w:ascii="宋体" w:hAnsi="宋体" w:eastAsia="宋体" w:cs="宋体"/>
                <w:b w:val="0"/>
                <w:i w:val="0"/>
                <w:color w:val="000000"/>
                <w:sz w:val="17"/>
              </w:rPr>
              <w:t>2100410</w:t>
            </w:r>
          </w:p>
        </w:tc>
        <w:tc>
          <w:tcPr>
            <w:tcW w:w="3040" w:type="dxa"/>
            <w:vAlign w:val="center"/>
          </w:tcPr>
          <w:p w14:paraId="48692ACF">
            <w:pPr>
              <w:jc w:val="left"/>
            </w:pPr>
            <w:r>
              <w:rPr>
                <w:rFonts w:ascii="宋体" w:hAnsi="宋体" w:eastAsia="宋体" w:cs="宋体"/>
                <w:b w:val="0"/>
                <w:i w:val="0"/>
                <w:color w:val="000000"/>
                <w:sz w:val="17"/>
              </w:rPr>
              <w:t>突发公共卫生事件应急处理</w:t>
            </w:r>
          </w:p>
        </w:tc>
        <w:tc>
          <w:tcPr>
            <w:tcW w:w="980" w:type="dxa"/>
            <w:vAlign w:val="center"/>
          </w:tcPr>
          <w:p w14:paraId="78A8585B">
            <w:pPr>
              <w:jc w:val="right"/>
            </w:pPr>
            <w:r>
              <w:rPr>
                <w:rFonts w:ascii="宋体" w:hAnsi="宋体" w:eastAsia="宋体" w:cs="宋体"/>
                <w:b w:val="0"/>
                <w:i w:val="0"/>
                <w:color w:val="000000"/>
                <w:sz w:val="17"/>
              </w:rPr>
              <w:t>274.84</w:t>
            </w:r>
          </w:p>
        </w:tc>
        <w:tc>
          <w:tcPr>
            <w:tcW w:w="980" w:type="dxa"/>
            <w:vAlign w:val="center"/>
          </w:tcPr>
          <w:p w14:paraId="2B8E24AF">
            <w:pPr>
              <w:jc w:val="right"/>
            </w:pPr>
            <w:r>
              <w:rPr>
                <w:rFonts w:ascii="宋体" w:hAnsi="宋体" w:eastAsia="宋体" w:cs="宋体"/>
                <w:b w:val="0"/>
                <w:i w:val="0"/>
                <w:color w:val="000000"/>
                <w:sz w:val="17"/>
              </w:rPr>
              <w:t>274.84</w:t>
            </w:r>
          </w:p>
        </w:tc>
        <w:tc>
          <w:tcPr>
            <w:tcW w:w="980" w:type="dxa"/>
            <w:vAlign w:val="center"/>
          </w:tcPr>
          <w:p w14:paraId="2EE3AA95"/>
        </w:tc>
        <w:tc>
          <w:tcPr>
            <w:tcW w:w="980" w:type="dxa"/>
            <w:vAlign w:val="center"/>
          </w:tcPr>
          <w:p w14:paraId="1950D439"/>
        </w:tc>
        <w:tc>
          <w:tcPr>
            <w:tcW w:w="980" w:type="dxa"/>
            <w:vAlign w:val="center"/>
          </w:tcPr>
          <w:p w14:paraId="7EE8086B"/>
        </w:tc>
        <w:tc>
          <w:tcPr>
            <w:tcW w:w="980" w:type="dxa"/>
            <w:vAlign w:val="center"/>
          </w:tcPr>
          <w:p w14:paraId="2E329249"/>
        </w:tc>
        <w:tc>
          <w:tcPr>
            <w:tcW w:w="1012" w:type="dxa"/>
            <w:vAlign w:val="center"/>
          </w:tcPr>
          <w:p w14:paraId="43D55E7D"/>
        </w:tc>
      </w:tr>
      <w:tr w14:paraId="1D3AA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4" w:hRule="exact"/>
          <w:jc w:val="center"/>
        </w:trPr>
        <w:tc>
          <w:tcPr>
            <w:tcW w:w="28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5171815">
            <w:pPr>
              <w:jc w:val="left"/>
            </w:pPr>
            <w:r>
              <w:rPr>
                <w:rFonts w:ascii="宋体" w:hAnsi="宋体" w:eastAsia="宋体" w:cs="宋体"/>
                <w:b w:val="0"/>
                <w:i w:val="0"/>
                <w:color w:val="000000"/>
                <w:sz w:val="17"/>
              </w:rPr>
              <w:t>注：本表反映部门本年度取得的各项收入情况。</w:t>
            </w:r>
          </w:p>
        </w:tc>
      </w:tr>
      <w:tr w14:paraId="4D3DC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4" w:hRule="exact"/>
          <w:jc w:val="center"/>
        </w:trPr>
        <w:tc>
          <w:tcPr>
            <w:tcW w:w="28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A5ECC17">
            <w:pPr>
              <w:jc w:val="left"/>
            </w:pPr>
            <w:r>
              <w:rPr>
                <w:rFonts w:ascii="宋体" w:hAnsi="宋体" w:eastAsia="宋体" w:cs="宋体"/>
                <w:b w:val="0"/>
                <w:i w:val="0"/>
                <w:color w:val="000000"/>
                <w:sz w:val="17"/>
              </w:rPr>
              <w:t xml:space="preserve">    本表金额转换成万元时，因四舍五入可能存在尾差。</w:t>
            </w:r>
          </w:p>
        </w:tc>
      </w:tr>
      <w:tr w14:paraId="189F9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4" w:hRule="exact"/>
          <w:jc w:val="center"/>
        </w:trPr>
        <w:tc>
          <w:tcPr>
            <w:tcW w:w="28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579CE7B">
            <w:pPr>
              <w:jc w:val="left"/>
            </w:pPr>
            <w:r>
              <w:rPr>
                <w:rFonts w:ascii="宋体" w:hAnsi="宋体" w:eastAsia="宋体" w:cs="宋体"/>
                <w:b w:val="0"/>
                <w:i w:val="0"/>
                <w:color w:val="000000"/>
                <w:sz w:val="17"/>
              </w:rPr>
              <w:t xml:space="preserve">    如本表为空，则我部门本年度无此类资金收支余。</w:t>
            </w:r>
          </w:p>
        </w:tc>
      </w:tr>
    </w:tbl>
    <w:p w14:paraId="00485EDE">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79B10B4E">
      <w:pPr>
        <w:spacing w:line="540" w:lineRule="exact"/>
        <w:jc w:val="center"/>
        <w:rPr>
          <w:rFonts w:ascii="黑体" w:hAnsi="宋体" w:eastAsia="黑体" w:cs="黑体"/>
          <w:sz w:val="32"/>
          <w:szCs w:val="32"/>
        </w:rPr>
      </w:pPr>
      <w:r>
        <w:rPr>
          <w:rFonts w:hint="eastAsia" w:ascii="黑体" w:hAnsi="宋体" w:eastAsia="黑体" w:cs="黑体"/>
          <w:sz w:val="32"/>
          <w:szCs w:val="32"/>
        </w:rPr>
        <w:t>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6D433D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71620A8">
            <w:pPr>
              <w:jc w:val="right"/>
            </w:pPr>
            <w:r>
              <w:rPr>
                <w:rFonts w:ascii="宋体" w:hAnsi="宋体" w:eastAsia="宋体" w:cs="宋体"/>
                <w:sz w:val="20"/>
              </w:rPr>
              <w:t>公开03表</w:t>
            </w:r>
          </w:p>
        </w:tc>
      </w:tr>
      <w:tr w14:paraId="50B98E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07CCFF42">
            <w:pPr>
              <w:jc w:val="left"/>
            </w:pPr>
            <w:r>
              <w:rPr>
                <w:rFonts w:ascii="宋体" w:hAnsi="宋体" w:eastAsia="宋体" w:cs="宋体"/>
                <w:sz w:val="20"/>
              </w:rPr>
              <w:t>单位：辽宁省沈阳市第五人民医院</w:t>
            </w:r>
          </w:p>
        </w:tc>
        <w:tc>
          <w:tcPr>
            <w:tcW w:w="2000" w:type="dxa"/>
          </w:tcPr>
          <w:p w14:paraId="41F8B63A">
            <w:pPr>
              <w:jc w:val="center"/>
            </w:pPr>
            <w:r>
              <w:rPr>
                <w:rFonts w:ascii="宋体" w:hAnsi="宋体" w:eastAsia="宋体" w:cs="宋体"/>
                <w:sz w:val="20"/>
              </w:rPr>
              <w:t>2023年度</w:t>
            </w:r>
          </w:p>
        </w:tc>
        <w:tc>
          <w:tcPr>
            <w:tcW w:w="4386" w:type="dxa"/>
          </w:tcPr>
          <w:p w14:paraId="201FB66F">
            <w:pPr>
              <w:jc w:val="right"/>
            </w:pPr>
            <w:r>
              <w:rPr>
                <w:rFonts w:ascii="宋体" w:hAnsi="宋体" w:eastAsia="宋体" w:cs="宋体"/>
                <w:sz w:val="20"/>
              </w:rPr>
              <w:t>金额单位：万元</w:t>
            </w:r>
          </w:p>
        </w:tc>
      </w:tr>
    </w:tbl>
    <w:p w14:paraId="7A825666">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000"/>
        <w:gridCol w:w="1140"/>
        <w:gridCol w:w="1140"/>
        <w:gridCol w:w="1140"/>
        <w:gridCol w:w="1140"/>
        <w:gridCol w:w="1140"/>
        <w:gridCol w:w="1172"/>
      </w:tblGrid>
      <w:tr w14:paraId="6981E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gridSpan w:val="2"/>
            <w:vAlign w:val="center"/>
          </w:tcPr>
          <w:p w14:paraId="67E642B2">
            <w:pPr>
              <w:jc w:val="center"/>
            </w:pPr>
            <w:r>
              <w:rPr>
                <w:rFonts w:ascii="宋体" w:hAnsi="宋体" w:eastAsia="宋体" w:cs="宋体"/>
                <w:b w:val="0"/>
                <w:i w:val="0"/>
                <w:color w:val="000000"/>
                <w:sz w:val="19"/>
              </w:rPr>
              <w:t>项目</w:t>
            </w:r>
          </w:p>
        </w:tc>
        <w:tc>
          <w:tcPr>
            <w:tcW w:w="1140" w:type="dxa"/>
            <w:vMerge w:val="restart"/>
            <w:vAlign w:val="center"/>
          </w:tcPr>
          <w:p w14:paraId="2B189932">
            <w:pPr>
              <w:jc w:val="center"/>
            </w:pPr>
            <w:r>
              <w:rPr>
                <w:rFonts w:ascii="宋体" w:hAnsi="宋体" w:eastAsia="宋体" w:cs="宋体"/>
                <w:b w:val="0"/>
                <w:i w:val="0"/>
                <w:color w:val="000000"/>
                <w:sz w:val="19"/>
              </w:rPr>
              <w:t>本年支出合计</w:t>
            </w:r>
          </w:p>
        </w:tc>
        <w:tc>
          <w:tcPr>
            <w:tcW w:w="1140" w:type="dxa"/>
            <w:vMerge w:val="restart"/>
            <w:vAlign w:val="center"/>
          </w:tcPr>
          <w:p w14:paraId="0C9EA818">
            <w:pPr>
              <w:jc w:val="center"/>
            </w:pPr>
            <w:r>
              <w:rPr>
                <w:rFonts w:ascii="宋体" w:hAnsi="宋体" w:eastAsia="宋体" w:cs="宋体"/>
                <w:b w:val="0"/>
                <w:i w:val="0"/>
                <w:color w:val="000000"/>
                <w:sz w:val="19"/>
              </w:rPr>
              <w:t>基本支出</w:t>
            </w:r>
          </w:p>
        </w:tc>
        <w:tc>
          <w:tcPr>
            <w:tcW w:w="1140" w:type="dxa"/>
            <w:vMerge w:val="restart"/>
            <w:vAlign w:val="center"/>
          </w:tcPr>
          <w:p w14:paraId="3777E5D9">
            <w:pPr>
              <w:jc w:val="center"/>
            </w:pPr>
            <w:r>
              <w:rPr>
                <w:rFonts w:ascii="宋体" w:hAnsi="宋体" w:eastAsia="宋体" w:cs="宋体"/>
                <w:b w:val="0"/>
                <w:i w:val="0"/>
                <w:color w:val="000000"/>
                <w:sz w:val="19"/>
              </w:rPr>
              <w:t>项目支出</w:t>
            </w:r>
          </w:p>
        </w:tc>
        <w:tc>
          <w:tcPr>
            <w:tcW w:w="1140" w:type="dxa"/>
            <w:vMerge w:val="restart"/>
            <w:vAlign w:val="center"/>
          </w:tcPr>
          <w:p w14:paraId="21B95C77">
            <w:pPr>
              <w:jc w:val="center"/>
            </w:pPr>
            <w:r>
              <w:rPr>
                <w:rFonts w:ascii="宋体" w:hAnsi="宋体" w:eastAsia="宋体" w:cs="宋体"/>
                <w:b w:val="0"/>
                <w:i w:val="0"/>
                <w:color w:val="000000"/>
                <w:sz w:val="19"/>
              </w:rPr>
              <w:t>上缴上级支出</w:t>
            </w:r>
          </w:p>
        </w:tc>
        <w:tc>
          <w:tcPr>
            <w:tcW w:w="1140" w:type="dxa"/>
            <w:vMerge w:val="restart"/>
            <w:vAlign w:val="center"/>
          </w:tcPr>
          <w:p w14:paraId="64A1EB78">
            <w:pPr>
              <w:jc w:val="center"/>
            </w:pPr>
            <w:r>
              <w:rPr>
                <w:rFonts w:ascii="宋体" w:hAnsi="宋体" w:eastAsia="宋体" w:cs="宋体"/>
                <w:b w:val="0"/>
                <w:i w:val="0"/>
                <w:color w:val="000000"/>
                <w:sz w:val="19"/>
              </w:rPr>
              <w:t>经营支出</w:t>
            </w:r>
          </w:p>
        </w:tc>
        <w:tc>
          <w:tcPr>
            <w:tcW w:w="1172" w:type="dxa"/>
            <w:vMerge w:val="restart"/>
            <w:vAlign w:val="center"/>
          </w:tcPr>
          <w:p w14:paraId="40A5EA00">
            <w:pPr>
              <w:jc w:val="center"/>
            </w:pPr>
            <w:r>
              <w:rPr>
                <w:rFonts w:ascii="宋体" w:hAnsi="宋体" w:eastAsia="宋体" w:cs="宋体"/>
                <w:b w:val="0"/>
                <w:i w:val="0"/>
                <w:color w:val="000000"/>
                <w:sz w:val="19"/>
              </w:rPr>
              <w:t>对附属单位补助支出</w:t>
            </w:r>
          </w:p>
        </w:tc>
      </w:tr>
      <w:tr w14:paraId="348F7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vMerge w:val="restart"/>
            <w:vAlign w:val="center"/>
          </w:tcPr>
          <w:p w14:paraId="569CDCAD">
            <w:pPr>
              <w:jc w:val="center"/>
            </w:pPr>
            <w:r>
              <w:rPr>
                <w:rFonts w:ascii="宋体" w:hAnsi="宋体" w:eastAsia="宋体" w:cs="宋体"/>
                <w:b w:val="0"/>
                <w:i w:val="0"/>
                <w:color w:val="000000"/>
                <w:sz w:val="19"/>
              </w:rPr>
              <w:t>功能分类科目编码</w:t>
            </w:r>
          </w:p>
        </w:tc>
        <w:tc>
          <w:tcPr>
            <w:tcW w:w="3000" w:type="dxa"/>
            <w:vMerge w:val="restart"/>
            <w:vAlign w:val="center"/>
          </w:tcPr>
          <w:p w14:paraId="3615ADC4">
            <w:pPr>
              <w:jc w:val="center"/>
            </w:pPr>
            <w:r>
              <w:rPr>
                <w:rFonts w:ascii="宋体" w:hAnsi="宋体" w:eastAsia="宋体" w:cs="宋体"/>
                <w:b w:val="0"/>
                <w:i w:val="0"/>
                <w:color w:val="000000"/>
                <w:sz w:val="19"/>
              </w:rPr>
              <w:t>科目名称</w:t>
            </w:r>
          </w:p>
        </w:tc>
        <w:tc>
          <w:tcPr>
            <w:tcW w:w="1140" w:type="dxa"/>
            <w:vMerge w:val="continue"/>
            <w:vAlign w:val="center"/>
          </w:tcPr>
          <w:p w14:paraId="3B6C7678"/>
        </w:tc>
        <w:tc>
          <w:tcPr>
            <w:tcW w:w="1140" w:type="dxa"/>
            <w:vMerge w:val="continue"/>
            <w:vAlign w:val="center"/>
          </w:tcPr>
          <w:p w14:paraId="33726F72"/>
        </w:tc>
        <w:tc>
          <w:tcPr>
            <w:tcW w:w="1140" w:type="dxa"/>
            <w:vMerge w:val="continue"/>
            <w:vAlign w:val="center"/>
          </w:tcPr>
          <w:p w14:paraId="35257504"/>
        </w:tc>
        <w:tc>
          <w:tcPr>
            <w:tcW w:w="1140" w:type="dxa"/>
            <w:vMerge w:val="continue"/>
            <w:vAlign w:val="center"/>
          </w:tcPr>
          <w:p w14:paraId="5DA48397"/>
        </w:tc>
        <w:tc>
          <w:tcPr>
            <w:tcW w:w="1140" w:type="dxa"/>
            <w:vMerge w:val="continue"/>
            <w:vAlign w:val="center"/>
          </w:tcPr>
          <w:p w14:paraId="68EB8A29"/>
        </w:tc>
        <w:tc>
          <w:tcPr>
            <w:tcW w:w="1172" w:type="dxa"/>
            <w:vMerge w:val="continue"/>
            <w:vAlign w:val="center"/>
          </w:tcPr>
          <w:p w14:paraId="0AF77ABA"/>
        </w:tc>
      </w:tr>
      <w:tr w14:paraId="74EDD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vMerge w:val="continue"/>
            <w:vAlign w:val="center"/>
          </w:tcPr>
          <w:p w14:paraId="3E949D25"/>
        </w:tc>
        <w:tc>
          <w:tcPr>
            <w:tcW w:w="3000" w:type="dxa"/>
            <w:vMerge w:val="continue"/>
            <w:vAlign w:val="center"/>
          </w:tcPr>
          <w:p w14:paraId="24C8B839"/>
        </w:tc>
        <w:tc>
          <w:tcPr>
            <w:tcW w:w="1140" w:type="dxa"/>
            <w:vMerge w:val="continue"/>
            <w:vAlign w:val="center"/>
          </w:tcPr>
          <w:p w14:paraId="277C5BC0"/>
        </w:tc>
        <w:tc>
          <w:tcPr>
            <w:tcW w:w="1140" w:type="dxa"/>
            <w:vMerge w:val="continue"/>
            <w:vAlign w:val="center"/>
          </w:tcPr>
          <w:p w14:paraId="1DECD132"/>
        </w:tc>
        <w:tc>
          <w:tcPr>
            <w:tcW w:w="1140" w:type="dxa"/>
            <w:vMerge w:val="continue"/>
            <w:vAlign w:val="center"/>
          </w:tcPr>
          <w:p w14:paraId="4FC16FFD"/>
        </w:tc>
        <w:tc>
          <w:tcPr>
            <w:tcW w:w="1140" w:type="dxa"/>
            <w:vMerge w:val="continue"/>
            <w:vAlign w:val="center"/>
          </w:tcPr>
          <w:p w14:paraId="2EC06586"/>
        </w:tc>
        <w:tc>
          <w:tcPr>
            <w:tcW w:w="1140" w:type="dxa"/>
            <w:vMerge w:val="continue"/>
            <w:vAlign w:val="center"/>
          </w:tcPr>
          <w:p w14:paraId="1C19C3B4"/>
        </w:tc>
        <w:tc>
          <w:tcPr>
            <w:tcW w:w="1172" w:type="dxa"/>
            <w:vMerge w:val="continue"/>
            <w:vAlign w:val="center"/>
          </w:tcPr>
          <w:p w14:paraId="110EDB42"/>
        </w:tc>
      </w:tr>
      <w:tr w14:paraId="60CC0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vMerge w:val="continue"/>
            <w:vAlign w:val="center"/>
          </w:tcPr>
          <w:p w14:paraId="6777EDF6"/>
        </w:tc>
        <w:tc>
          <w:tcPr>
            <w:tcW w:w="3000" w:type="dxa"/>
            <w:vMerge w:val="continue"/>
            <w:vAlign w:val="center"/>
          </w:tcPr>
          <w:p w14:paraId="0FC983A2"/>
        </w:tc>
        <w:tc>
          <w:tcPr>
            <w:tcW w:w="1140" w:type="dxa"/>
            <w:vMerge w:val="continue"/>
            <w:vAlign w:val="center"/>
          </w:tcPr>
          <w:p w14:paraId="316F024B"/>
        </w:tc>
        <w:tc>
          <w:tcPr>
            <w:tcW w:w="1140" w:type="dxa"/>
            <w:vMerge w:val="continue"/>
            <w:vAlign w:val="center"/>
          </w:tcPr>
          <w:p w14:paraId="718F0969"/>
        </w:tc>
        <w:tc>
          <w:tcPr>
            <w:tcW w:w="1140" w:type="dxa"/>
            <w:vMerge w:val="continue"/>
            <w:vAlign w:val="center"/>
          </w:tcPr>
          <w:p w14:paraId="1098D307"/>
        </w:tc>
        <w:tc>
          <w:tcPr>
            <w:tcW w:w="1140" w:type="dxa"/>
            <w:vMerge w:val="continue"/>
            <w:vAlign w:val="center"/>
          </w:tcPr>
          <w:p w14:paraId="2E141657"/>
        </w:tc>
        <w:tc>
          <w:tcPr>
            <w:tcW w:w="1140" w:type="dxa"/>
            <w:vMerge w:val="continue"/>
            <w:vAlign w:val="center"/>
          </w:tcPr>
          <w:p w14:paraId="04EC4059"/>
        </w:tc>
        <w:tc>
          <w:tcPr>
            <w:tcW w:w="1172" w:type="dxa"/>
            <w:vMerge w:val="continue"/>
            <w:vAlign w:val="center"/>
          </w:tcPr>
          <w:p w14:paraId="0E46FFBA"/>
        </w:tc>
      </w:tr>
      <w:tr w14:paraId="011109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gridSpan w:val="2"/>
            <w:vAlign w:val="center"/>
          </w:tcPr>
          <w:p w14:paraId="1BB1BA3B">
            <w:pPr>
              <w:jc w:val="center"/>
            </w:pPr>
            <w:r>
              <w:rPr>
                <w:rFonts w:ascii="宋体" w:hAnsi="宋体" w:eastAsia="宋体" w:cs="宋体"/>
                <w:b w:val="0"/>
                <w:i w:val="0"/>
                <w:color w:val="000000"/>
                <w:sz w:val="19"/>
              </w:rPr>
              <w:t>栏次</w:t>
            </w:r>
          </w:p>
        </w:tc>
        <w:tc>
          <w:tcPr>
            <w:tcW w:w="1140" w:type="dxa"/>
            <w:vAlign w:val="center"/>
          </w:tcPr>
          <w:p w14:paraId="5586C678">
            <w:pPr>
              <w:jc w:val="center"/>
            </w:pPr>
            <w:r>
              <w:rPr>
                <w:rFonts w:ascii="宋体" w:hAnsi="宋体" w:eastAsia="宋体" w:cs="宋体"/>
                <w:b w:val="0"/>
                <w:i w:val="0"/>
                <w:color w:val="000000"/>
                <w:sz w:val="19"/>
              </w:rPr>
              <w:t>1</w:t>
            </w:r>
          </w:p>
        </w:tc>
        <w:tc>
          <w:tcPr>
            <w:tcW w:w="1140" w:type="dxa"/>
            <w:vAlign w:val="center"/>
          </w:tcPr>
          <w:p w14:paraId="07AC0743">
            <w:pPr>
              <w:jc w:val="center"/>
            </w:pPr>
            <w:r>
              <w:rPr>
                <w:rFonts w:ascii="宋体" w:hAnsi="宋体" w:eastAsia="宋体" w:cs="宋体"/>
                <w:b w:val="0"/>
                <w:i w:val="0"/>
                <w:color w:val="000000"/>
                <w:sz w:val="19"/>
              </w:rPr>
              <w:t>2</w:t>
            </w:r>
          </w:p>
        </w:tc>
        <w:tc>
          <w:tcPr>
            <w:tcW w:w="1140" w:type="dxa"/>
            <w:vAlign w:val="center"/>
          </w:tcPr>
          <w:p w14:paraId="14E6678B">
            <w:pPr>
              <w:jc w:val="center"/>
            </w:pPr>
            <w:r>
              <w:rPr>
                <w:rFonts w:ascii="宋体" w:hAnsi="宋体" w:eastAsia="宋体" w:cs="宋体"/>
                <w:b w:val="0"/>
                <w:i w:val="0"/>
                <w:color w:val="000000"/>
                <w:sz w:val="19"/>
              </w:rPr>
              <w:t>3</w:t>
            </w:r>
          </w:p>
        </w:tc>
        <w:tc>
          <w:tcPr>
            <w:tcW w:w="1140" w:type="dxa"/>
            <w:vAlign w:val="center"/>
          </w:tcPr>
          <w:p w14:paraId="1699D3ED">
            <w:pPr>
              <w:jc w:val="center"/>
            </w:pPr>
            <w:r>
              <w:rPr>
                <w:rFonts w:ascii="宋体" w:hAnsi="宋体" w:eastAsia="宋体" w:cs="宋体"/>
                <w:b w:val="0"/>
                <w:i w:val="0"/>
                <w:color w:val="000000"/>
                <w:sz w:val="19"/>
              </w:rPr>
              <w:t>4</w:t>
            </w:r>
          </w:p>
        </w:tc>
        <w:tc>
          <w:tcPr>
            <w:tcW w:w="1140" w:type="dxa"/>
            <w:vAlign w:val="center"/>
          </w:tcPr>
          <w:p w14:paraId="58011568">
            <w:pPr>
              <w:jc w:val="center"/>
            </w:pPr>
            <w:r>
              <w:rPr>
                <w:rFonts w:ascii="宋体" w:hAnsi="宋体" w:eastAsia="宋体" w:cs="宋体"/>
                <w:b w:val="0"/>
                <w:i w:val="0"/>
                <w:color w:val="000000"/>
                <w:sz w:val="19"/>
              </w:rPr>
              <w:t>5</w:t>
            </w:r>
          </w:p>
        </w:tc>
        <w:tc>
          <w:tcPr>
            <w:tcW w:w="1172" w:type="dxa"/>
            <w:vAlign w:val="center"/>
          </w:tcPr>
          <w:p w14:paraId="75673CEB">
            <w:pPr>
              <w:jc w:val="center"/>
            </w:pPr>
            <w:r>
              <w:rPr>
                <w:rFonts w:ascii="宋体" w:hAnsi="宋体" w:eastAsia="宋体" w:cs="宋体"/>
                <w:b w:val="0"/>
                <w:i w:val="0"/>
                <w:color w:val="000000"/>
                <w:sz w:val="19"/>
              </w:rPr>
              <w:t>6</w:t>
            </w:r>
          </w:p>
        </w:tc>
      </w:tr>
      <w:tr w14:paraId="0B2E9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gridSpan w:val="2"/>
            <w:vAlign w:val="center"/>
          </w:tcPr>
          <w:p w14:paraId="2229ED39">
            <w:pPr>
              <w:jc w:val="center"/>
            </w:pPr>
            <w:r>
              <w:rPr>
                <w:rFonts w:ascii="宋体" w:hAnsi="宋体" w:eastAsia="宋体" w:cs="宋体"/>
                <w:b w:val="0"/>
                <w:i w:val="0"/>
                <w:color w:val="000000"/>
                <w:sz w:val="19"/>
              </w:rPr>
              <w:t>合计</w:t>
            </w:r>
          </w:p>
        </w:tc>
        <w:tc>
          <w:tcPr>
            <w:tcW w:w="1140" w:type="dxa"/>
            <w:vAlign w:val="center"/>
          </w:tcPr>
          <w:p w14:paraId="265169E1">
            <w:pPr>
              <w:jc w:val="right"/>
            </w:pPr>
            <w:r>
              <w:rPr>
                <w:rFonts w:ascii="宋体" w:hAnsi="宋体" w:eastAsia="宋体" w:cs="宋体"/>
                <w:b/>
                <w:i w:val="0"/>
                <w:color w:val="000000"/>
                <w:sz w:val="19"/>
              </w:rPr>
              <w:t>91,183.21</w:t>
            </w:r>
          </w:p>
        </w:tc>
        <w:tc>
          <w:tcPr>
            <w:tcW w:w="1140" w:type="dxa"/>
            <w:vAlign w:val="center"/>
          </w:tcPr>
          <w:p w14:paraId="02581875">
            <w:pPr>
              <w:jc w:val="right"/>
            </w:pPr>
            <w:r>
              <w:rPr>
                <w:rFonts w:ascii="宋体" w:hAnsi="宋体" w:eastAsia="宋体" w:cs="宋体"/>
                <w:b/>
                <w:i w:val="0"/>
                <w:color w:val="000000"/>
                <w:sz w:val="19"/>
              </w:rPr>
              <w:t>88,369.38</w:t>
            </w:r>
          </w:p>
        </w:tc>
        <w:tc>
          <w:tcPr>
            <w:tcW w:w="1140" w:type="dxa"/>
            <w:vAlign w:val="center"/>
          </w:tcPr>
          <w:p w14:paraId="3D57B1F0">
            <w:pPr>
              <w:jc w:val="right"/>
            </w:pPr>
            <w:r>
              <w:rPr>
                <w:rFonts w:ascii="宋体" w:hAnsi="宋体" w:eastAsia="宋体" w:cs="宋体"/>
                <w:b/>
                <w:i w:val="0"/>
                <w:color w:val="000000"/>
                <w:sz w:val="19"/>
              </w:rPr>
              <w:t>2,813.83</w:t>
            </w:r>
          </w:p>
        </w:tc>
        <w:tc>
          <w:tcPr>
            <w:tcW w:w="1140" w:type="dxa"/>
            <w:vAlign w:val="center"/>
          </w:tcPr>
          <w:p w14:paraId="5313F896"/>
        </w:tc>
        <w:tc>
          <w:tcPr>
            <w:tcW w:w="1140" w:type="dxa"/>
            <w:vAlign w:val="center"/>
          </w:tcPr>
          <w:p w14:paraId="2DC650F0"/>
        </w:tc>
        <w:tc>
          <w:tcPr>
            <w:tcW w:w="1172" w:type="dxa"/>
            <w:vAlign w:val="center"/>
          </w:tcPr>
          <w:p w14:paraId="1919818B"/>
        </w:tc>
      </w:tr>
      <w:tr w14:paraId="4C35A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663502C8">
            <w:pPr>
              <w:jc w:val="left"/>
            </w:pPr>
            <w:r>
              <w:rPr>
                <w:rFonts w:ascii="宋体" w:hAnsi="宋体" w:eastAsia="宋体" w:cs="宋体"/>
                <w:b w:val="0"/>
                <w:i w:val="0"/>
                <w:color w:val="000000"/>
                <w:sz w:val="19"/>
              </w:rPr>
              <w:t>206</w:t>
            </w:r>
          </w:p>
        </w:tc>
        <w:tc>
          <w:tcPr>
            <w:tcW w:w="3000" w:type="dxa"/>
            <w:vAlign w:val="center"/>
          </w:tcPr>
          <w:p w14:paraId="7D0F84EB">
            <w:pPr>
              <w:jc w:val="left"/>
            </w:pPr>
            <w:r>
              <w:rPr>
                <w:rFonts w:ascii="宋体" w:hAnsi="宋体" w:eastAsia="宋体" w:cs="宋体"/>
                <w:b w:val="0"/>
                <w:i w:val="0"/>
                <w:color w:val="000000"/>
                <w:sz w:val="19"/>
              </w:rPr>
              <w:t>科学技术支出</w:t>
            </w:r>
          </w:p>
        </w:tc>
        <w:tc>
          <w:tcPr>
            <w:tcW w:w="1140" w:type="dxa"/>
            <w:vAlign w:val="center"/>
          </w:tcPr>
          <w:p w14:paraId="0EB1677A">
            <w:pPr>
              <w:jc w:val="right"/>
            </w:pPr>
            <w:r>
              <w:rPr>
                <w:rFonts w:ascii="宋体" w:hAnsi="宋体" w:eastAsia="宋体" w:cs="宋体"/>
                <w:b w:val="0"/>
                <w:i w:val="0"/>
                <w:color w:val="000000"/>
                <w:sz w:val="19"/>
              </w:rPr>
              <w:t>5.00</w:t>
            </w:r>
          </w:p>
        </w:tc>
        <w:tc>
          <w:tcPr>
            <w:tcW w:w="1140" w:type="dxa"/>
            <w:vAlign w:val="center"/>
          </w:tcPr>
          <w:p w14:paraId="2F511646"/>
        </w:tc>
        <w:tc>
          <w:tcPr>
            <w:tcW w:w="1140" w:type="dxa"/>
            <w:vAlign w:val="center"/>
          </w:tcPr>
          <w:p w14:paraId="4AC80244">
            <w:pPr>
              <w:jc w:val="right"/>
            </w:pPr>
            <w:r>
              <w:rPr>
                <w:rFonts w:ascii="宋体" w:hAnsi="宋体" w:eastAsia="宋体" w:cs="宋体"/>
                <w:b w:val="0"/>
                <w:i w:val="0"/>
                <w:color w:val="000000"/>
                <w:sz w:val="19"/>
              </w:rPr>
              <w:t>5.00</w:t>
            </w:r>
          </w:p>
        </w:tc>
        <w:tc>
          <w:tcPr>
            <w:tcW w:w="1140" w:type="dxa"/>
            <w:vAlign w:val="center"/>
          </w:tcPr>
          <w:p w14:paraId="65BF92FD"/>
        </w:tc>
        <w:tc>
          <w:tcPr>
            <w:tcW w:w="1140" w:type="dxa"/>
            <w:vAlign w:val="center"/>
          </w:tcPr>
          <w:p w14:paraId="1A55EA60"/>
        </w:tc>
        <w:tc>
          <w:tcPr>
            <w:tcW w:w="1172" w:type="dxa"/>
            <w:vAlign w:val="center"/>
          </w:tcPr>
          <w:p w14:paraId="2B5E1C19"/>
        </w:tc>
      </w:tr>
      <w:tr w14:paraId="6ADDF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4E3F3F10">
            <w:pPr>
              <w:jc w:val="left"/>
            </w:pPr>
            <w:r>
              <w:rPr>
                <w:rFonts w:ascii="宋体" w:hAnsi="宋体" w:eastAsia="宋体" w:cs="宋体"/>
                <w:b w:val="0"/>
                <w:i w:val="0"/>
                <w:color w:val="000000"/>
                <w:sz w:val="19"/>
              </w:rPr>
              <w:t>20607</w:t>
            </w:r>
          </w:p>
        </w:tc>
        <w:tc>
          <w:tcPr>
            <w:tcW w:w="3000" w:type="dxa"/>
            <w:vAlign w:val="center"/>
          </w:tcPr>
          <w:p w14:paraId="41CB829D">
            <w:pPr>
              <w:jc w:val="left"/>
            </w:pPr>
            <w:r>
              <w:rPr>
                <w:rFonts w:ascii="宋体" w:hAnsi="宋体" w:eastAsia="宋体" w:cs="宋体"/>
                <w:b w:val="0"/>
                <w:i w:val="0"/>
                <w:color w:val="000000"/>
                <w:sz w:val="19"/>
              </w:rPr>
              <w:t>科学技术普及</w:t>
            </w:r>
          </w:p>
        </w:tc>
        <w:tc>
          <w:tcPr>
            <w:tcW w:w="1140" w:type="dxa"/>
            <w:vAlign w:val="center"/>
          </w:tcPr>
          <w:p w14:paraId="1E2D628C">
            <w:pPr>
              <w:jc w:val="right"/>
            </w:pPr>
            <w:r>
              <w:rPr>
                <w:rFonts w:ascii="宋体" w:hAnsi="宋体" w:eastAsia="宋体" w:cs="宋体"/>
                <w:b w:val="0"/>
                <w:i w:val="0"/>
                <w:color w:val="000000"/>
                <w:sz w:val="19"/>
              </w:rPr>
              <w:t>5.00</w:t>
            </w:r>
          </w:p>
        </w:tc>
        <w:tc>
          <w:tcPr>
            <w:tcW w:w="1140" w:type="dxa"/>
            <w:vAlign w:val="center"/>
          </w:tcPr>
          <w:p w14:paraId="7578493D"/>
        </w:tc>
        <w:tc>
          <w:tcPr>
            <w:tcW w:w="1140" w:type="dxa"/>
            <w:vAlign w:val="center"/>
          </w:tcPr>
          <w:p w14:paraId="58A5E6E7">
            <w:pPr>
              <w:jc w:val="right"/>
            </w:pPr>
            <w:r>
              <w:rPr>
                <w:rFonts w:ascii="宋体" w:hAnsi="宋体" w:eastAsia="宋体" w:cs="宋体"/>
                <w:b w:val="0"/>
                <w:i w:val="0"/>
                <w:color w:val="000000"/>
                <w:sz w:val="19"/>
              </w:rPr>
              <w:t>5.00</w:t>
            </w:r>
          </w:p>
        </w:tc>
        <w:tc>
          <w:tcPr>
            <w:tcW w:w="1140" w:type="dxa"/>
            <w:vAlign w:val="center"/>
          </w:tcPr>
          <w:p w14:paraId="4D5CDC19"/>
        </w:tc>
        <w:tc>
          <w:tcPr>
            <w:tcW w:w="1140" w:type="dxa"/>
            <w:vAlign w:val="center"/>
          </w:tcPr>
          <w:p w14:paraId="66E52376"/>
        </w:tc>
        <w:tc>
          <w:tcPr>
            <w:tcW w:w="1172" w:type="dxa"/>
            <w:vAlign w:val="center"/>
          </w:tcPr>
          <w:p w14:paraId="2844C3C1"/>
        </w:tc>
      </w:tr>
      <w:tr w14:paraId="1463F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01944292">
            <w:pPr>
              <w:jc w:val="left"/>
            </w:pPr>
            <w:r>
              <w:rPr>
                <w:rFonts w:ascii="宋体" w:hAnsi="宋体" w:eastAsia="宋体" w:cs="宋体"/>
                <w:b w:val="0"/>
                <w:i w:val="0"/>
                <w:color w:val="000000"/>
                <w:sz w:val="19"/>
              </w:rPr>
              <w:t>2060704</w:t>
            </w:r>
          </w:p>
        </w:tc>
        <w:tc>
          <w:tcPr>
            <w:tcW w:w="3000" w:type="dxa"/>
            <w:vAlign w:val="center"/>
          </w:tcPr>
          <w:p w14:paraId="4BF819EE">
            <w:pPr>
              <w:jc w:val="left"/>
            </w:pPr>
            <w:r>
              <w:rPr>
                <w:rFonts w:ascii="宋体" w:hAnsi="宋体" w:eastAsia="宋体" w:cs="宋体"/>
                <w:b w:val="0"/>
                <w:i w:val="0"/>
                <w:color w:val="000000"/>
                <w:sz w:val="19"/>
              </w:rPr>
              <w:t>学术交流活动</w:t>
            </w:r>
          </w:p>
        </w:tc>
        <w:tc>
          <w:tcPr>
            <w:tcW w:w="1140" w:type="dxa"/>
            <w:vAlign w:val="center"/>
          </w:tcPr>
          <w:p w14:paraId="597772F2">
            <w:pPr>
              <w:jc w:val="right"/>
            </w:pPr>
            <w:r>
              <w:rPr>
                <w:rFonts w:ascii="宋体" w:hAnsi="宋体" w:eastAsia="宋体" w:cs="宋体"/>
                <w:b w:val="0"/>
                <w:i w:val="0"/>
                <w:color w:val="000000"/>
                <w:sz w:val="19"/>
              </w:rPr>
              <w:t>5.00</w:t>
            </w:r>
          </w:p>
        </w:tc>
        <w:tc>
          <w:tcPr>
            <w:tcW w:w="1140" w:type="dxa"/>
            <w:vAlign w:val="center"/>
          </w:tcPr>
          <w:p w14:paraId="274CB168"/>
        </w:tc>
        <w:tc>
          <w:tcPr>
            <w:tcW w:w="1140" w:type="dxa"/>
            <w:vAlign w:val="center"/>
          </w:tcPr>
          <w:p w14:paraId="0B8BFB17">
            <w:pPr>
              <w:jc w:val="right"/>
            </w:pPr>
            <w:r>
              <w:rPr>
                <w:rFonts w:ascii="宋体" w:hAnsi="宋体" w:eastAsia="宋体" w:cs="宋体"/>
                <w:b w:val="0"/>
                <w:i w:val="0"/>
                <w:color w:val="000000"/>
                <w:sz w:val="19"/>
              </w:rPr>
              <w:t>5.00</w:t>
            </w:r>
          </w:p>
        </w:tc>
        <w:tc>
          <w:tcPr>
            <w:tcW w:w="1140" w:type="dxa"/>
            <w:vAlign w:val="center"/>
          </w:tcPr>
          <w:p w14:paraId="0FB07AE6"/>
        </w:tc>
        <w:tc>
          <w:tcPr>
            <w:tcW w:w="1140" w:type="dxa"/>
            <w:vAlign w:val="center"/>
          </w:tcPr>
          <w:p w14:paraId="3E120248"/>
        </w:tc>
        <w:tc>
          <w:tcPr>
            <w:tcW w:w="1172" w:type="dxa"/>
            <w:vAlign w:val="center"/>
          </w:tcPr>
          <w:p w14:paraId="481F5D1B"/>
        </w:tc>
      </w:tr>
      <w:tr w14:paraId="245F6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5F770D80">
            <w:pPr>
              <w:jc w:val="left"/>
            </w:pPr>
            <w:r>
              <w:rPr>
                <w:rFonts w:ascii="宋体" w:hAnsi="宋体" w:eastAsia="宋体" w:cs="宋体"/>
                <w:b w:val="0"/>
                <w:i w:val="0"/>
                <w:color w:val="000000"/>
                <w:sz w:val="19"/>
              </w:rPr>
              <w:t>208</w:t>
            </w:r>
          </w:p>
        </w:tc>
        <w:tc>
          <w:tcPr>
            <w:tcW w:w="3000" w:type="dxa"/>
            <w:vAlign w:val="center"/>
          </w:tcPr>
          <w:p w14:paraId="661CA4AA">
            <w:pPr>
              <w:jc w:val="left"/>
            </w:pPr>
            <w:r>
              <w:rPr>
                <w:rFonts w:ascii="宋体" w:hAnsi="宋体" w:eastAsia="宋体" w:cs="宋体"/>
                <w:b w:val="0"/>
                <w:i w:val="0"/>
                <w:color w:val="000000"/>
                <w:sz w:val="19"/>
              </w:rPr>
              <w:t>社会保障和就业支出</w:t>
            </w:r>
          </w:p>
        </w:tc>
        <w:tc>
          <w:tcPr>
            <w:tcW w:w="1140" w:type="dxa"/>
            <w:vAlign w:val="center"/>
          </w:tcPr>
          <w:p w14:paraId="5E6D7E92">
            <w:pPr>
              <w:jc w:val="right"/>
            </w:pPr>
            <w:r>
              <w:rPr>
                <w:rFonts w:ascii="宋体" w:hAnsi="宋体" w:eastAsia="宋体" w:cs="宋体"/>
                <w:b w:val="0"/>
                <w:i w:val="0"/>
                <w:color w:val="000000"/>
                <w:sz w:val="19"/>
              </w:rPr>
              <w:t>446.56</w:t>
            </w:r>
          </w:p>
        </w:tc>
        <w:tc>
          <w:tcPr>
            <w:tcW w:w="1140" w:type="dxa"/>
            <w:vAlign w:val="center"/>
          </w:tcPr>
          <w:p w14:paraId="45A7F658">
            <w:pPr>
              <w:jc w:val="right"/>
            </w:pPr>
            <w:r>
              <w:rPr>
                <w:rFonts w:ascii="宋体" w:hAnsi="宋体" w:eastAsia="宋体" w:cs="宋体"/>
                <w:b w:val="0"/>
                <w:i w:val="0"/>
                <w:color w:val="000000"/>
                <w:sz w:val="19"/>
              </w:rPr>
              <w:t>446.56</w:t>
            </w:r>
          </w:p>
        </w:tc>
        <w:tc>
          <w:tcPr>
            <w:tcW w:w="1140" w:type="dxa"/>
            <w:vAlign w:val="center"/>
          </w:tcPr>
          <w:p w14:paraId="0824CF1F"/>
        </w:tc>
        <w:tc>
          <w:tcPr>
            <w:tcW w:w="1140" w:type="dxa"/>
            <w:vAlign w:val="center"/>
          </w:tcPr>
          <w:p w14:paraId="07A9AF23"/>
        </w:tc>
        <w:tc>
          <w:tcPr>
            <w:tcW w:w="1140" w:type="dxa"/>
            <w:vAlign w:val="center"/>
          </w:tcPr>
          <w:p w14:paraId="1106F40C"/>
        </w:tc>
        <w:tc>
          <w:tcPr>
            <w:tcW w:w="1172" w:type="dxa"/>
            <w:vAlign w:val="center"/>
          </w:tcPr>
          <w:p w14:paraId="62B92818"/>
        </w:tc>
      </w:tr>
      <w:tr w14:paraId="02DCA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22B8E654">
            <w:pPr>
              <w:jc w:val="left"/>
            </w:pPr>
            <w:r>
              <w:rPr>
                <w:rFonts w:ascii="宋体" w:hAnsi="宋体" w:eastAsia="宋体" w:cs="宋体"/>
                <w:b w:val="0"/>
                <w:i w:val="0"/>
                <w:color w:val="000000"/>
                <w:sz w:val="19"/>
              </w:rPr>
              <w:t>20805</w:t>
            </w:r>
          </w:p>
        </w:tc>
        <w:tc>
          <w:tcPr>
            <w:tcW w:w="3000" w:type="dxa"/>
            <w:vAlign w:val="center"/>
          </w:tcPr>
          <w:p w14:paraId="0098BFCA">
            <w:pPr>
              <w:jc w:val="left"/>
            </w:pPr>
            <w:r>
              <w:rPr>
                <w:rFonts w:ascii="宋体" w:hAnsi="宋体" w:eastAsia="宋体" w:cs="宋体"/>
                <w:b w:val="0"/>
                <w:i w:val="0"/>
                <w:color w:val="000000"/>
                <w:sz w:val="19"/>
              </w:rPr>
              <w:t>行政事业单位养老支出</w:t>
            </w:r>
          </w:p>
        </w:tc>
        <w:tc>
          <w:tcPr>
            <w:tcW w:w="1140" w:type="dxa"/>
            <w:vAlign w:val="center"/>
          </w:tcPr>
          <w:p w14:paraId="2BF81EF4">
            <w:pPr>
              <w:jc w:val="right"/>
            </w:pPr>
            <w:r>
              <w:rPr>
                <w:rFonts w:ascii="宋体" w:hAnsi="宋体" w:eastAsia="宋体" w:cs="宋体"/>
                <w:b w:val="0"/>
                <w:i w:val="0"/>
                <w:color w:val="000000"/>
                <w:sz w:val="19"/>
              </w:rPr>
              <w:t>395.56</w:t>
            </w:r>
          </w:p>
        </w:tc>
        <w:tc>
          <w:tcPr>
            <w:tcW w:w="1140" w:type="dxa"/>
            <w:vAlign w:val="center"/>
          </w:tcPr>
          <w:p w14:paraId="10455B24">
            <w:pPr>
              <w:jc w:val="right"/>
            </w:pPr>
            <w:r>
              <w:rPr>
                <w:rFonts w:ascii="宋体" w:hAnsi="宋体" w:eastAsia="宋体" w:cs="宋体"/>
                <w:b w:val="0"/>
                <w:i w:val="0"/>
                <w:color w:val="000000"/>
                <w:sz w:val="19"/>
              </w:rPr>
              <w:t>395.56</w:t>
            </w:r>
          </w:p>
        </w:tc>
        <w:tc>
          <w:tcPr>
            <w:tcW w:w="1140" w:type="dxa"/>
            <w:vAlign w:val="center"/>
          </w:tcPr>
          <w:p w14:paraId="1A7BFC5D"/>
        </w:tc>
        <w:tc>
          <w:tcPr>
            <w:tcW w:w="1140" w:type="dxa"/>
            <w:vAlign w:val="center"/>
          </w:tcPr>
          <w:p w14:paraId="0C513879"/>
        </w:tc>
        <w:tc>
          <w:tcPr>
            <w:tcW w:w="1140" w:type="dxa"/>
            <w:vAlign w:val="center"/>
          </w:tcPr>
          <w:p w14:paraId="72A24E87"/>
        </w:tc>
        <w:tc>
          <w:tcPr>
            <w:tcW w:w="1172" w:type="dxa"/>
            <w:vAlign w:val="center"/>
          </w:tcPr>
          <w:p w14:paraId="361BC935"/>
        </w:tc>
      </w:tr>
      <w:tr w14:paraId="37071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28EC0B9B">
            <w:pPr>
              <w:jc w:val="left"/>
            </w:pPr>
            <w:r>
              <w:rPr>
                <w:rFonts w:ascii="宋体" w:hAnsi="宋体" w:eastAsia="宋体" w:cs="宋体"/>
                <w:b w:val="0"/>
                <w:i w:val="0"/>
                <w:color w:val="000000"/>
                <w:sz w:val="19"/>
              </w:rPr>
              <w:t>2080502</w:t>
            </w:r>
          </w:p>
        </w:tc>
        <w:tc>
          <w:tcPr>
            <w:tcW w:w="3000" w:type="dxa"/>
            <w:vAlign w:val="center"/>
          </w:tcPr>
          <w:p w14:paraId="73B86DF6">
            <w:pPr>
              <w:jc w:val="left"/>
            </w:pPr>
            <w:r>
              <w:rPr>
                <w:rFonts w:ascii="宋体" w:hAnsi="宋体" w:eastAsia="宋体" w:cs="宋体"/>
                <w:b w:val="0"/>
                <w:i w:val="0"/>
                <w:color w:val="000000"/>
                <w:sz w:val="19"/>
              </w:rPr>
              <w:t>事业单位离退休</w:t>
            </w:r>
          </w:p>
        </w:tc>
        <w:tc>
          <w:tcPr>
            <w:tcW w:w="1140" w:type="dxa"/>
            <w:vAlign w:val="center"/>
          </w:tcPr>
          <w:p w14:paraId="6ED34CCE">
            <w:pPr>
              <w:jc w:val="right"/>
            </w:pPr>
            <w:r>
              <w:rPr>
                <w:rFonts w:ascii="宋体" w:hAnsi="宋体" w:eastAsia="宋体" w:cs="宋体"/>
                <w:b w:val="0"/>
                <w:i w:val="0"/>
                <w:color w:val="000000"/>
                <w:sz w:val="19"/>
              </w:rPr>
              <w:t>371.00</w:t>
            </w:r>
          </w:p>
        </w:tc>
        <w:tc>
          <w:tcPr>
            <w:tcW w:w="1140" w:type="dxa"/>
            <w:vAlign w:val="center"/>
          </w:tcPr>
          <w:p w14:paraId="6EAC98A3">
            <w:pPr>
              <w:jc w:val="right"/>
            </w:pPr>
            <w:r>
              <w:rPr>
                <w:rFonts w:ascii="宋体" w:hAnsi="宋体" w:eastAsia="宋体" w:cs="宋体"/>
                <w:b w:val="0"/>
                <w:i w:val="0"/>
                <w:color w:val="000000"/>
                <w:sz w:val="19"/>
              </w:rPr>
              <w:t>371.00</w:t>
            </w:r>
          </w:p>
        </w:tc>
        <w:tc>
          <w:tcPr>
            <w:tcW w:w="1140" w:type="dxa"/>
            <w:vAlign w:val="center"/>
          </w:tcPr>
          <w:p w14:paraId="26BB4812"/>
        </w:tc>
        <w:tc>
          <w:tcPr>
            <w:tcW w:w="1140" w:type="dxa"/>
            <w:vAlign w:val="center"/>
          </w:tcPr>
          <w:p w14:paraId="2BD1DDA4"/>
        </w:tc>
        <w:tc>
          <w:tcPr>
            <w:tcW w:w="1140" w:type="dxa"/>
            <w:vAlign w:val="center"/>
          </w:tcPr>
          <w:p w14:paraId="1695DB83"/>
        </w:tc>
        <w:tc>
          <w:tcPr>
            <w:tcW w:w="1172" w:type="dxa"/>
            <w:vAlign w:val="center"/>
          </w:tcPr>
          <w:p w14:paraId="795C6C6F"/>
        </w:tc>
      </w:tr>
      <w:tr w14:paraId="22856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6C7B316B">
            <w:pPr>
              <w:jc w:val="left"/>
            </w:pPr>
            <w:r>
              <w:rPr>
                <w:rFonts w:ascii="宋体" w:hAnsi="宋体" w:eastAsia="宋体" w:cs="宋体"/>
                <w:b w:val="0"/>
                <w:i w:val="0"/>
                <w:color w:val="000000"/>
                <w:sz w:val="19"/>
              </w:rPr>
              <w:t>2080506</w:t>
            </w:r>
          </w:p>
        </w:tc>
        <w:tc>
          <w:tcPr>
            <w:tcW w:w="3000" w:type="dxa"/>
            <w:vAlign w:val="center"/>
          </w:tcPr>
          <w:p w14:paraId="21EEB436">
            <w:pPr>
              <w:jc w:val="left"/>
            </w:pPr>
            <w:r>
              <w:rPr>
                <w:rFonts w:ascii="宋体" w:hAnsi="宋体" w:eastAsia="宋体" w:cs="宋体"/>
                <w:b w:val="0"/>
                <w:i w:val="0"/>
                <w:color w:val="000000"/>
                <w:sz w:val="19"/>
              </w:rPr>
              <w:t>机关事业单位职业年金缴费支出</w:t>
            </w:r>
          </w:p>
        </w:tc>
        <w:tc>
          <w:tcPr>
            <w:tcW w:w="1140" w:type="dxa"/>
            <w:vAlign w:val="center"/>
          </w:tcPr>
          <w:p w14:paraId="752B0477">
            <w:pPr>
              <w:jc w:val="right"/>
            </w:pPr>
            <w:r>
              <w:rPr>
                <w:rFonts w:ascii="宋体" w:hAnsi="宋体" w:eastAsia="宋体" w:cs="宋体"/>
                <w:b w:val="0"/>
                <w:i w:val="0"/>
                <w:color w:val="000000"/>
                <w:sz w:val="19"/>
              </w:rPr>
              <w:t>24.56</w:t>
            </w:r>
          </w:p>
        </w:tc>
        <w:tc>
          <w:tcPr>
            <w:tcW w:w="1140" w:type="dxa"/>
            <w:vAlign w:val="center"/>
          </w:tcPr>
          <w:p w14:paraId="0A0E710E">
            <w:pPr>
              <w:jc w:val="right"/>
            </w:pPr>
            <w:r>
              <w:rPr>
                <w:rFonts w:ascii="宋体" w:hAnsi="宋体" w:eastAsia="宋体" w:cs="宋体"/>
                <w:b w:val="0"/>
                <w:i w:val="0"/>
                <w:color w:val="000000"/>
                <w:sz w:val="19"/>
              </w:rPr>
              <w:t>24.56</w:t>
            </w:r>
          </w:p>
        </w:tc>
        <w:tc>
          <w:tcPr>
            <w:tcW w:w="1140" w:type="dxa"/>
            <w:vAlign w:val="center"/>
          </w:tcPr>
          <w:p w14:paraId="16AFB7E1"/>
        </w:tc>
        <w:tc>
          <w:tcPr>
            <w:tcW w:w="1140" w:type="dxa"/>
            <w:vAlign w:val="center"/>
          </w:tcPr>
          <w:p w14:paraId="598B7DD4"/>
        </w:tc>
        <w:tc>
          <w:tcPr>
            <w:tcW w:w="1140" w:type="dxa"/>
            <w:vAlign w:val="center"/>
          </w:tcPr>
          <w:p w14:paraId="2FD15584"/>
        </w:tc>
        <w:tc>
          <w:tcPr>
            <w:tcW w:w="1172" w:type="dxa"/>
            <w:vAlign w:val="center"/>
          </w:tcPr>
          <w:p w14:paraId="7C3EA239"/>
        </w:tc>
      </w:tr>
      <w:tr w14:paraId="06DDD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46709558">
            <w:pPr>
              <w:jc w:val="left"/>
            </w:pPr>
            <w:r>
              <w:rPr>
                <w:rFonts w:ascii="宋体" w:hAnsi="宋体" w:eastAsia="宋体" w:cs="宋体"/>
                <w:b w:val="0"/>
                <w:i w:val="0"/>
                <w:color w:val="000000"/>
                <w:sz w:val="19"/>
              </w:rPr>
              <w:t>20808</w:t>
            </w:r>
          </w:p>
        </w:tc>
        <w:tc>
          <w:tcPr>
            <w:tcW w:w="3000" w:type="dxa"/>
            <w:vAlign w:val="center"/>
          </w:tcPr>
          <w:p w14:paraId="73E22BE0">
            <w:pPr>
              <w:jc w:val="left"/>
            </w:pPr>
            <w:r>
              <w:rPr>
                <w:rFonts w:ascii="宋体" w:hAnsi="宋体" w:eastAsia="宋体" w:cs="宋体"/>
                <w:b w:val="0"/>
                <w:i w:val="0"/>
                <w:color w:val="000000"/>
                <w:sz w:val="19"/>
              </w:rPr>
              <w:t>抚恤</w:t>
            </w:r>
          </w:p>
        </w:tc>
        <w:tc>
          <w:tcPr>
            <w:tcW w:w="1140" w:type="dxa"/>
            <w:vAlign w:val="center"/>
          </w:tcPr>
          <w:p w14:paraId="081EE2A2">
            <w:pPr>
              <w:jc w:val="right"/>
            </w:pPr>
            <w:r>
              <w:rPr>
                <w:rFonts w:ascii="宋体" w:hAnsi="宋体" w:eastAsia="宋体" w:cs="宋体"/>
                <w:b w:val="0"/>
                <w:i w:val="0"/>
                <w:color w:val="000000"/>
                <w:sz w:val="19"/>
              </w:rPr>
              <w:t>51.00</w:t>
            </w:r>
          </w:p>
        </w:tc>
        <w:tc>
          <w:tcPr>
            <w:tcW w:w="1140" w:type="dxa"/>
            <w:vAlign w:val="center"/>
          </w:tcPr>
          <w:p w14:paraId="3C4779D6">
            <w:pPr>
              <w:jc w:val="right"/>
            </w:pPr>
            <w:r>
              <w:rPr>
                <w:rFonts w:ascii="宋体" w:hAnsi="宋体" w:eastAsia="宋体" w:cs="宋体"/>
                <w:b w:val="0"/>
                <w:i w:val="0"/>
                <w:color w:val="000000"/>
                <w:sz w:val="19"/>
              </w:rPr>
              <w:t>51.00</w:t>
            </w:r>
          </w:p>
        </w:tc>
        <w:tc>
          <w:tcPr>
            <w:tcW w:w="1140" w:type="dxa"/>
            <w:vAlign w:val="center"/>
          </w:tcPr>
          <w:p w14:paraId="4D85D6C2"/>
        </w:tc>
        <w:tc>
          <w:tcPr>
            <w:tcW w:w="1140" w:type="dxa"/>
            <w:vAlign w:val="center"/>
          </w:tcPr>
          <w:p w14:paraId="3D45A08B"/>
        </w:tc>
        <w:tc>
          <w:tcPr>
            <w:tcW w:w="1140" w:type="dxa"/>
            <w:vAlign w:val="center"/>
          </w:tcPr>
          <w:p w14:paraId="2E20BB1B"/>
        </w:tc>
        <w:tc>
          <w:tcPr>
            <w:tcW w:w="1172" w:type="dxa"/>
            <w:vAlign w:val="center"/>
          </w:tcPr>
          <w:p w14:paraId="57D14D38"/>
        </w:tc>
      </w:tr>
      <w:tr w14:paraId="26A1F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77C96699">
            <w:pPr>
              <w:jc w:val="left"/>
            </w:pPr>
            <w:r>
              <w:rPr>
                <w:rFonts w:ascii="宋体" w:hAnsi="宋体" w:eastAsia="宋体" w:cs="宋体"/>
                <w:b w:val="0"/>
                <w:i w:val="0"/>
                <w:color w:val="000000"/>
                <w:sz w:val="19"/>
              </w:rPr>
              <w:t>2080802</w:t>
            </w:r>
          </w:p>
        </w:tc>
        <w:tc>
          <w:tcPr>
            <w:tcW w:w="3000" w:type="dxa"/>
            <w:vAlign w:val="center"/>
          </w:tcPr>
          <w:p w14:paraId="2B8AA575">
            <w:pPr>
              <w:jc w:val="left"/>
            </w:pPr>
            <w:r>
              <w:rPr>
                <w:rFonts w:ascii="宋体" w:hAnsi="宋体" w:eastAsia="宋体" w:cs="宋体"/>
                <w:b w:val="0"/>
                <w:i w:val="0"/>
                <w:color w:val="000000"/>
                <w:sz w:val="19"/>
              </w:rPr>
              <w:t>伤残抚恤</w:t>
            </w:r>
          </w:p>
        </w:tc>
        <w:tc>
          <w:tcPr>
            <w:tcW w:w="1140" w:type="dxa"/>
            <w:vAlign w:val="center"/>
          </w:tcPr>
          <w:p w14:paraId="309D90DF">
            <w:pPr>
              <w:jc w:val="right"/>
            </w:pPr>
            <w:r>
              <w:rPr>
                <w:rFonts w:ascii="宋体" w:hAnsi="宋体" w:eastAsia="宋体" w:cs="宋体"/>
                <w:b w:val="0"/>
                <w:i w:val="0"/>
                <w:color w:val="000000"/>
                <w:sz w:val="19"/>
              </w:rPr>
              <w:t>51.00</w:t>
            </w:r>
          </w:p>
        </w:tc>
        <w:tc>
          <w:tcPr>
            <w:tcW w:w="1140" w:type="dxa"/>
            <w:vAlign w:val="center"/>
          </w:tcPr>
          <w:p w14:paraId="37963909">
            <w:pPr>
              <w:jc w:val="right"/>
            </w:pPr>
            <w:r>
              <w:rPr>
                <w:rFonts w:ascii="宋体" w:hAnsi="宋体" w:eastAsia="宋体" w:cs="宋体"/>
                <w:b w:val="0"/>
                <w:i w:val="0"/>
                <w:color w:val="000000"/>
                <w:sz w:val="19"/>
              </w:rPr>
              <w:t>51.00</w:t>
            </w:r>
          </w:p>
        </w:tc>
        <w:tc>
          <w:tcPr>
            <w:tcW w:w="1140" w:type="dxa"/>
            <w:vAlign w:val="center"/>
          </w:tcPr>
          <w:p w14:paraId="08695A76"/>
        </w:tc>
        <w:tc>
          <w:tcPr>
            <w:tcW w:w="1140" w:type="dxa"/>
            <w:vAlign w:val="center"/>
          </w:tcPr>
          <w:p w14:paraId="23A50B16"/>
        </w:tc>
        <w:tc>
          <w:tcPr>
            <w:tcW w:w="1140" w:type="dxa"/>
            <w:vAlign w:val="center"/>
          </w:tcPr>
          <w:p w14:paraId="504B62F6"/>
        </w:tc>
        <w:tc>
          <w:tcPr>
            <w:tcW w:w="1172" w:type="dxa"/>
            <w:vAlign w:val="center"/>
          </w:tcPr>
          <w:p w14:paraId="20E8004C"/>
        </w:tc>
      </w:tr>
      <w:tr w14:paraId="03420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6F0DEE98">
            <w:pPr>
              <w:jc w:val="left"/>
            </w:pPr>
            <w:r>
              <w:rPr>
                <w:rFonts w:ascii="宋体" w:hAnsi="宋体" w:eastAsia="宋体" w:cs="宋体"/>
                <w:b w:val="0"/>
                <w:i w:val="0"/>
                <w:color w:val="000000"/>
                <w:sz w:val="19"/>
              </w:rPr>
              <w:t>210</w:t>
            </w:r>
          </w:p>
        </w:tc>
        <w:tc>
          <w:tcPr>
            <w:tcW w:w="3000" w:type="dxa"/>
            <w:vAlign w:val="center"/>
          </w:tcPr>
          <w:p w14:paraId="480390E6">
            <w:pPr>
              <w:jc w:val="left"/>
            </w:pPr>
            <w:r>
              <w:rPr>
                <w:rFonts w:ascii="宋体" w:hAnsi="宋体" w:eastAsia="宋体" w:cs="宋体"/>
                <w:b w:val="0"/>
                <w:i w:val="0"/>
                <w:color w:val="000000"/>
                <w:sz w:val="19"/>
              </w:rPr>
              <w:t>卫生健康支出</w:t>
            </w:r>
          </w:p>
        </w:tc>
        <w:tc>
          <w:tcPr>
            <w:tcW w:w="1140" w:type="dxa"/>
            <w:vAlign w:val="center"/>
          </w:tcPr>
          <w:p w14:paraId="273A0BBA">
            <w:pPr>
              <w:jc w:val="right"/>
            </w:pPr>
            <w:r>
              <w:rPr>
                <w:rFonts w:ascii="宋体" w:hAnsi="宋体" w:eastAsia="宋体" w:cs="宋体"/>
                <w:b w:val="0"/>
                <w:i w:val="0"/>
                <w:color w:val="000000"/>
                <w:sz w:val="19"/>
              </w:rPr>
              <w:t>90,731.65</w:t>
            </w:r>
          </w:p>
        </w:tc>
        <w:tc>
          <w:tcPr>
            <w:tcW w:w="1140" w:type="dxa"/>
            <w:vAlign w:val="center"/>
          </w:tcPr>
          <w:p w14:paraId="1AC39C50">
            <w:pPr>
              <w:jc w:val="right"/>
            </w:pPr>
            <w:r>
              <w:rPr>
                <w:rFonts w:ascii="宋体" w:hAnsi="宋体" w:eastAsia="宋体" w:cs="宋体"/>
                <w:b w:val="0"/>
                <w:i w:val="0"/>
                <w:color w:val="000000"/>
                <w:sz w:val="19"/>
              </w:rPr>
              <w:t>87,922.83</w:t>
            </w:r>
          </w:p>
        </w:tc>
        <w:tc>
          <w:tcPr>
            <w:tcW w:w="1140" w:type="dxa"/>
            <w:vAlign w:val="center"/>
          </w:tcPr>
          <w:p w14:paraId="4F0BB589">
            <w:pPr>
              <w:jc w:val="right"/>
            </w:pPr>
            <w:r>
              <w:rPr>
                <w:rFonts w:ascii="宋体" w:hAnsi="宋体" w:eastAsia="宋体" w:cs="宋体"/>
                <w:b w:val="0"/>
                <w:i w:val="0"/>
                <w:color w:val="000000"/>
                <w:sz w:val="19"/>
              </w:rPr>
              <w:t>2,808.83</w:t>
            </w:r>
          </w:p>
        </w:tc>
        <w:tc>
          <w:tcPr>
            <w:tcW w:w="1140" w:type="dxa"/>
            <w:vAlign w:val="center"/>
          </w:tcPr>
          <w:p w14:paraId="1A3CA30E"/>
        </w:tc>
        <w:tc>
          <w:tcPr>
            <w:tcW w:w="1140" w:type="dxa"/>
            <w:vAlign w:val="center"/>
          </w:tcPr>
          <w:p w14:paraId="41F6AB47"/>
        </w:tc>
        <w:tc>
          <w:tcPr>
            <w:tcW w:w="1172" w:type="dxa"/>
            <w:vAlign w:val="center"/>
          </w:tcPr>
          <w:p w14:paraId="2C7BE9ED"/>
        </w:tc>
      </w:tr>
      <w:tr w14:paraId="231F3E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6F55A033">
            <w:pPr>
              <w:jc w:val="left"/>
            </w:pPr>
            <w:r>
              <w:rPr>
                <w:rFonts w:ascii="宋体" w:hAnsi="宋体" w:eastAsia="宋体" w:cs="宋体"/>
                <w:b w:val="0"/>
                <w:i w:val="0"/>
                <w:color w:val="000000"/>
                <w:sz w:val="19"/>
              </w:rPr>
              <w:t>21002</w:t>
            </w:r>
          </w:p>
        </w:tc>
        <w:tc>
          <w:tcPr>
            <w:tcW w:w="3000" w:type="dxa"/>
            <w:vAlign w:val="center"/>
          </w:tcPr>
          <w:p w14:paraId="6D532FCA">
            <w:pPr>
              <w:jc w:val="left"/>
            </w:pPr>
            <w:r>
              <w:rPr>
                <w:rFonts w:ascii="宋体" w:hAnsi="宋体" w:eastAsia="宋体" w:cs="宋体"/>
                <w:b w:val="0"/>
                <w:i w:val="0"/>
                <w:color w:val="000000"/>
                <w:sz w:val="19"/>
              </w:rPr>
              <w:t>公立医院</w:t>
            </w:r>
          </w:p>
        </w:tc>
        <w:tc>
          <w:tcPr>
            <w:tcW w:w="1140" w:type="dxa"/>
            <w:vAlign w:val="center"/>
          </w:tcPr>
          <w:p w14:paraId="6305D41D">
            <w:pPr>
              <w:jc w:val="right"/>
            </w:pPr>
            <w:r>
              <w:rPr>
                <w:rFonts w:ascii="宋体" w:hAnsi="宋体" w:eastAsia="宋体" w:cs="宋体"/>
                <w:b w:val="0"/>
                <w:i w:val="0"/>
                <w:color w:val="000000"/>
                <w:sz w:val="19"/>
              </w:rPr>
              <w:t>89,614.75</w:t>
            </w:r>
          </w:p>
        </w:tc>
        <w:tc>
          <w:tcPr>
            <w:tcW w:w="1140" w:type="dxa"/>
            <w:vAlign w:val="center"/>
          </w:tcPr>
          <w:p w14:paraId="46A34A89">
            <w:pPr>
              <w:jc w:val="right"/>
            </w:pPr>
            <w:r>
              <w:rPr>
                <w:rFonts w:ascii="宋体" w:hAnsi="宋体" w:eastAsia="宋体" w:cs="宋体"/>
                <w:b w:val="0"/>
                <w:i w:val="0"/>
                <w:color w:val="000000"/>
                <w:sz w:val="19"/>
              </w:rPr>
              <w:t>87,653.83</w:t>
            </w:r>
          </w:p>
        </w:tc>
        <w:tc>
          <w:tcPr>
            <w:tcW w:w="1140" w:type="dxa"/>
            <w:vAlign w:val="center"/>
          </w:tcPr>
          <w:p w14:paraId="6B773761">
            <w:pPr>
              <w:jc w:val="right"/>
            </w:pPr>
            <w:r>
              <w:rPr>
                <w:rFonts w:ascii="宋体" w:hAnsi="宋体" w:eastAsia="宋体" w:cs="宋体"/>
                <w:b w:val="0"/>
                <w:i w:val="0"/>
                <w:color w:val="000000"/>
                <w:sz w:val="19"/>
              </w:rPr>
              <w:t>1,960.93</w:t>
            </w:r>
          </w:p>
        </w:tc>
        <w:tc>
          <w:tcPr>
            <w:tcW w:w="1140" w:type="dxa"/>
            <w:vAlign w:val="center"/>
          </w:tcPr>
          <w:p w14:paraId="42574109"/>
        </w:tc>
        <w:tc>
          <w:tcPr>
            <w:tcW w:w="1140" w:type="dxa"/>
            <w:vAlign w:val="center"/>
          </w:tcPr>
          <w:p w14:paraId="6196DB58"/>
        </w:tc>
        <w:tc>
          <w:tcPr>
            <w:tcW w:w="1172" w:type="dxa"/>
            <w:vAlign w:val="center"/>
          </w:tcPr>
          <w:p w14:paraId="63D58AE9"/>
        </w:tc>
      </w:tr>
      <w:tr w14:paraId="18C2E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7B8625CD">
            <w:pPr>
              <w:jc w:val="left"/>
            </w:pPr>
            <w:r>
              <w:rPr>
                <w:rFonts w:ascii="宋体" w:hAnsi="宋体" w:eastAsia="宋体" w:cs="宋体"/>
                <w:b w:val="0"/>
                <w:i w:val="0"/>
                <w:color w:val="000000"/>
                <w:sz w:val="19"/>
              </w:rPr>
              <w:t>2100201</w:t>
            </w:r>
          </w:p>
        </w:tc>
        <w:tc>
          <w:tcPr>
            <w:tcW w:w="3000" w:type="dxa"/>
            <w:vAlign w:val="center"/>
          </w:tcPr>
          <w:p w14:paraId="38F15963">
            <w:pPr>
              <w:jc w:val="left"/>
            </w:pPr>
            <w:r>
              <w:rPr>
                <w:rFonts w:ascii="宋体" w:hAnsi="宋体" w:eastAsia="宋体" w:cs="宋体"/>
                <w:b w:val="0"/>
                <w:i w:val="0"/>
                <w:color w:val="000000"/>
                <w:sz w:val="19"/>
              </w:rPr>
              <w:t>综合医院</w:t>
            </w:r>
          </w:p>
        </w:tc>
        <w:tc>
          <w:tcPr>
            <w:tcW w:w="1140" w:type="dxa"/>
            <w:vAlign w:val="center"/>
          </w:tcPr>
          <w:p w14:paraId="677A48A1">
            <w:pPr>
              <w:jc w:val="right"/>
            </w:pPr>
            <w:r>
              <w:rPr>
                <w:rFonts w:ascii="宋体" w:hAnsi="宋体" w:eastAsia="宋体" w:cs="宋体"/>
                <w:b w:val="0"/>
                <w:i w:val="0"/>
                <w:color w:val="000000"/>
                <w:sz w:val="19"/>
              </w:rPr>
              <w:t>88,815.75</w:t>
            </w:r>
          </w:p>
        </w:tc>
        <w:tc>
          <w:tcPr>
            <w:tcW w:w="1140" w:type="dxa"/>
            <w:vAlign w:val="center"/>
          </w:tcPr>
          <w:p w14:paraId="7EE192B5">
            <w:pPr>
              <w:jc w:val="right"/>
            </w:pPr>
            <w:r>
              <w:rPr>
                <w:rFonts w:ascii="宋体" w:hAnsi="宋体" w:eastAsia="宋体" w:cs="宋体"/>
                <w:b w:val="0"/>
                <w:i w:val="0"/>
                <w:color w:val="000000"/>
                <w:sz w:val="19"/>
              </w:rPr>
              <w:t>87,653.83</w:t>
            </w:r>
          </w:p>
        </w:tc>
        <w:tc>
          <w:tcPr>
            <w:tcW w:w="1140" w:type="dxa"/>
            <w:vAlign w:val="center"/>
          </w:tcPr>
          <w:p w14:paraId="16CE78C7">
            <w:pPr>
              <w:jc w:val="right"/>
            </w:pPr>
            <w:r>
              <w:rPr>
                <w:rFonts w:ascii="宋体" w:hAnsi="宋体" w:eastAsia="宋体" w:cs="宋体"/>
                <w:b w:val="0"/>
                <w:i w:val="0"/>
                <w:color w:val="000000"/>
                <w:sz w:val="19"/>
              </w:rPr>
              <w:t>1,161.93</w:t>
            </w:r>
          </w:p>
        </w:tc>
        <w:tc>
          <w:tcPr>
            <w:tcW w:w="1140" w:type="dxa"/>
            <w:vAlign w:val="center"/>
          </w:tcPr>
          <w:p w14:paraId="22A6E034"/>
        </w:tc>
        <w:tc>
          <w:tcPr>
            <w:tcW w:w="1140" w:type="dxa"/>
            <w:vAlign w:val="center"/>
          </w:tcPr>
          <w:p w14:paraId="69284780"/>
        </w:tc>
        <w:tc>
          <w:tcPr>
            <w:tcW w:w="1172" w:type="dxa"/>
            <w:vAlign w:val="center"/>
          </w:tcPr>
          <w:p w14:paraId="20A59B41"/>
        </w:tc>
      </w:tr>
      <w:tr w14:paraId="5167F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5B13D574">
            <w:pPr>
              <w:jc w:val="left"/>
            </w:pPr>
            <w:r>
              <w:rPr>
                <w:rFonts w:ascii="宋体" w:hAnsi="宋体" w:eastAsia="宋体" w:cs="宋体"/>
                <w:b w:val="0"/>
                <w:i w:val="0"/>
                <w:color w:val="000000"/>
                <w:sz w:val="19"/>
              </w:rPr>
              <w:t>2100299</w:t>
            </w:r>
          </w:p>
        </w:tc>
        <w:tc>
          <w:tcPr>
            <w:tcW w:w="3000" w:type="dxa"/>
            <w:vAlign w:val="center"/>
          </w:tcPr>
          <w:p w14:paraId="27A9C79A">
            <w:pPr>
              <w:jc w:val="left"/>
            </w:pPr>
            <w:r>
              <w:rPr>
                <w:rFonts w:ascii="宋体" w:hAnsi="宋体" w:eastAsia="宋体" w:cs="宋体"/>
                <w:b w:val="0"/>
                <w:i w:val="0"/>
                <w:color w:val="000000"/>
                <w:sz w:val="19"/>
              </w:rPr>
              <w:t>其他公立医院支出</w:t>
            </w:r>
          </w:p>
        </w:tc>
        <w:tc>
          <w:tcPr>
            <w:tcW w:w="1140" w:type="dxa"/>
            <w:vAlign w:val="center"/>
          </w:tcPr>
          <w:p w14:paraId="00EA0EA7">
            <w:pPr>
              <w:jc w:val="right"/>
            </w:pPr>
            <w:r>
              <w:rPr>
                <w:rFonts w:ascii="宋体" w:hAnsi="宋体" w:eastAsia="宋体" w:cs="宋体"/>
                <w:b w:val="0"/>
                <w:i w:val="0"/>
                <w:color w:val="000000"/>
                <w:sz w:val="19"/>
              </w:rPr>
              <w:t>799.00</w:t>
            </w:r>
          </w:p>
        </w:tc>
        <w:tc>
          <w:tcPr>
            <w:tcW w:w="1140" w:type="dxa"/>
            <w:vAlign w:val="center"/>
          </w:tcPr>
          <w:p w14:paraId="2008EA8F"/>
        </w:tc>
        <w:tc>
          <w:tcPr>
            <w:tcW w:w="1140" w:type="dxa"/>
            <w:vAlign w:val="center"/>
          </w:tcPr>
          <w:p w14:paraId="4B825538">
            <w:pPr>
              <w:jc w:val="right"/>
            </w:pPr>
            <w:r>
              <w:rPr>
                <w:rFonts w:ascii="宋体" w:hAnsi="宋体" w:eastAsia="宋体" w:cs="宋体"/>
                <w:b w:val="0"/>
                <w:i w:val="0"/>
                <w:color w:val="000000"/>
                <w:sz w:val="19"/>
              </w:rPr>
              <w:t>799.00</w:t>
            </w:r>
          </w:p>
        </w:tc>
        <w:tc>
          <w:tcPr>
            <w:tcW w:w="1140" w:type="dxa"/>
            <w:vAlign w:val="center"/>
          </w:tcPr>
          <w:p w14:paraId="21800128"/>
        </w:tc>
        <w:tc>
          <w:tcPr>
            <w:tcW w:w="1140" w:type="dxa"/>
            <w:vAlign w:val="center"/>
          </w:tcPr>
          <w:p w14:paraId="2DD2183C"/>
        </w:tc>
        <w:tc>
          <w:tcPr>
            <w:tcW w:w="1172" w:type="dxa"/>
            <w:vAlign w:val="center"/>
          </w:tcPr>
          <w:p w14:paraId="31685674"/>
        </w:tc>
      </w:tr>
      <w:tr w14:paraId="4C887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6282E501">
            <w:pPr>
              <w:jc w:val="left"/>
            </w:pPr>
            <w:r>
              <w:rPr>
                <w:rFonts w:ascii="宋体" w:hAnsi="宋体" w:eastAsia="宋体" w:cs="宋体"/>
                <w:b w:val="0"/>
                <w:i w:val="0"/>
                <w:color w:val="000000"/>
                <w:sz w:val="19"/>
              </w:rPr>
              <w:t>21004</w:t>
            </w:r>
          </w:p>
        </w:tc>
        <w:tc>
          <w:tcPr>
            <w:tcW w:w="3000" w:type="dxa"/>
            <w:vAlign w:val="center"/>
          </w:tcPr>
          <w:p w14:paraId="67DD7425">
            <w:pPr>
              <w:jc w:val="left"/>
            </w:pPr>
            <w:r>
              <w:rPr>
                <w:rFonts w:ascii="宋体" w:hAnsi="宋体" w:eastAsia="宋体" w:cs="宋体"/>
                <w:b w:val="0"/>
                <w:i w:val="0"/>
                <w:color w:val="000000"/>
                <w:sz w:val="19"/>
              </w:rPr>
              <w:t>公共卫生</w:t>
            </w:r>
          </w:p>
        </w:tc>
        <w:tc>
          <w:tcPr>
            <w:tcW w:w="1140" w:type="dxa"/>
            <w:vAlign w:val="center"/>
          </w:tcPr>
          <w:p w14:paraId="1992EC0C">
            <w:pPr>
              <w:jc w:val="right"/>
            </w:pPr>
            <w:r>
              <w:rPr>
                <w:rFonts w:ascii="宋体" w:hAnsi="宋体" w:eastAsia="宋体" w:cs="宋体"/>
                <w:b w:val="0"/>
                <w:i w:val="0"/>
                <w:color w:val="000000"/>
                <w:sz w:val="19"/>
              </w:rPr>
              <w:t>1,116.90</w:t>
            </w:r>
          </w:p>
        </w:tc>
        <w:tc>
          <w:tcPr>
            <w:tcW w:w="1140" w:type="dxa"/>
            <w:vAlign w:val="center"/>
          </w:tcPr>
          <w:p w14:paraId="21AEFE47">
            <w:pPr>
              <w:jc w:val="right"/>
            </w:pPr>
            <w:r>
              <w:rPr>
                <w:rFonts w:ascii="宋体" w:hAnsi="宋体" w:eastAsia="宋体" w:cs="宋体"/>
                <w:b w:val="0"/>
                <w:i w:val="0"/>
                <w:color w:val="000000"/>
                <w:sz w:val="19"/>
              </w:rPr>
              <w:t>269.00</w:t>
            </w:r>
          </w:p>
        </w:tc>
        <w:tc>
          <w:tcPr>
            <w:tcW w:w="1140" w:type="dxa"/>
            <w:vAlign w:val="center"/>
          </w:tcPr>
          <w:p w14:paraId="71CDE97C">
            <w:pPr>
              <w:jc w:val="right"/>
            </w:pPr>
            <w:r>
              <w:rPr>
                <w:rFonts w:ascii="宋体" w:hAnsi="宋体" w:eastAsia="宋体" w:cs="宋体"/>
                <w:b w:val="0"/>
                <w:i w:val="0"/>
                <w:color w:val="000000"/>
                <w:sz w:val="19"/>
              </w:rPr>
              <w:t>847.90</w:t>
            </w:r>
          </w:p>
        </w:tc>
        <w:tc>
          <w:tcPr>
            <w:tcW w:w="1140" w:type="dxa"/>
            <w:vAlign w:val="center"/>
          </w:tcPr>
          <w:p w14:paraId="75FEF1DB"/>
        </w:tc>
        <w:tc>
          <w:tcPr>
            <w:tcW w:w="1140" w:type="dxa"/>
            <w:vAlign w:val="center"/>
          </w:tcPr>
          <w:p w14:paraId="1A601FC7"/>
        </w:tc>
        <w:tc>
          <w:tcPr>
            <w:tcW w:w="1172" w:type="dxa"/>
            <w:vAlign w:val="center"/>
          </w:tcPr>
          <w:p w14:paraId="25E1738C"/>
        </w:tc>
      </w:tr>
      <w:tr w14:paraId="0ECFE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472F93D9">
            <w:pPr>
              <w:jc w:val="left"/>
            </w:pPr>
            <w:r>
              <w:rPr>
                <w:rFonts w:ascii="宋体" w:hAnsi="宋体" w:eastAsia="宋体" w:cs="宋体"/>
                <w:b w:val="0"/>
                <w:i w:val="0"/>
                <w:color w:val="000000"/>
                <w:sz w:val="19"/>
              </w:rPr>
              <w:t>2100409</w:t>
            </w:r>
          </w:p>
        </w:tc>
        <w:tc>
          <w:tcPr>
            <w:tcW w:w="3000" w:type="dxa"/>
            <w:vAlign w:val="center"/>
          </w:tcPr>
          <w:p w14:paraId="1886C82E">
            <w:pPr>
              <w:jc w:val="left"/>
            </w:pPr>
            <w:r>
              <w:rPr>
                <w:rFonts w:ascii="宋体" w:hAnsi="宋体" w:eastAsia="宋体" w:cs="宋体"/>
                <w:b w:val="0"/>
                <w:i w:val="0"/>
                <w:color w:val="000000"/>
                <w:sz w:val="19"/>
              </w:rPr>
              <w:t>重大公共卫生服务</w:t>
            </w:r>
          </w:p>
        </w:tc>
        <w:tc>
          <w:tcPr>
            <w:tcW w:w="1140" w:type="dxa"/>
            <w:vAlign w:val="center"/>
          </w:tcPr>
          <w:p w14:paraId="62D973FE">
            <w:pPr>
              <w:jc w:val="right"/>
            </w:pPr>
            <w:r>
              <w:rPr>
                <w:rFonts w:ascii="宋体" w:hAnsi="宋体" w:eastAsia="宋体" w:cs="宋体"/>
                <w:b w:val="0"/>
                <w:i w:val="0"/>
                <w:color w:val="000000"/>
                <w:sz w:val="19"/>
              </w:rPr>
              <w:t>842.06</w:t>
            </w:r>
          </w:p>
        </w:tc>
        <w:tc>
          <w:tcPr>
            <w:tcW w:w="1140" w:type="dxa"/>
            <w:vAlign w:val="center"/>
          </w:tcPr>
          <w:p w14:paraId="63625320"/>
        </w:tc>
        <w:tc>
          <w:tcPr>
            <w:tcW w:w="1140" w:type="dxa"/>
            <w:vAlign w:val="center"/>
          </w:tcPr>
          <w:p w14:paraId="4A52302B">
            <w:pPr>
              <w:jc w:val="right"/>
            </w:pPr>
            <w:r>
              <w:rPr>
                <w:rFonts w:ascii="宋体" w:hAnsi="宋体" w:eastAsia="宋体" w:cs="宋体"/>
                <w:b w:val="0"/>
                <w:i w:val="0"/>
                <w:color w:val="000000"/>
                <w:sz w:val="19"/>
              </w:rPr>
              <w:t>842.06</w:t>
            </w:r>
          </w:p>
        </w:tc>
        <w:tc>
          <w:tcPr>
            <w:tcW w:w="1140" w:type="dxa"/>
            <w:vAlign w:val="center"/>
          </w:tcPr>
          <w:p w14:paraId="63978CF0"/>
        </w:tc>
        <w:tc>
          <w:tcPr>
            <w:tcW w:w="1140" w:type="dxa"/>
            <w:vAlign w:val="center"/>
          </w:tcPr>
          <w:p w14:paraId="403365C4"/>
        </w:tc>
        <w:tc>
          <w:tcPr>
            <w:tcW w:w="1172" w:type="dxa"/>
            <w:vAlign w:val="center"/>
          </w:tcPr>
          <w:p w14:paraId="75B4DB32"/>
        </w:tc>
      </w:tr>
      <w:tr w14:paraId="3AD1E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1" w:hRule="exact"/>
          <w:jc w:val="center"/>
        </w:trPr>
        <w:tc>
          <w:tcPr>
            <w:tcW w:w="300" w:type="dxa"/>
            <w:vAlign w:val="center"/>
          </w:tcPr>
          <w:p w14:paraId="22C084D1">
            <w:pPr>
              <w:jc w:val="left"/>
            </w:pPr>
            <w:r>
              <w:rPr>
                <w:rFonts w:ascii="宋体" w:hAnsi="宋体" w:eastAsia="宋体" w:cs="宋体"/>
                <w:b w:val="0"/>
                <w:i w:val="0"/>
                <w:color w:val="000000"/>
                <w:sz w:val="19"/>
              </w:rPr>
              <w:t>2100410</w:t>
            </w:r>
          </w:p>
        </w:tc>
        <w:tc>
          <w:tcPr>
            <w:tcW w:w="3000" w:type="dxa"/>
            <w:vAlign w:val="center"/>
          </w:tcPr>
          <w:p w14:paraId="537FF067">
            <w:pPr>
              <w:jc w:val="left"/>
            </w:pPr>
            <w:r>
              <w:rPr>
                <w:rFonts w:ascii="宋体" w:hAnsi="宋体" w:eastAsia="宋体" w:cs="宋体"/>
                <w:b w:val="0"/>
                <w:i w:val="0"/>
                <w:color w:val="000000"/>
                <w:sz w:val="19"/>
              </w:rPr>
              <w:t>突发公共卫生事件应急处理</w:t>
            </w:r>
          </w:p>
        </w:tc>
        <w:tc>
          <w:tcPr>
            <w:tcW w:w="1140" w:type="dxa"/>
            <w:vAlign w:val="center"/>
          </w:tcPr>
          <w:p w14:paraId="33572EAF">
            <w:pPr>
              <w:jc w:val="right"/>
            </w:pPr>
            <w:r>
              <w:rPr>
                <w:rFonts w:ascii="宋体" w:hAnsi="宋体" w:eastAsia="宋体" w:cs="宋体"/>
                <w:b w:val="0"/>
                <w:i w:val="0"/>
                <w:color w:val="000000"/>
                <w:sz w:val="19"/>
              </w:rPr>
              <w:t>274.84</w:t>
            </w:r>
          </w:p>
        </w:tc>
        <w:tc>
          <w:tcPr>
            <w:tcW w:w="1140" w:type="dxa"/>
            <w:vAlign w:val="center"/>
          </w:tcPr>
          <w:p w14:paraId="58FDC682">
            <w:pPr>
              <w:jc w:val="right"/>
            </w:pPr>
            <w:r>
              <w:rPr>
                <w:rFonts w:ascii="宋体" w:hAnsi="宋体" w:eastAsia="宋体" w:cs="宋体"/>
                <w:b w:val="0"/>
                <w:i w:val="0"/>
                <w:color w:val="000000"/>
                <w:sz w:val="19"/>
              </w:rPr>
              <w:t>269.00</w:t>
            </w:r>
          </w:p>
        </w:tc>
        <w:tc>
          <w:tcPr>
            <w:tcW w:w="1140" w:type="dxa"/>
            <w:vAlign w:val="center"/>
          </w:tcPr>
          <w:p w14:paraId="228221DF">
            <w:pPr>
              <w:jc w:val="right"/>
            </w:pPr>
            <w:r>
              <w:rPr>
                <w:rFonts w:ascii="宋体" w:hAnsi="宋体" w:eastAsia="宋体" w:cs="宋体"/>
                <w:b w:val="0"/>
                <w:i w:val="0"/>
                <w:color w:val="000000"/>
                <w:sz w:val="19"/>
              </w:rPr>
              <w:t>5.84</w:t>
            </w:r>
          </w:p>
        </w:tc>
        <w:tc>
          <w:tcPr>
            <w:tcW w:w="1140" w:type="dxa"/>
            <w:vAlign w:val="center"/>
          </w:tcPr>
          <w:p w14:paraId="0E70BDF5"/>
        </w:tc>
        <w:tc>
          <w:tcPr>
            <w:tcW w:w="1140" w:type="dxa"/>
            <w:vAlign w:val="center"/>
          </w:tcPr>
          <w:p w14:paraId="18271DCA"/>
        </w:tc>
        <w:tc>
          <w:tcPr>
            <w:tcW w:w="1172" w:type="dxa"/>
            <w:vAlign w:val="center"/>
          </w:tcPr>
          <w:p w14:paraId="1A4DA9DD"/>
        </w:tc>
      </w:tr>
      <w:tr w14:paraId="45D14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1C4C2FFF">
            <w:pPr>
              <w:jc w:val="left"/>
            </w:pPr>
            <w:r>
              <w:rPr>
                <w:rFonts w:ascii="宋体" w:hAnsi="宋体" w:eastAsia="宋体" w:cs="宋体"/>
                <w:b w:val="0"/>
                <w:i w:val="0"/>
                <w:color w:val="000000"/>
                <w:sz w:val="19"/>
              </w:rPr>
              <w:t>注：本表反映部门本年度各项支出情况。</w:t>
            </w:r>
          </w:p>
        </w:tc>
      </w:tr>
      <w:tr w14:paraId="7BCAE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0C35477">
            <w:pPr>
              <w:jc w:val="left"/>
            </w:pPr>
            <w:r>
              <w:rPr>
                <w:rFonts w:ascii="宋体" w:hAnsi="宋体" w:eastAsia="宋体" w:cs="宋体"/>
                <w:b w:val="0"/>
                <w:i w:val="0"/>
                <w:color w:val="000000"/>
                <w:sz w:val="19"/>
              </w:rPr>
              <w:t xml:space="preserve">    本表金额转换成万元时，因四舍五入可能存在尾差。</w:t>
            </w:r>
          </w:p>
        </w:tc>
      </w:tr>
      <w:tr w14:paraId="5C448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30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C781CE8">
            <w:pPr>
              <w:jc w:val="left"/>
            </w:pPr>
            <w:r>
              <w:rPr>
                <w:rFonts w:ascii="宋体" w:hAnsi="宋体" w:eastAsia="宋体" w:cs="宋体"/>
                <w:b w:val="0"/>
                <w:i w:val="0"/>
                <w:color w:val="000000"/>
                <w:sz w:val="19"/>
              </w:rPr>
              <w:t xml:space="preserve">    如本表为空，则我部门本年度无此类资金收支余。</w:t>
            </w:r>
          </w:p>
        </w:tc>
      </w:tr>
    </w:tbl>
    <w:p w14:paraId="79985489">
      <w:pPr>
        <w:snapToGrid w:val="0"/>
        <w:spacing w:before="0" w:after="0" w:line="0" w:lineRule="auto"/>
      </w:pPr>
      <w:r>
        <w:rPr>
          <w:sz w:val="8"/>
        </w:rPr>
        <w:t xml:space="preserve"> </w:t>
      </w:r>
    </w:p>
    <w:p w14:paraId="6A71436F">
      <w:pPr>
        <w:spacing w:line="540" w:lineRule="exact"/>
        <w:jc w:val="left"/>
        <w:rPr>
          <w:rFonts w:ascii="黑体" w:hAnsi="宋体" w:eastAsia="黑体" w:cs="黑体"/>
          <w:sz w:val="32"/>
          <w:szCs w:val="32"/>
        </w:rPr>
        <w:sectPr>
          <w:pgSz w:w="11906" w:h="16838"/>
          <w:pgMar w:top="567" w:right="567" w:bottom="567" w:left="567" w:header="851" w:footer="992" w:gutter="0"/>
          <w:cols w:space="720" w:num="1"/>
          <w:docGrid w:type="lines" w:linePitch="312" w:charSpace="0"/>
        </w:sectPr>
      </w:pPr>
    </w:p>
    <w:p w14:paraId="5E438DC0">
      <w:pPr>
        <w:spacing w:line="540" w:lineRule="exact"/>
        <w:jc w:val="center"/>
        <w:rPr>
          <w:rFonts w:ascii="黑体" w:hAnsi="宋体" w:eastAsia="黑体" w:cs="黑体"/>
          <w:sz w:val="32"/>
          <w:szCs w:val="32"/>
        </w:rPr>
      </w:pPr>
      <w:r>
        <w:rPr>
          <w:rFonts w:hint="eastAsia" w:ascii="黑体" w:hAnsi="宋体" w:eastAsia="黑体" w:cs="黑体"/>
          <w:sz w:val="32"/>
          <w:szCs w:val="32"/>
        </w:rPr>
        <w:t>财政拨款收入支出决算总表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2197A81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61F53955">
            <w:pPr>
              <w:jc w:val="right"/>
            </w:pPr>
            <w:r>
              <w:rPr>
                <w:rFonts w:ascii="宋体" w:hAnsi="宋体" w:eastAsia="宋体" w:cs="宋体"/>
                <w:sz w:val="20"/>
              </w:rPr>
              <w:t>公开04表</w:t>
            </w:r>
          </w:p>
        </w:tc>
      </w:tr>
      <w:tr w14:paraId="6C3523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14D9DF31">
            <w:pPr>
              <w:jc w:val="left"/>
            </w:pPr>
            <w:r>
              <w:rPr>
                <w:rFonts w:ascii="宋体" w:hAnsi="宋体" w:eastAsia="宋体" w:cs="宋体"/>
                <w:sz w:val="20"/>
              </w:rPr>
              <w:t>单位：辽宁省沈阳市第五人民医院</w:t>
            </w:r>
          </w:p>
        </w:tc>
        <w:tc>
          <w:tcPr>
            <w:tcW w:w="2000" w:type="dxa"/>
          </w:tcPr>
          <w:p w14:paraId="45781C3D">
            <w:pPr>
              <w:jc w:val="center"/>
            </w:pPr>
            <w:r>
              <w:rPr>
                <w:rFonts w:ascii="宋体" w:hAnsi="宋体" w:eastAsia="宋体" w:cs="宋体"/>
                <w:sz w:val="20"/>
              </w:rPr>
              <w:t>2023年度</w:t>
            </w:r>
          </w:p>
        </w:tc>
        <w:tc>
          <w:tcPr>
            <w:tcW w:w="4386" w:type="dxa"/>
          </w:tcPr>
          <w:p w14:paraId="477898EE">
            <w:pPr>
              <w:jc w:val="right"/>
            </w:pPr>
            <w:r>
              <w:rPr>
                <w:rFonts w:ascii="宋体" w:hAnsi="宋体" w:eastAsia="宋体" w:cs="宋体"/>
                <w:sz w:val="20"/>
              </w:rPr>
              <w:t>金额单位：万元</w:t>
            </w:r>
          </w:p>
        </w:tc>
      </w:tr>
    </w:tbl>
    <w:p w14:paraId="03DBC35C">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120"/>
        <w:gridCol w:w="380"/>
        <w:gridCol w:w="1100"/>
        <w:gridCol w:w="2380"/>
        <w:gridCol w:w="380"/>
        <w:gridCol w:w="1100"/>
        <w:gridCol w:w="1100"/>
        <w:gridCol w:w="1100"/>
        <w:gridCol w:w="1112"/>
      </w:tblGrid>
      <w:tr w14:paraId="063C25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gridSpan w:val="3"/>
            <w:vAlign w:val="center"/>
          </w:tcPr>
          <w:p w14:paraId="402C2603">
            <w:pPr>
              <w:jc w:val="center"/>
            </w:pPr>
            <w:r>
              <w:rPr>
                <w:rFonts w:ascii="宋体" w:hAnsi="宋体" w:eastAsia="宋体" w:cs="宋体"/>
                <w:b w:val="0"/>
                <w:i w:val="0"/>
                <w:color w:val="000000"/>
                <w:sz w:val="14"/>
              </w:rPr>
              <w:t>收     入</w:t>
            </w:r>
          </w:p>
        </w:tc>
        <w:tc>
          <w:tcPr>
            <w:tcW w:w="2380" w:type="dxa"/>
            <w:gridSpan w:val="6"/>
            <w:vAlign w:val="center"/>
          </w:tcPr>
          <w:p w14:paraId="236AF136">
            <w:pPr>
              <w:jc w:val="center"/>
            </w:pPr>
            <w:r>
              <w:rPr>
                <w:rFonts w:ascii="宋体" w:hAnsi="宋体" w:eastAsia="宋体" w:cs="宋体"/>
                <w:b w:val="0"/>
                <w:i w:val="0"/>
                <w:color w:val="000000"/>
                <w:sz w:val="14"/>
              </w:rPr>
              <w:t>支     出</w:t>
            </w:r>
          </w:p>
        </w:tc>
      </w:tr>
      <w:tr w14:paraId="66C10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Merge w:val="restart"/>
            <w:vAlign w:val="center"/>
          </w:tcPr>
          <w:p w14:paraId="546186AE">
            <w:pPr>
              <w:jc w:val="center"/>
            </w:pPr>
            <w:r>
              <w:rPr>
                <w:rFonts w:ascii="宋体" w:hAnsi="宋体" w:eastAsia="宋体" w:cs="宋体"/>
                <w:b w:val="0"/>
                <w:i w:val="0"/>
                <w:color w:val="000000"/>
                <w:sz w:val="14"/>
              </w:rPr>
              <w:t>项目</w:t>
            </w:r>
          </w:p>
        </w:tc>
        <w:tc>
          <w:tcPr>
            <w:tcW w:w="380" w:type="dxa"/>
            <w:vMerge w:val="restart"/>
            <w:vAlign w:val="center"/>
          </w:tcPr>
          <w:p w14:paraId="6240EF68">
            <w:pPr>
              <w:jc w:val="center"/>
            </w:pPr>
            <w:r>
              <w:rPr>
                <w:rFonts w:ascii="宋体" w:hAnsi="宋体" w:eastAsia="宋体" w:cs="宋体"/>
                <w:b w:val="0"/>
                <w:i w:val="0"/>
                <w:color w:val="000000"/>
                <w:sz w:val="14"/>
              </w:rPr>
              <w:t>行次</w:t>
            </w:r>
          </w:p>
        </w:tc>
        <w:tc>
          <w:tcPr>
            <w:tcW w:w="1100" w:type="dxa"/>
            <w:vMerge w:val="restart"/>
            <w:vAlign w:val="center"/>
          </w:tcPr>
          <w:p w14:paraId="376DC2AC">
            <w:pPr>
              <w:jc w:val="center"/>
            </w:pPr>
            <w:r>
              <w:rPr>
                <w:rFonts w:ascii="宋体" w:hAnsi="宋体" w:eastAsia="宋体" w:cs="宋体"/>
                <w:b w:val="0"/>
                <w:i w:val="0"/>
                <w:color w:val="000000"/>
                <w:sz w:val="14"/>
              </w:rPr>
              <w:t>金额</w:t>
            </w:r>
          </w:p>
        </w:tc>
        <w:tc>
          <w:tcPr>
            <w:tcW w:w="2380" w:type="dxa"/>
            <w:vMerge w:val="restart"/>
            <w:vAlign w:val="center"/>
          </w:tcPr>
          <w:p w14:paraId="5DA59294">
            <w:pPr>
              <w:jc w:val="center"/>
            </w:pPr>
            <w:r>
              <w:rPr>
                <w:rFonts w:ascii="宋体" w:hAnsi="宋体" w:eastAsia="宋体" w:cs="宋体"/>
                <w:b w:val="0"/>
                <w:i w:val="0"/>
                <w:color w:val="000000"/>
                <w:sz w:val="14"/>
              </w:rPr>
              <w:t>项目</w:t>
            </w:r>
          </w:p>
        </w:tc>
        <w:tc>
          <w:tcPr>
            <w:tcW w:w="380" w:type="dxa"/>
            <w:vMerge w:val="restart"/>
            <w:vAlign w:val="center"/>
          </w:tcPr>
          <w:p w14:paraId="32285914">
            <w:pPr>
              <w:jc w:val="center"/>
            </w:pPr>
            <w:r>
              <w:rPr>
                <w:rFonts w:ascii="宋体" w:hAnsi="宋体" w:eastAsia="宋体" w:cs="宋体"/>
                <w:b w:val="0"/>
                <w:i w:val="0"/>
                <w:color w:val="000000"/>
                <w:sz w:val="14"/>
              </w:rPr>
              <w:t>行次</w:t>
            </w:r>
          </w:p>
        </w:tc>
        <w:tc>
          <w:tcPr>
            <w:tcW w:w="1100" w:type="dxa"/>
            <w:vMerge w:val="restart"/>
            <w:vAlign w:val="center"/>
          </w:tcPr>
          <w:p w14:paraId="5E8D6E53">
            <w:pPr>
              <w:jc w:val="center"/>
            </w:pPr>
            <w:r>
              <w:rPr>
                <w:rFonts w:ascii="宋体" w:hAnsi="宋体" w:eastAsia="宋体" w:cs="宋体"/>
                <w:b w:val="0"/>
                <w:i w:val="0"/>
                <w:color w:val="000000"/>
                <w:sz w:val="14"/>
              </w:rPr>
              <w:t>合计</w:t>
            </w:r>
          </w:p>
        </w:tc>
        <w:tc>
          <w:tcPr>
            <w:tcW w:w="1100" w:type="dxa"/>
            <w:vMerge w:val="restart"/>
            <w:vAlign w:val="center"/>
          </w:tcPr>
          <w:p w14:paraId="5C0B8C72">
            <w:pPr>
              <w:jc w:val="center"/>
            </w:pPr>
            <w:r>
              <w:rPr>
                <w:rFonts w:ascii="宋体" w:hAnsi="宋体" w:eastAsia="宋体" w:cs="宋体"/>
                <w:b w:val="0"/>
                <w:i w:val="0"/>
                <w:color w:val="000000"/>
                <w:sz w:val="14"/>
              </w:rPr>
              <w:t>一般公共预算财政拨款</w:t>
            </w:r>
          </w:p>
        </w:tc>
        <w:tc>
          <w:tcPr>
            <w:tcW w:w="1100" w:type="dxa"/>
            <w:vMerge w:val="restart"/>
            <w:vAlign w:val="center"/>
          </w:tcPr>
          <w:p w14:paraId="1A0D237C">
            <w:pPr>
              <w:jc w:val="center"/>
            </w:pPr>
            <w:r>
              <w:rPr>
                <w:rFonts w:ascii="宋体" w:hAnsi="宋体" w:eastAsia="宋体" w:cs="宋体"/>
                <w:b w:val="0"/>
                <w:i w:val="0"/>
                <w:color w:val="000000"/>
                <w:sz w:val="14"/>
              </w:rPr>
              <w:t>政府性基金预算财政拨款</w:t>
            </w:r>
          </w:p>
        </w:tc>
        <w:tc>
          <w:tcPr>
            <w:tcW w:w="1112" w:type="dxa"/>
            <w:vMerge w:val="restart"/>
            <w:vAlign w:val="center"/>
          </w:tcPr>
          <w:p w14:paraId="5F5ED705">
            <w:pPr>
              <w:jc w:val="center"/>
            </w:pPr>
            <w:r>
              <w:rPr>
                <w:rFonts w:ascii="宋体" w:hAnsi="宋体" w:eastAsia="宋体" w:cs="宋体"/>
                <w:b w:val="0"/>
                <w:i w:val="0"/>
                <w:color w:val="000000"/>
                <w:sz w:val="14"/>
              </w:rPr>
              <w:t>国有资本经营预算财政拨款</w:t>
            </w:r>
          </w:p>
        </w:tc>
      </w:tr>
      <w:tr w14:paraId="099B2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Merge w:val="continue"/>
            <w:vAlign w:val="center"/>
          </w:tcPr>
          <w:p w14:paraId="1B874867"/>
        </w:tc>
        <w:tc>
          <w:tcPr>
            <w:tcW w:w="380" w:type="dxa"/>
            <w:vMerge w:val="continue"/>
            <w:vAlign w:val="center"/>
          </w:tcPr>
          <w:p w14:paraId="21D1326C"/>
        </w:tc>
        <w:tc>
          <w:tcPr>
            <w:tcW w:w="1100" w:type="dxa"/>
            <w:vMerge w:val="continue"/>
            <w:vAlign w:val="center"/>
          </w:tcPr>
          <w:p w14:paraId="5E20E02A"/>
        </w:tc>
        <w:tc>
          <w:tcPr>
            <w:tcW w:w="2380" w:type="dxa"/>
            <w:vMerge w:val="continue"/>
            <w:vAlign w:val="center"/>
          </w:tcPr>
          <w:p w14:paraId="39C512F3"/>
        </w:tc>
        <w:tc>
          <w:tcPr>
            <w:tcW w:w="380" w:type="dxa"/>
            <w:vMerge w:val="continue"/>
            <w:vAlign w:val="center"/>
          </w:tcPr>
          <w:p w14:paraId="59FD90E0"/>
        </w:tc>
        <w:tc>
          <w:tcPr>
            <w:tcW w:w="1100" w:type="dxa"/>
            <w:vMerge w:val="continue"/>
            <w:vAlign w:val="center"/>
          </w:tcPr>
          <w:p w14:paraId="29D7E934"/>
        </w:tc>
        <w:tc>
          <w:tcPr>
            <w:tcW w:w="1100" w:type="dxa"/>
            <w:vMerge w:val="continue"/>
            <w:vAlign w:val="center"/>
          </w:tcPr>
          <w:p w14:paraId="4FD4F180"/>
        </w:tc>
        <w:tc>
          <w:tcPr>
            <w:tcW w:w="1100" w:type="dxa"/>
            <w:vMerge w:val="continue"/>
            <w:vAlign w:val="center"/>
          </w:tcPr>
          <w:p w14:paraId="196790A6"/>
        </w:tc>
        <w:tc>
          <w:tcPr>
            <w:tcW w:w="1112" w:type="dxa"/>
            <w:vMerge w:val="continue"/>
            <w:vAlign w:val="center"/>
          </w:tcPr>
          <w:p w14:paraId="0EFF62E9"/>
        </w:tc>
      </w:tr>
      <w:tr w14:paraId="09A95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7359B11F">
            <w:pPr>
              <w:jc w:val="center"/>
            </w:pPr>
            <w:r>
              <w:rPr>
                <w:rFonts w:ascii="宋体" w:hAnsi="宋体" w:eastAsia="宋体" w:cs="宋体"/>
                <w:b w:val="0"/>
                <w:i w:val="0"/>
                <w:color w:val="000000"/>
                <w:sz w:val="14"/>
              </w:rPr>
              <w:t>栏次</w:t>
            </w:r>
          </w:p>
        </w:tc>
        <w:tc>
          <w:tcPr>
            <w:tcW w:w="380" w:type="dxa"/>
            <w:vAlign w:val="center"/>
          </w:tcPr>
          <w:p w14:paraId="5CDA6F8B"/>
        </w:tc>
        <w:tc>
          <w:tcPr>
            <w:tcW w:w="1100" w:type="dxa"/>
            <w:vAlign w:val="center"/>
          </w:tcPr>
          <w:p w14:paraId="650D4631">
            <w:pPr>
              <w:jc w:val="center"/>
            </w:pPr>
            <w:r>
              <w:rPr>
                <w:rFonts w:ascii="宋体" w:hAnsi="宋体" w:eastAsia="宋体" w:cs="宋体"/>
                <w:b w:val="0"/>
                <w:i w:val="0"/>
                <w:color w:val="000000"/>
                <w:sz w:val="14"/>
              </w:rPr>
              <w:t>1</w:t>
            </w:r>
          </w:p>
        </w:tc>
        <w:tc>
          <w:tcPr>
            <w:tcW w:w="2380" w:type="dxa"/>
            <w:vAlign w:val="center"/>
          </w:tcPr>
          <w:p w14:paraId="3630DF63">
            <w:pPr>
              <w:jc w:val="center"/>
            </w:pPr>
            <w:r>
              <w:rPr>
                <w:rFonts w:ascii="宋体" w:hAnsi="宋体" w:eastAsia="宋体" w:cs="宋体"/>
                <w:b w:val="0"/>
                <w:i w:val="0"/>
                <w:color w:val="000000"/>
                <w:sz w:val="14"/>
              </w:rPr>
              <w:t>栏次</w:t>
            </w:r>
          </w:p>
        </w:tc>
        <w:tc>
          <w:tcPr>
            <w:tcW w:w="380" w:type="dxa"/>
            <w:vAlign w:val="center"/>
          </w:tcPr>
          <w:p w14:paraId="1F3C9C03"/>
        </w:tc>
        <w:tc>
          <w:tcPr>
            <w:tcW w:w="1100" w:type="dxa"/>
            <w:vAlign w:val="center"/>
          </w:tcPr>
          <w:p w14:paraId="09A9776A">
            <w:pPr>
              <w:jc w:val="center"/>
            </w:pPr>
            <w:r>
              <w:rPr>
                <w:rFonts w:ascii="宋体" w:hAnsi="宋体" w:eastAsia="宋体" w:cs="宋体"/>
                <w:b w:val="0"/>
                <w:i w:val="0"/>
                <w:color w:val="000000"/>
                <w:sz w:val="14"/>
              </w:rPr>
              <w:t>2</w:t>
            </w:r>
          </w:p>
        </w:tc>
        <w:tc>
          <w:tcPr>
            <w:tcW w:w="1100" w:type="dxa"/>
            <w:vAlign w:val="center"/>
          </w:tcPr>
          <w:p w14:paraId="656D6E77">
            <w:pPr>
              <w:jc w:val="center"/>
            </w:pPr>
            <w:r>
              <w:rPr>
                <w:rFonts w:ascii="宋体" w:hAnsi="宋体" w:eastAsia="宋体" w:cs="宋体"/>
                <w:b w:val="0"/>
                <w:i w:val="0"/>
                <w:color w:val="000000"/>
                <w:sz w:val="14"/>
              </w:rPr>
              <w:t>3</w:t>
            </w:r>
          </w:p>
        </w:tc>
        <w:tc>
          <w:tcPr>
            <w:tcW w:w="1100" w:type="dxa"/>
            <w:vAlign w:val="center"/>
          </w:tcPr>
          <w:p w14:paraId="07ED9711">
            <w:pPr>
              <w:jc w:val="center"/>
            </w:pPr>
            <w:r>
              <w:rPr>
                <w:rFonts w:ascii="宋体" w:hAnsi="宋体" w:eastAsia="宋体" w:cs="宋体"/>
                <w:b w:val="0"/>
                <w:i w:val="0"/>
                <w:color w:val="000000"/>
                <w:sz w:val="14"/>
              </w:rPr>
              <w:t>4</w:t>
            </w:r>
          </w:p>
        </w:tc>
        <w:tc>
          <w:tcPr>
            <w:tcW w:w="1112" w:type="dxa"/>
            <w:vAlign w:val="center"/>
          </w:tcPr>
          <w:p w14:paraId="5B4FB544">
            <w:pPr>
              <w:jc w:val="center"/>
            </w:pPr>
            <w:r>
              <w:rPr>
                <w:rFonts w:ascii="宋体" w:hAnsi="宋体" w:eastAsia="宋体" w:cs="宋体"/>
                <w:b w:val="0"/>
                <w:i w:val="0"/>
                <w:color w:val="000000"/>
                <w:sz w:val="14"/>
              </w:rPr>
              <w:t>5</w:t>
            </w:r>
          </w:p>
        </w:tc>
      </w:tr>
      <w:tr w14:paraId="19602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38194364">
            <w:pPr>
              <w:jc w:val="left"/>
            </w:pPr>
            <w:r>
              <w:rPr>
                <w:rFonts w:ascii="宋体" w:hAnsi="宋体" w:eastAsia="宋体" w:cs="宋体"/>
                <w:b w:val="0"/>
                <w:i w:val="0"/>
                <w:color w:val="000000"/>
                <w:sz w:val="14"/>
              </w:rPr>
              <w:t>一、一般公共预算财政拨款</w:t>
            </w:r>
          </w:p>
        </w:tc>
        <w:tc>
          <w:tcPr>
            <w:tcW w:w="380" w:type="dxa"/>
            <w:vAlign w:val="center"/>
          </w:tcPr>
          <w:p w14:paraId="2441B68F">
            <w:pPr>
              <w:jc w:val="center"/>
            </w:pPr>
            <w:r>
              <w:rPr>
                <w:rFonts w:ascii="宋体" w:hAnsi="宋体" w:eastAsia="宋体" w:cs="宋体"/>
                <w:b w:val="0"/>
                <w:i w:val="0"/>
                <w:color w:val="000000"/>
                <w:sz w:val="14"/>
              </w:rPr>
              <w:t>1</w:t>
            </w:r>
          </w:p>
        </w:tc>
        <w:tc>
          <w:tcPr>
            <w:tcW w:w="1100" w:type="dxa"/>
            <w:vAlign w:val="center"/>
          </w:tcPr>
          <w:p w14:paraId="102769F0">
            <w:pPr>
              <w:jc w:val="right"/>
            </w:pPr>
            <w:r>
              <w:rPr>
                <w:rFonts w:ascii="宋体" w:hAnsi="宋体" w:eastAsia="宋体" w:cs="宋体"/>
                <w:b w:val="0"/>
                <w:i w:val="0"/>
                <w:color w:val="000000"/>
                <w:sz w:val="14"/>
              </w:rPr>
              <w:t>3,034.99</w:t>
            </w:r>
          </w:p>
        </w:tc>
        <w:tc>
          <w:tcPr>
            <w:tcW w:w="2380" w:type="dxa"/>
            <w:vAlign w:val="center"/>
          </w:tcPr>
          <w:p w14:paraId="070E20AB">
            <w:pPr>
              <w:jc w:val="left"/>
            </w:pPr>
            <w:r>
              <w:rPr>
                <w:rFonts w:ascii="宋体" w:hAnsi="宋体" w:eastAsia="宋体" w:cs="宋体"/>
                <w:b w:val="0"/>
                <w:i w:val="0"/>
                <w:color w:val="000000"/>
                <w:sz w:val="14"/>
              </w:rPr>
              <w:t>一、一般公共服务支出</w:t>
            </w:r>
          </w:p>
        </w:tc>
        <w:tc>
          <w:tcPr>
            <w:tcW w:w="380" w:type="dxa"/>
            <w:vAlign w:val="center"/>
          </w:tcPr>
          <w:p w14:paraId="3CBDA95E">
            <w:pPr>
              <w:jc w:val="center"/>
            </w:pPr>
            <w:r>
              <w:rPr>
                <w:rFonts w:ascii="宋体" w:hAnsi="宋体" w:eastAsia="宋体" w:cs="宋体"/>
                <w:b w:val="0"/>
                <w:i w:val="0"/>
                <w:color w:val="000000"/>
                <w:sz w:val="14"/>
              </w:rPr>
              <w:t>33</w:t>
            </w:r>
          </w:p>
        </w:tc>
        <w:tc>
          <w:tcPr>
            <w:tcW w:w="1100" w:type="dxa"/>
            <w:vAlign w:val="center"/>
          </w:tcPr>
          <w:p w14:paraId="6C2B4F97"/>
        </w:tc>
        <w:tc>
          <w:tcPr>
            <w:tcW w:w="1100" w:type="dxa"/>
            <w:vAlign w:val="center"/>
          </w:tcPr>
          <w:p w14:paraId="75F48AE5"/>
        </w:tc>
        <w:tc>
          <w:tcPr>
            <w:tcW w:w="1100" w:type="dxa"/>
            <w:vAlign w:val="center"/>
          </w:tcPr>
          <w:p w14:paraId="337ABA43"/>
        </w:tc>
        <w:tc>
          <w:tcPr>
            <w:tcW w:w="1112" w:type="dxa"/>
            <w:vAlign w:val="center"/>
          </w:tcPr>
          <w:p w14:paraId="6789B18A"/>
        </w:tc>
      </w:tr>
      <w:tr w14:paraId="1BE89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4A0C7266">
            <w:pPr>
              <w:jc w:val="left"/>
            </w:pPr>
            <w:r>
              <w:rPr>
                <w:rFonts w:ascii="宋体" w:hAnsi="宋体" w:eastAsia="宋体" w:cs="宋体"/>
                <w:b w:val="0"/>
                <w:i w:val="0"/>
                <w:color w:val="000000"/>
                <w:sz w:val="14"/>
              </w:rPr>
              <w:t>二、政府性基金预算财政拨款</w:t>
            </w:r>
          </w:p>
        </w:tc>
        <w:tc>
          <w:tcPr>
            <w:tcW w:w="380" w:type="dxa"/>
            <w:vAlign w:val="center"/>
          </w:tcPr>
          <w:p w14:paraId="75770DBF">
            <w:pPr>
              <w:jc w:val="center"/>
            </w:pPr>
            <w:r>
              <w:rPr>
                <w:rFonts w:ascii="宋体" w:hAnsi="宋体" w:eastAsia="宋体" w:cs="宋体"/>
                <w:b w:val="0"/>
                <w:i w:val="0"/>
                <w:color w:val="000000"/>
                <w:sz w:val="14"/>
              </w:rPr>
              <w:t>2</w:t>
            </w:r>
          </w:p>
        </w:tc>
        <w:tc>
          <w:tcPr>
            <w:tcW w:w="1100" w:type="dxa"/>
            <w:vAlign w:val="center"/>
          </w:tcPr>
          <w:p w14:paraId="475D6752"/>
        </w:tc>
        <w:tc>
          <w:tcPr>
            <w:tcW w:w="2380" w:type="dxa"/>
            <w:vAlign w:val="center"/>
          </w:tcPr>
          <w:p w14:paraId="5B1D711A">
            <w:pPr>
              <w:jc w:val="left"/>
            </w:pPr>
            <w:r>
              <w:rPr>
                <w:rFonts w:ascii="宋体" w:hAnsi="宋体" w:eastAsia="宋体" w:cs="宋体"/>
                <w:b w:val="0"/>
                <w:i w:val="0"/>
                <w:color w:val="000000"/>
                <w:sz w:val="14"/>
              </w:rPr>
              <w:t>二、外交支出</w:t>
            </w:r>
          </w:p>
        </w:tc>
        <w:tc>
          <w:tcPr>
            <w:tcW w:w="380" w:type="dxa"/>
            <w:vAlign w:val="center"/>
          </w:tcPr>
          <w:p w14:paraId="68A0B16C">
            <w:pPr>
              <w:jc w:val="center"/>
            </w:pPr>
            <w:r>
              <w:rPr>
                <w:rFonts w:ascii="宋体" w:hAnsi="宋体" w:eastAsia="宋体" w:cs="宋体"/>
                <w:b w:val="0"/>
                <w:i w:val="0"/>
                <w:color w:val="000000"/>
                <w:sz w:val="14"/>
              </w:rPr>
              <w:t>34</w:t>
            </w:r>
          </w:p>
        </w:tc>
        <w:tc>
          <w:tcPr>
            <w:tcW w:w="1100" w:type="dxa"/>
            <w:vAlign w:val="center"/>
          </w:tcPr>
          <w:p w14:paraId="10639579"/>
        </w:tc>
        <w:tc>
          <w:tcPr>
            <w:tcW w:w="1100" w:type="dxa"/>
            <w:vAlign w:val="center"/>
          </w:tcPr>
          <w:p w14:paraId="6A3C1AC7"/>
        </w:tc>
        <w:tc>
          <w:tcPr>
            <w:tcW w:w="1100" w:type="dxa"/>
            <w:vAlign w:val="center"/>
          </w:tcPr>
          <w:p w14:paraId="766AA0BE"/>
        </w:tc>
        <w:tc>
          <w:tcPr>
            <w:tcW w:w="1112" w:type="dxa"/>
            <w:vAlign w:val="center"/>
          </w:tcPr>
          <w:p w14:paraId="33314F3C"/>
        </w:tc>
      </w:tr>
      <w:tr w14:paraId="095D5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1FB62013">
            <w:pPr>
              <w:jc w:val="left"/>
            </w:pPr>
            <w:r>
              <w:rPr>
                <w:rFonts w:ascii="宋体" w:hAnsi="宋体" w:eastAsia="宋体" w:cs="宋体"/>
                <w:b w:val="0"/>
                <w:i w:val="0"/>
                <w:color w:val="000000"/>
                <w:sz w:val="14"/>
              </w:rPr>
              <w:t>三、国有资本经营财政拨款</w:t>
            </w:r>
          </w:p>
        </w:tc>
        <w:tc>
          <w:tcPr>
            <w:tcW w:w="380" w:type="dxa"/>
            <w:vAlign w:val="center"/>
          </w:tcPr>
          <w:p w14:paraId="45F31B3E">
            <w:pPr>
              <w:jc w:val="center"/>
            </w:pPr>
            <w:r>
              <w:rPr>
                <w:rFonts w:ascii="宋体" w:hAnsi="宋体" w:eastAsia="宋体" w:cs="宋体"/>
                <w:b w:val="0"/>
                <w:i w:val="0"/>
                <w:color w:val="000000"/>
                <w:sz w:val="14"/>
              </w:rPr>
              <w:t>3</w:t>
            </w:r>
          </w:p>
        </w:tc>
        <w:tc>
          <w:tcPr>
            <w:tcW w:w="1100" w:type="dxa"/>
            <w:vAlign w:val="center"/>
          </w:tcPr>
          <w:p w14:paraId="39FC0D18"/>
        </w:tc>
        <w:tc>
          <w:tcPr>
            <w:tcW w:w="2380" w:type="dxa"/>
            <w:vAlign w:val="center"/>
          </w:tcPr>
          <w:p w14:paraId="0F931BE7">
            <w:pPr>
              <w:jc w:val="left"/>
            </w:pPr>
            <w:r>
              <w:rPr>
                <w:rFonts w:ascii="宋体" w:hAnsi="宋体" w:eastAsia="宋体" w:cs="宋体"/>
                <w:b w:val="0"/>
                <w:i w:val="0"/>
                <w:color w:val="000000"/>
                <w:sz w:val="14"/>
              </w:rPr>
              <w:t>三、国防支出</w:t>
            </w:r>
          </w:p>
        </w:tc>
        <w:tc>
          <w:tcPr>
            <w:tcW w:w="380" w:type="dxa"/>
            <w:vAlign w:val="center"/>
          </w:tcPr>
          <w:p w14:paraId="3CF72A6E">
            <w:pPr>
              <w:jc w:val="center"/>
            </w:pPr>
            <w:r>
              <w:rPr>
                <w:rFonts w:ascii="宋体" w:hAnsi="宋体" w:eastAsia="宋体" w:cs="宋体"/>
                <w:b w:val="0"/>
                <w:i w:val="0"/>
                <w:color w:val="000000"/>
                <w:sz w:val="14"/>
              </w:rPr>
              <w:t>35</w:t>
            </w:r>
          </w:p>
        </w:tc>
        <w:tc>
          <w:tcPr>
            <w:tcW w:w="1100" w:type="dxa"/>
            <w:vAlign w:val="center"/>
          </w:tcPr>
          <w:p w14:paraId="34F9A8F2"/>
        </w:tc>
        <w:tc>
          <w:tcPr>
            <w:tcW w:w="1100" w:type="dxa"/>
            <w:vAlign w:val="center"/>
          </w:tcPr>
          <w:p w14:paraId="5EACDCE5"/>
        </w:tc>
        <w:tc>
          <w:tcPr>
            <w:tcW w:w="1100" w:type="dxa"/>
            <w:vAlign w:val="center"/>
          </w:tcPr>
          <w:p w14:paraId="2D37B2C3"/>
        </w:tc>
        <w:tc>
          <w:tcPr>
            <w:tcW w:w="1112" w:type="dxa"/>
            <w:vAlign w:val="center"/>
          </w:tcPr>
          <w:p w14:paraId="051DB7CD"/>
        </w:tc>
      </w:tr>
      <w:tr w14:paraId="68D57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18C4167D"/>
        </w:tc>
        <w:tc>
          <w:tcPr>
            <w:tcW w:w="380" w:type="dxa"/>
            <w:vAlign w:val="center"/>
          </w:tcPr>
          <w:p w14:paraId="68A85996">
            <w:pPr>
              <w:jc w:val="center"/>
            </w:pPr>
            <w:r>
              <w:rPr>
                <w:rFonts w:ascii="宋体" w:hAnsi="宋体" w:eastAsia="宋体" w:cs="宋体"/>
                <w:b w:val="0"/>
                <w:i w:val="0"/>
                <w:color w:val="000000"/>
                <w:sz w:val="14"/>
              </w:rPr>
              <w:t>4</w:t>
            </w:r>
          </w:p>
        </w:tc>
        <w:tc>
          <w:tcPr>
            <w:tcW w:w="1100" w:type="dxa"/>
            <w:vAlign w:val="center"/>
          </w:tcPr>
          <w:p w14:paraId="68E86175"/>
        </w:tc>
        <w:tc>
          <w:tcPr>
            <w:tcW w:w="2380" w:type="dxa"/>
            <w:vAlign w:val="center"/>
          </w:tcPr>
          <w:p w14:paraId="2758DDE0">
            <w:pPr>
              <w:jc w:val="left"/>
            </w:pPr>
            <w:r>
              <w:rPr>
                <w:rFonts w:ascii="宋体" w:hAnsi="宋体" w:eastAsia="宋体" w:cs="宋体"/>
                <w:b w:val="0"/>
                <w:i w:val="0"/>
                <w:color w:val="000000"/>
                <w:sz w:val="14"/>
              </w:rPr>
              <w:t>四、公共安全支出</w:t>
            </w:r>
          </w:p>
        </w:tc>
        <w:tc>
          <w:tcPr>
            <w:tcW w:w="380" w:type="dxa"/>
            <w:vAlign w:val="center"/>
          </w:tcPr>
          <w:p w14:paraId="04A8B655">
            <w:pPr>
              <w:jc w:val="center"/>
            </w:pPr>
            <w:r>
              <w:rPr>
                <w:rFonts w:ascii="宋体" w:hAnsi="宋体" w:eastAsia="宋体" w:cs="宋体"/>
                <w:b w:val="0"/>
                <w:i w:val="0"/>
                <w:color w:val="000000"/>
                <w:sz w:val="14"/>
              </w:rPr>
              <w:t>36</w:t>
            </w:r>
          </w:p>
        </w:tc>
        <w:tc>
          <w:tcPr>
            <w:tcW w:w="1100" w:type="dxa"/>
            <w:vAlign w:val="center"/>
          </w:tcPr>
          <w:p w14:paraId="41709444"/>
        </w:tc>
        <w:tc>
          <w:tcPr>
            <w:tcW w:w="1100" w:type="dxa"/>
            <w:vAlign w:val="center"/>
          </w:tcPr>
          <w:p w14:paraId="7CF03FC1"/>
        </w:tc>
        <w:tc>
          <w:tcPr>
            <w:tcW w:w="1100" w:type="dxa"/>
            <w:vAlign w:val="center"/>
          </w:tcPr>
          <w:p w14:paraId="3A3D21C5"/>
        </w:tc>
        <w:tc>
          <w:tcPr>
            <w:tcW w:w="1112" w:type="dxa"/>
            <w:vAlign w:val="center"/>
          </w:tcPr>
          <w:p w14:paraId="26B372CA"/>
        </w:tc>
      </w:tr>
      <w:tr w14:paraId="5C621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415D9C53"/>
        </w:tc>
        <w:tc>
          <w:tcPr>
            <w:tcW w:w="380" w:type="dxa"/>
            <w:vAlign w:val="center"/>
          </w:tcPr>
          <w:p w14:paraId="401FDBC9">
            <w:pPr>
              <w:jc w:val="center"/>
            </w:pPr>
            <w:r>
              <w:rPr>
                <w:rFonts w:ascii="宋体" w:hAnsi="宋体" w:eastAsia="宋体" w:cs="宋体"/>
                <w:b w:val="0"/>
                <w:i w:val="0"/>
                <w:color w:val="000000"/>
                <w:sz w:val="14"/>
              </w:rPr>
              <w:t>5</w:t>
            </w:r>
          </w:p>
        </w:tc>
        <w:tc>
          <w:tcPr>
            <w:tcW w:w="1100" w:type="dxa"/>
            <w:vAlign w:val="center"/>
          </w:tcPr>
          <w:p w14:paraId="3D8ADF6A"/>
        </w:tc>
        <w:tc>
          <w:tcPr>
            <w:tcW w:w="2380" w:type="dxa"/>
            <w:vAlign w:val="center"/>
          </w:tcPr>
          <w:p w14:paraId="7217F0AA">
            <w:pPr>
              <w:jc w:val="left"/>
            </w:pPr>
            <w:r>
              <w:rPr>
                <w:rFonts w:ascii="宋体" w:hAnsi="宋体" w:eastAsia="宋体" w:cs="宋体"/>
                <w:b w:val="0"/>
                <w:i w:val="0"/>
                <w:color w:val="000000"/>
                <w:sz w:val="14"/>
              </w:rPr>
              <w:t>五、教育支出</w:t>
            </w:r>
          </w:p>
        </w:tc>
        <w:tc>
          <w:tcPr>
            <w:tcW w:w="380" w:type="dxa"/>
            <w:vAlign w:val="center"/>
          </w:tcPr>
          <w:p w14:paraId="33EC1440">
            <w:pPr>
              <w:jc w:val="center"/>
            </w:pPr>
            <w:r>
              <w:rPr>
                <w:rFonts w:ascii="宋体" w:hAnsi="宋体" w:eastAsia="宋体" w:cs="宋体"/>
                <w:b w:val="0"/>
                <w:i w:val="0"/>
                <w:color w:val="000000"/>
                <w:sz w:val="14"/>
              </w:rPr>
              <w:t>37</w:t>
            </w:r>
          </w:p>
        </w:tc>
        <w:tc>
          <w:tcPr>
            <w:tcW w:w="1100" w:type="dxa"/>
            <w:vAlign w:val="center"/>
          </w:tcPr>
          <w:p w14:paraId="6A0DFE48"/>
        </w:tc>
        <w:tc>
          <w:tcPr>
            <w:tcW w:w="1100" w:type="dxa"/>
            <w:vAlign w:val="center"/>
          </w:tcPr>
          <w:p w14:paraId="42487D9B"/>
        </w:tc>
        <w:tc>
          <w:tcPr>
            <w:tcW w:w="1100" w:type="dxa"/>
            <w:vAlign w:val="center"/>
          </w:tcPr>
          <w:p w14:paraId="3CBF2542"/>
        </w:tc>
        <w:tc>
          <w:tcPr>
            <w:tcW w:w="1112" w:type="dxa"/>
            <w:vAlign w:val="center"/>
          </w:tcPr>
          <w:p w14:paraId="092934AA"/>
        </w:tc>
      </w:tr>
      <w:tr w14:paraId="282AF9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1BAEDAD2"/>
        </w:tc>
        <w:tc>
          <w:tcPr>
            <w:tcW w:w="380" w:type="dxa"/>
            <w:vAlign w:val="center"/>
          </w:tcPr>
          <w:p w14:paraId="5BA593B0">
            <w:pPr>
              <w:jc w:val="center"/>
            </w:pPr>
            <w:r>
              <w:rPr>
                <w:rFonts w:ascii="宋体" w:hAnsi="宋体" w:eastAsia="宋体" w:cs="宋体"/>
                <w:b w:val="0"/>
                <w:i w:val="0"/>
                <w:color w:val="000000"/>
                <w:sz w:val="14"/>
              </w:rPr>
              <w:t>6</w:t>
            </w:r>
          </w:p>
        </w:tc>
        <w:tc>
          <w:tcPr>
            <w:tcW w:w="1100" w:type="dxa"/>
            <w:vAlign w:val="center"/>
          </w:tcPr>
          <w:p w14:paraId="57C45731"/>
        </w:tc>
        <w:tc>
          <w:tcPr>
            <w:tcW w:w="2380" w:type="dxa"/>
            <w:vAlign w:val="center"/>
          </w:tcPr>
          <w:p w14:paraId="7523EC68">
            <w:pPr>
              <w:jc w:val="left"/>
            </w:pPr>
            <w:r>
              <w:rPr>
                <w:rFonts w:ascii="宋体" w:hAnsi="宋体" w:eastAsia="宋体" w:cs="宋体"/>
                <w:b w:val="0"/>
                <w:i w:val="0"/>
                <w:color w:val="000000"/>
                <w:sz w:val="14"/>
              </w:rPr>
              <w:t>六、科学技术支出</w:t>
            </w:r>
          </w:p>
        </w:tc>
        <w:tc>
          <w:tcPr>
            <w:tcW w:w="380" w:type="dxa"/>
            <w:vAlign w:val="center"/>
          </w:tcPr>
          <w:p w14:paraId="685CF8A1">
            <w:pPr>
              <w:jc w:val="center"/>
            </w:pPr>
            <w:r>
              <w:rPr>
                <w:rFonts w:ascii="宋体" w:hAnsi="宋体" w:eastAsia="宋体" w:cs="宋体"/>
                <w:b w:val="0"/>
                <w:i w:val="0"/>
                <w:color w:val="000000"/>
                <w:sz w:val="14"/>
              </w:rPr>
              <w:t>38</w:t>
            </w:r>
          </w:p>
        </w:tc>
        <w:tc>
          <w:tcPr>
            <w:tcW w:w="1100" w:type="dxa"/>
            <w:vAlign w:val="center"/>
          </w:tcPr>
          <w:p w14:paraId="10190B96">
            <w:pPr>
              <w:jc w:val="right"/>
            </w:pPr>
            <w:r>
              <w:rPr>
                <w:rFonts w:ascii="宋体" w:hAnsi="宋体" w:eastAsia="宋体" w:cs="宋体"/>
                <w:b w:val="0"/>
                <w:i w:val="0"/>
                <w:color w:val="000000"/>
                <w:sz w:val="14"/>
              </w:rPr>
              <w:t>5.00</w:t>
            </w:r>
          </w:p>
        </w:tc>
        <w:tc>
          <w:tcPr>
            <w:tcW w:w="1100" w:type="dxa"/>
            <w:vAlign w:val="center"/>
          </w:tcPr>
          <w:p w14:paraId="316C4D3C">
            <w:pPr>
              <w:jc w:val="right"/>
            </w:pPr>
            <w:r>
              <w:rPr>
                <w:rFonts w:ascii="宋体" w:hAnsi="宋体" w:eastAsia="宋体" w:cs="宋体"/>
                <w:b w:val="0"/>
                <w:i w:val="0"/>
                <w:color w:val="000000"/>
                <w:sz w:val="14"/>
              </w:rPr>
              <w:t>5.00</w:t>
            </w:r>
          </w:p>
        </w:tc>
        <w:tc>
          <w:tcPr>
            <w:tcW w:w="1100" w:type="dxa"/>
            <w:vAlign w:val="center"/>
          </w:tcPr>
          <w:p w14:paraId="3836D2BE"/>
        </w:tc>
        <w:tc>
          <w:tcPr>
            <w:tcW w:w="1112" w:type="dxa"/>
            <w:vAlign w:val="center"/>
          </w:tcPr>
          <w:p w14:paraId="0C2422CB"/>
        </w:tc>
      </w:tr>
      <w:tr w14:paraId="33A4D2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40FFA836"/>
        </w:tc>
        <w:tc>
          <w:tcPr>
            <w:tcW w:w="380" w:type="dxa"/>
            <w:vAlign w:val="center"/>
          </w:tcPr>
          <w:p w14:paraId="7ADDEB5D">
            <w:pPr>
              <w:jc w:val="center"/>
            </w:pPr>
            <w:r>
              <w:rPr>
                <w:rFonts w:ascii="宋体" w:hAnsi="宋体" w:eastAsia="宋体" w:cs="宋体"/>
                <w:b w:val="0"/>
                <w:i w:val="0"/>
                <w:color w:val="000000"/>
                <w:sz w:val="14"/>
              </w:rPr>
              <w:t>7</w:t>
            </w:r>
          </w:p>
        </w:tc>
        <w:tc>
          <w:tcPr>
            <w:tcW w:w="1100" w:type="dxa"/>
            <w:vAlign w:val="center"/>
          </w:tcPr>
          <w:p w14:paraId="74585E04"/>
        </w:tc>
        <w:tc>
          <w:tcPr>
            <w:tcW w:w="2380" w:type="dxa"/>
            <w:vAlign w:val="center"/>
          </w:tcPr>
          <w:p w14:paraId="629AE427">
            <w:pPr>
              <w:jc w:val="left"/>
            </w:pPr>
            <w:r>
              <w:rPr>
                <w:rFonts w:ascii="宋体" w:hAnsi="宋体" w:eastAsia="宋体" w:cs="宋体"/>
                <w:b w:val="0"/>
                <w:i w:val="0"/>
                <w:color w:val="000000"/>
                <w:sz w:val="14"/>
              </w:rPr>
              <w:t>七、文化旅游体育与传媒支出</w:t>
            </w:r>
          </w:p>
        </w:tc>
        <w:tc>
          <w:tcPr>
            <w:tcW w:w="380" w:type="dxa"/>
            <w:vAlign w:val="center"/>
          </w:tcPr>
          <w:p w14:paraId="413EA3BB">
            <w:pPr>
              <w:jc w:val="center"/>
            </w:pPr>
            <w:r>
              <w:rPr>
                <w:rFonts w:ascii="宋体" w:hAnsi="宋体" w:eastAsia="宋体" w:cs="宋体"/>
                <w:b w:val="0"/>
                <w:i w:val="0"/>
                <w:color w:val="000000"/>
                <w:sz w:val="14"/>
              </w:rPr>
              <w:t>39</w:t>
            </w:r>
          </w:p>
        </w:tc>
        <w:tc>
          <w:tcPr>
            <w:tcW w:w="1100" w:type="dxa"/>
            <w:vAlign w:val="center"/>
          </w:tcPr>
          <w:p w14:paraId="2BE03795"/>
        </w:tc>
        <w:tc>
          <w:tcPr>
            <w:tcW w:w="1100" w:type="dxa"/>
            <w:vAlign w:val="center"/>
          </w:tcPr>
          <w:p w14:paraId="639CFC78"/>
        </w:tc>
        <w:tc>
          <w:tcPr>
            <w:tcW w:w="1100" w:type="dxa"/>
            <w:vAlign w:val="center"/>
          </w:tcPr>
          <w:p w14:paraId="7D2EC3B2"/>
        </w:tc>
        <w:tc>
          <w:tcPr>
            <w:tcW w:w="1112" w:type="dxa"/>
            <w:vAlign w:val="center"/>
          </w:tcPr>
          <w:p w14:paraId="1C8DF8D9"/>
        </w:tc>
      </w:tr>
      <w:tr w14:paraId="3CEC4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133A7149"/>
        </w:tc>
        <w:tc>
          <w:tcPr>
            <w:tcW w:w="380" w:type="dxa"/>
            <w:vAlign w:val="center"/>
          </w:tcPr>
          <w:p w14:paraId="5DA65165">
            <w:pPr>
              <w:jc w:val="center"/>
            </w:pPr>
            <w:r>
              <w:rPr>
                <w:rFonts w:ascii="宋体" w:hAnsi="宋体" w:eastAsia="宋体" w:cs="宋体"/>
                <w:b w:val="0"/>
                <w:i w:val="0"/>
                <w:color w:val="000000"/>
                <w:sz w:val="14"/>
              </w:rPr>
              <w:t>8</w:t>
            </w:r>
          </w:p>
        </w:tc>
        <w:tc>
          <w:tcPr>
            <w:tcW w:w="1100" w:type="dxa"/>
            <w:vAlign w:val="center"/>
          </w:tcPr>
          <w:p w14:paraId="421629C4"/>
        </w:tc>
        <w:tc>
          <w:tcPr>
            <w:tcW w:w="2380" w:type="dxa"/>
            <w:vAlign w:val="center"/>
          </w:tcPr>
          <w:p w14:paraId="1B34DF1B">
            <w:pPr>
              <w:jc w:val="left"/>
            </w:pPr>
            <w:r>
              <w:rPr>
                <w:rFonts w:ascii="宋体" w:hAnsi="宋体" w:eastAsia="宋体" w:cs="宋体"/>
                <w:b w:val="0"/>
                <w:i w:val="0"/>
                <w:color w:val="000000"/>
                <w:sz w:val="14"/>
              </w:rPr>
              <w:t>八、社会保障和就业支出</w:t>
            </w:r>
          </w:p>
        </w:tc>
        <w:tc>
          <w:tcPr>
            <w:tcW w:w="380" w:type="dxa"/>
            <w:vAlign w:val="center"/>
          </w:tcPr>
          <w:p w14:paraId="1B9A38C8">
            <w:pPr>
              <w:jc w:val="center"/>
            </w:pPr>
            <w:r>
              <w:rPr>
                <w:rFonts w:ascii="宋体" w:hAnsi="宋体" w:eastAsia="宋体" w:cs="宋体"/>
                <w:b w:val="0"/>
                <w:i w:val="0"/>
                <w:color w:val="000000"/>
                <w:sz w:val="14"/>
              </w:rPr>
              <w:t>40</w:t>
            </w:r>
          </w:p>
        </w:tc>
        <w:tc>
          <w:tcPr>
            <w:tcW w:w="1100" w:type="dxa"/>
            <w:vAlign w:val="center"/>
          </w:tcPr>
          <w:p w14:paraId="15C102DD">
            <w:pPr>
              <w:jc w:val="right"/>
            </w:pPr>
            <w:r>
              <w:rPr>
                <w:rFonts w:ascii="宋体" w:hAnsi="宋体" w:eastAsia="宋体" w:cs="宋体"/>
                <w:b w:val="0"/>
                <w:i w:val="0"/>
                <w:color w:val="000000"/>
                <w:sz w:val="14"/>
              </w:rPr>
              <w:t>446.56</w:t>
            </w:r>
          </w:p>
        </w:tc>
        <w:tc>
          <w:tcPr>
            <w:tcW w:w="1100" w:type="dxa"/>
            <w:vAlign w:val="center"/>
          </w:tcPr>
          <w:p w14:paraId="5FB23E75">
            <w:pPr>
              <w:jc w:val="right"/>
            </w:pPr>
            <w:r>
              <w:rPr>
                <w:rFonts w:ascii="宋体" w:hAnsi="宋体" w:eastAsia="宋体" w:cs="宋体"/>
                <w:b w:val="0"/>
                <w:i w:val="0"/>
                <w:color w:val="000000"/>
                <w:sz w:val="14"/>
              </w:rPr>
              <w:t>446.56</w:t>
            </w:r>
          </w:p>
        </w:tc>
        <w:tc>
          <w:tcPr>
            <w:tcW w:w="1100" w:type="dxa"/>
            <w:vAlign w:val="center"/>
          </w:tcPr>
          <w:p w14:paraId="3BBF65C0"/>
        </w:tc>
        <w:tc>
          <w:tcPr>
            <w:tcW w:w="1112" w:type="dxa"/>
            <w:vAlign w:val="center"/>
          </w:tcPr>
          <w:p w14:paraId="68560E26"/>
        </w:tc>
      </w:tr>
      <w:tr w14:paraId="5415B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4AA2EBA3"/>
        </w:tc>
        <w:tc>
          <w:tcPr>
            <w:tcW w:w="380" w:type="dxa"/>
            <w:vAlign w:val="center"/>
          </w:tcPr>
          <w:p w14:paraId="4839398E">
            <w:pPr>
              <w:jc w:val="center"/>
            </w:pPr>
            <w:r>
              <w:rPr>
                <w:rFonts w:ascii="宋体" w:hAnsi="宋体" w:eastAsia="宋体" w:cs="宋体"/>
                <w:b w:val="0"/>
                <w:i w:val="0"/>
                <w:color w:val="000000"/>
                <w:sz w:val="14"/>
              </w:rPr>
              <w:t>9</w:t>
            </w:r>
          </w:p>
        </w:tc>
        <w:tc>
          <w:tcPr>
            <w:tcW w:w="1100" w:type="dxa"/>
            <w:vAlign w:val="center"/>
          </w:tcPr>
          <w:p w14:paraId="0C28435C"/>
        </w:tc>
        <w:tc>
          <w:tcPr>
            <w:tcW w:w="2380" w:type="dxa"/>
            <w:vAlign w:val="center"/>
          </w:tcPr>
          <w:p w14:paraId="2AEA0201">
            <w:pPr>
              <w:jc w:val="left"/>
            </w:pPr>
            <w:r>
              <w:rPr>
                <w:rFonts w:ascii="宋体" w:hAnsi="宋体" w:eastAsia="宋体" w:cs="宋体"/>
                <w:b w:val="0"/>
                <w:i w:val="0"/>
                <w:color w:val="000000"/>
                <w:sz w:val="14"/>
              </w:rPr>
              <w:t>九、卫生健康支出</w:t>
            </w:r>
          </w:p>
        </w:tc>
        <w:tc>
          <w:tcPr>
            <w:tcW w:w="380" w:type="dxa"/>
            <w:vAlign w:val="center"/>
          </w:tcPr>
          <w:p w14:paraId="03FEA44E">
            <w:pPr>
              <w:jc w:val="center"/>
            </w:pPr>
            <w:r>
              <w:rPr>
                <w:rFonts w:ascii="宋体" w:hAnsi="宋体" w:eastAsia="宋体" w:cs="宋体"/>
                <w:b w:val="0"/>
                <w:i w:val="0"/>
                <w:color w:val="000000"/>
                <w:sz w:val="14"/>
              </w:rPr>
              <w:t>41</w:t>
            </w:r>
          </w:p>
        </w:tc>
        <w:tc>
          <w:tcPr>
            <w:tcW w:w="1100" w:type="dxa"/>
            <w:vAlign w:val="center"/>
          </w:tcPr>
          <w:p w14:paraId="04629121">
            <w:pPr>
              <w:jc w:val="right"/>
            </w:pPr>
            <w:r>
              <w:rPr>
                <w:rFonts w:ascii="宋体" w:hAnsi="宋体" w:eastAsia="宋体" w:cs="宋体"/>
                <w:b w:val="0"/>
                <w:i w:val="0"/>
                <w:color w:val="000000"/>
                <w:sz w:val="14"/>
              </w:rPr>
              <w:t>2,583.43</w:t>
            </w:r>
          </w:p>
        </w:tc>
        <w:tc>
          <w:tcPr>
            <w:tcW w:w="1100" w:type="dxa"/>
            <w:vAlign w:val="center"/>
          </w:tcPr>
          <w:p w14:paraId="02232EFC">
            <w:pPr>
              <w:jc w:val="right"/>
            </w:pPr>
            <w:r>
              <w:rPr>
                <w:rFonts w:ascii="宋体" w:hAnsi="宋体" w:eastAsia="宋体" w:cs="宋体"/>
                <w:b w:val="0"/>
                <w:i w:val="0"/>
                <w:color w:val="000000"/>
                <w:sz w:val="14"/>
              </w:rPr>
              <w:t>2,583.43</w:t>
            </w:r>
          </w:p>
        </w:tc>
        <w:tc>
          <w:tcPr>
            <w:tcW w:w="1100" w:type="dxa"/>
            <w:vAlign w:val="center"/>
          </w:tcPr>
          <w:p w14:paraId="7A3B088A"/>
        </w:tc>
        <w:tc>
          <w:tcPr>
            <w:tcW w:w="1112" w:type="dxa"/>
            <w:vAlign w:val="center"/>
          </w:tcPr>
          <w:p w14:paraId="654BF115"/>
        </w:tc>
      </w:tr>
      <w:tr w14:paraId="586E5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32F470DA"/>
        </w:tc>
        <w:tc>
          <w:tcPr>
            <w:tcW w:w="380" w:type="dxa"/>
            <w:vAlign w:val="center"/>
          </w:tcPr>
          <w:p w14:paraId="12ECF101">
            <w:pPr>
              <w:jc w:val="center"/>
            </w:pPr>
            <w:r>
              <w:rPr>
                <w:rFonts w:ascii="宋体" w:hAnsi="宋体" w:eastAsia="宋体" w:cs="宋体"/>
                <w:b w:val="0"/>
                <w:i w:val="0"/>
                <w:color w:val="000000"/>
                <w:sz w:val="14"/>
              </w:rPr>
              <w:t>10</w:t>
            </w:r>
          </w:p>
        </w:tc>
        <w:tc>
          <w:tcPr>
            <w:tcW w:w="1100" w:type="dxa"/>
            <w:vAlign w:val="center"/>
          </w:tcPr>
          <w:p w14:paraId="2AF4BD50"/>
        </w:tc>
        <w:tc>
          <w:tcPr>
            <w:tcW w:w="2380" w:type="dxa"/>
            <w:vAlign w:val="center"/>
          </w:tcPr>
          <w:p w14:paraId="5707ABDF">
            <w:pPr>
              <w:jc w:val="left"/>
            </w:pPr>
            <w:r>
              <w:rPr>
                <w:rFonts w:ascii="宋体" w:hAnsi="宋体" w:eastAsia="宋体" w:cs="宋体"/>
                <w:b w:val="0"/>
                <w:i w:val="0"/>
                <w:color w:val="000000"/>
                <w:sz w:val="14"/>
              </w:rPr>
              <w:t>十、节能环保支出</w:t>
            </w:r>
          </w:p>
        </w:tc>
        <w:tc>
          <w:tcPr>
            <w:tcW w:w="380" w:type="dxa"/>
            <w:vAlign w:val="center"/>
          </w:tcPr>
          <w:p w14:paraId="05D6F7B9">
            <w:pPr>
              <w:jc w:val="center"/>
            </w:pPr>
            <w:r>
              <w:rPr>
                <w:rFonts w:ascii="宋体" w:hAnsi="宋体" w:eastAsia="宋体" w:cs="宋体"/>
                <w:b w:val="0"/>
                <w:i w:val="0"/>
                <w:color w:val="000000"/>
                <w:sz w:val="14"/>
              </w:rPr>
              <w:t>42</w:t>
            </w:r>
          </w:p>
        </w:tc>
        <w:tc>
          <w:tcPr>
            <w:tcW w:w="1100" w:type="dxa"/>
            <w:vAlign w:val="center"/>
          </w:tcPr>
          <w:p w14:paraId="7231F081"/>
        </w:tc>
        <w:tc>
          <w:tcPr>
            <w:tcW w:w="1100" w:type="dxa"/>
            <w:vAlign w:val="center"/>
          </w:tcPr>
          <w:p w14:paraId="196380FE"/>
        </w:tc>
        <w:tc>
          <w:tcPr>
            <w:tcW w:w="1100" w:type="dxa"/>
            <w:vAlign w:val="center"/>
          </w:tcPr>
          <w:p w14:paraId="52899E5E"/>
        </w:tc>
        <w:tc>
          <w:tcPr>
            <w:tcW w:w="1112" w:type="dxa"/>
            <w:vAlign w:val="center"/>
          </w:tcPr>
          <w:p w14:paraId="48858FDB"/>
        </w:tc>
      </w:tr>
      <w:tr w14:paraId="145FB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48E6FD3C"/>
        </w:tc>
        <w:tc>
          <w:tcPr>
            <w:tcW w:w="380" w:type="dxa"/>
            <w:vAlign w:val="center"/>
          </w:tcPr>
          <w:p w14:paraId="39D3283E">
            <w:pPr>
              <w:jc w:val="center"/>
            </w:pPr>
            <w:r>
              <w:rPr>
                <w:rFonts w:ascii="宋体" w:hAnsi="宋体" w:eastAsia="宋体" w:cs="宋体"/>
                <w:b w:val="0"/>
                <w:i w:val="0"/>
                <w:color w:val="000000"/>
                <w:sz w:val="14"/>
              </w:rPr>
              <w:t>11</w:t>
            </w:r>
          </w:p>
        </w:tc>
        <w:tc>
          <w:tcPr>
            <w:tcW w:w="1100" w:type="dxa"/>
            <w:vAlign w:val="center"/>
          </w:tcPr>
          <w:p w14:paraId="6584E56C"/>
        </w:tc>
        <w:tc>
          <w:tcPr>
            <w:tcW w:w="2380" w:type="dxa"/>
            <w:vAlign w:val="center"/>
          </w:tcPr>
          <w:p w14:paraId="1A33BD1C">
            <w:pPr>
              <w:jc w:val="left"/>
            </w:pPr>
            <w:r>
              <w:rPr>
                <w:rFonts w:ascii="宋体" w:hAnsi="宋体" w:eastAsia="宋体" w:cs="宋体"/>
                <w:b w:val="0"/>
                <w:i w:val="0"/>
                <w:color w:val="000000"/>
                <w:sz w:val="14"/>
              </w:rPr>
              <w:t>十一、城乡社区支出</w:t>
            </w:r>
          </w:p>
        </w:tc>
        <w:tc>
          <w:tcPr>
            <w:tcW w:w="380" w:type="dxa"/>
            <w:vAlign w:val="center"/>
          </w:tcPr>
          <w:p w14:paraId="2E615A86">
            <w:pPr>
              <w:jc w:val="center"/>
            </w:pPr>
            <w:r>
              <w:rPr>
                <w:rFonts w:ascii="宋体" w:hAnsi="宋体" w:eastAsia="宋体" w:cs="宋体"/>
                <w:b w:val="0"/>
                <w:i w:val="0"/>
                <w:color w:val="000000"/>
                <w:sz w:val="14"/>
              </w:rPr>
              <w:t>43</w:t>
            </w:r>
          </w:p>
        </w:tc>
        <w:tc>
          <w:tcPr>
            <w:tcW w:w="1100" w:type="dxa"/>
            <w:vAlign w:val="center"/>
          </w:tcPr>
          <w:p w14:paraId="0634F091"/>
        </w:tc>
        <w:tc>
          <w:tcPr>
            <w:tcW w:w="1100" w:type="dxa"/>
            <w:vAlign w:val="center"/>
          </w:tcPr>
          <w:p w14:paraId="13FE9CA9"/>
        </w:tc>
        <w:tc>
          <w:tcPr>
            <w:tcW w:w="1100" w:type="dxa"/>
            <w:vAlign w:val="center"/>
          </w:tcPr>
          <w:p w14:paraId="2B7126E1"/>
        </w:tc>
        <w:tc>
          <w:tcPr>
            <w:tcW w:w="1112" w:type="dxa"/>
            <w:vAlign w:val="center"/>
          </w:tcPr>
          <w:p w14:paraId="3615E706"/>
        </w:tc>
      </w:tr>
      <w:tr w14:paraId="06748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1725F11D"/>
        </w:tc>
        <w:tc>
          <w:tcPr>
            <w:tcW w:w="380" w:type="dxa"/>
            <w:vAlign w:val="center"/>
          </w:tcPr>
          <w:p w14:paraId="05BDA258">
            <w:pPr>
              <w:jc w:val="center"/>
            </w:pPr>
            <w:r>
              <w:rPr>
                <w:rFonts w:ascii="宋体" w:hAnsi="宋体" w:eastAsia="宋体" w:cs="宋体"/>
                <w:b w:val="0"/>
                <w:i w:val="0"/>
                <w:color w:val="000000"/>
                <w:sz w:val="14"/>
              </w:rPr>
              <w:t>12</w:t>
            </w:r>
          </w:p>
        </w:tc>
        <w:tc>
          <w:tcPr>
            <w:tcW w:w="1100" w:type="dxa"/>
            <w:vAlign w:val="center"/>
          </w:tcPr>
          <w:p w14:paraId="56423D9C"/>
        </w:tc>
        <w:tc>
          <w:tcPr>
            <w:tcW w:w="2380" w:type="dxa"/>
            <w:vAlign w:val="center"/>
          </w:tcPr>
          <w:p w14:paraId="75FDEE35">
            <w:pPr>
              <w:jc w:val="left"/>
            </w:pPr>
            <w:r>
              <w:rPr>
                <w:rFonts w:ascii="宋体" w:hAnsi="宋体" w:eastAsia="宋体" w:cs="宋体"/>
                <w:b w:val="0"/>
                <w:i w:val="0"/>
                <w:color w:val="000000"/>
                <w:sz w:val="14"/>
              </w:rPr>
              <w:t>十二、农林水支出</w:t>
            </w:r>
          </w:p>
        </w:tc>
        <w:tc>
          <w:tcPr>
            <w:tcW w:w="380" w:type="dxa"/>
            <w:vAlign w:val="center"/>
          </w:tcPr>
          <w:p w14:paraId="43FBBEF6">
            <w:pPr>
              <w:jc w:val="center"/>
            </w:pPr>
            <w:r>
              <w:rPr>
                <w:rFonts w:ascii="宋体" w:hAnsi="宋体" w:eastAsia="宋体" w:cs="宋体"/>
                <w:b w:val="0"/>
                <w:i w:val="0"/>
                <w:color w:val="000000"/>
                <w:sz w:val="14"/>
              </w:rPr>
              <w:t>44</w:t>
            </w:r>
          </w:p>
        </w:tc>
        <w:tc>
          <w:tcPr>
            <w:tcW w:w="1100" w:type="dxa"/>
            <w:vAlign w:val="center"/>
          </w:tcPr>
          <w:p w14:paraId="304F4CD4"/>
        </w:tc>
        <w:tc>
          <w:tcPr>
            <w:tcW w:w="1100" w:type="dxa"/>
            <w:vAlign w:val="center"/>
          </w:tcPr>
          <w:p w14:paraId="117BB33D"/>
        </w:tc>
        <w:tc>
          <w:tcPr>
            <w:tcW w:w="1100" w:type="dxa"/>
            <w:vAlign w:val="center"/>
          </w:tcPr>
          <w:p w14:paraId="02362E98"/>
        </w:tc>
        <w:tc>
          <w:tcPr>
            <w:tcW w:w="1112" w:type="dxa"/>
            <w:vAlign w:val="center"/>
          </w:tcPr>
          <w:p w14:paraId="4B4CA8D7"/>
        </w:tc>
      </w:tr>
      <w:tr w14:paraId="5B4FF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17E28454"/>
        </w:tc>
        <w:tc>
          <w:tcPr>
            <w:tcW w:w="380" w:type="dxa"/>
            <w:vAlign w:val="center"/>
          </w:tcPr>
          <w:p w14:paraId="3EB287F1">
            <w:pPr>
              <w:jc w:val="center"/>
            </w:pPr>
            <w:r>
              <w:rPr>
                <w:rFonts w:ascii="宋体" w:hAnsi="宋体" w:eastAsia="宋体" w:cs="宋体"/>
                <w:b w:val="0"/>
                <w:i w:val="0"/>
                <w:color w:val="000000"/>
                <w:sz w:val="14"/>
              </w:rPr>
              <w:t>13</w:t>
            </w:r>
          </w:p>
        </w:tc>
        <w:tc>
          <w:tcPr>
            <w:tcW w:w="1100" w:type="dxa"/>
            <w:vAlign w:val="center"/>
          </w:tcPr>
          <w:p w14:paraId="5C08A5DB"/>
        </w:tc>
        <w:tc>
          <w:tcPr>
            <w:tcW w:w="2380" w:type="dxa"/>
            <w:vAlign w:val="center"/>
          </w:tcPr>
          <w:p w14:paraId="5BE06680">
            <w:pPr>
              <w:jc w:val="left"/>
            </w:pPr>
            <w:r>
              <w:rPr>
                <w:rFonts w:ascii="宋体" w:hAnsi="宋体" w:eastAsia="宋体" w:cs="宋体"/>
                <w:b w:val="0"/>
                <w:i w:val="0"/>
                <w:color w:val="000000"/>
                <w:sz w:val="14"/>
              </w:rPr>
              <w:t>十三、交通运输支出</w:t>
            </w:r>
          </w:p>
        </w:tc>
        <w:tc>
          <w:tcPr>
            <w:tcW w:w="380" w:type="dxa"/>
            <w:vAlign w:val="center"/>
          </w:tcPr>
          <w:p w14:paraId="3ED8FD08">
            <w:pPr>
              <w:jc w:val="center"/>
            </w:pPr>
            <w:r>
              <w:rPr>
                <w:rFonts w:ascii="宋体" w:hAnsi="宋体" w:eastAsia="宋体" w:cs="宋体"/>
                <w:b w:val="0"/>
                <w:i w:val="0"/>
                <w:color w:val="000000"/>
                <w:sz w:val="14"/>
              </w:rPr>
              <w:t>45</w:t>
            </w:r>
          </w:p>
        </w:tc>
        <w:tc>
          <w:tcPr>
            <w:tcW w:w="1100" w:type="dxa"/>
            <w:vAlign w:val="center"/>
          </w:tcPr>
          <w:p w14:paraId="55B6004B"/>
        </w:tc>
        <w:tc>
          <w:tcPr>
            <w:tcW w:w="1100" w:type="dxa"/>
            <w:vAlign w:val="center"/>
          </w:tcPr>
          <w:p w14:paraId="61B9D4BA"/>
        </w:tc>
        <w:tc>
          <w:tcPr>
            <w:tcW w:w="1100" w:type="dxa"/>
            <w:vAlign w:val="center"/>
          </w:tcPr>
          <w:p w14:paraId="2BD2EF5F"/>
        </w:tc>
        <w:tc>
          <w:tcPr>
            <w:tcW w:w="1112" w:type="dxa"/>
            <w:vAlign w:val="center"/>
          </w:tcPr>
          <w:p w14:paraId="62103E06"/>
        </w:tc>
      </w:tr>
      <w:tr w14:paraId="3B56B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239023D5"/>
        </w:tc>
        <w:tc>
          <w:tcPr>
            <w:tcW w:w="380" w:type="dxa"/>
            <w:vAlign w:val="center"/>
          </w:tcPr>
          <w:p w14:paraId="60BBC78C">
            <w:pPr>
              <w:jc w:val="center"/>
            </w:pPr>
            <w:r>
              <w:rPr>
                <w:rFonts w:ascii="宋体" w:hAnsi="宋体" w:eastAsia="宋体" w:cs="宋体"/>
                <w:b w:val="0"/>
                <w:i w:val="0"/>
                <w:color w:val="000000"/>
                <w:sz w:val="14"/>
              </w:rPr>
              <w:t>14</w:t>
            </w:r>
          </w:p>
        </w:tc>
        <w:tc>
          <w:tcPr>
            <w:tcW w:w="1100" w:type="dxa"/>
            <w:vAlign w:val="center"/>
          </w:tcPr>
          <w:p w14:paraId="0B4E833F"/>
        </w:tc>
        <w:tc>
          <w:tcPr>
            <w:tcW w:w="2380" w:type="dxa"/>
            <w:vAlign w:val="center"/>
          </w:tcPr>
          <w:p w14:paraId="64B30027">
            <w:pPr>
              <w:jc w:val="left"/>
            </w:pPr>
            <w:r>
              <w:rPr>
                <w:rFonts w:ascii="宋体" w:hAnsi="宋体" w:eastAsia="宋体" w:cs="宋体"/>
                <w:b w:val="0"/>
                <w:i w:val="0"/>
                <w:color w:val="000000"/>
                <w:sz w:val="14"/>
              </w:rPr>
              <w:t>十四、资源勘探工业信息等支出</w:t>
            </w:r>
          </w:p>
        </w:tc>
        <w:tc>
          <w:tcPr>
            <w:tcW w:w="380" w:type="dxa"/>
            <w:vAlign w:val="center"/>
          </w:tcPr>
          <w:p w14:paraId="5DC80D7A">
            <w:pPr>
              <w:jc w:val="center"/>
            </w:pPr>
            <w:r>
              <w:rPr>
                <w:rFonts w:ascii="宋体" w:hAnsi="宋体" w:eastAsia="宋体" w:cs="宋体"/>
                <w:b w:val="0"/>
                <w:i w:val="0"/>
                <w:color w:val="000000"/>
                <w:sz w:val="14"/>
              </w:rPr>
              <w:t>46</w:t>
            </w:r>
          </w:p>
        </w:tc>
        <w:tc>
          <w:tcPr>
            <w:tcW w:w="1100" w:type="dxa"/>
            <w:vAlign w:val="center"/>
          </w:tcPr>
          <w:p w14:paraId="60F11B85"/>
        </w:tc>
        <w:tc>
          <w:tcPr>
            <w:tcW w:w="1100" w:type="dxa"/>
            <w:vAlign w:val="center"/>
          </w:tcPr>
          <w:p w14:paraId="39FEC374"/>
        </w:tc>
        <w:tc>
          <w:tcPr>
            <w:tcW w:w="1100" w:type="dxa"/>
            <w:vAlign w:val="center"/>
          </w:tcPr>
          <w:p w14:paraId="6D83D91E"/>
        </w:tc>
        <w:tc>
          <w:tcPr>
            <w:tcW w:w="1112" w:type="dxa"/>
            <w:vAlign w:val="center"/>
          </w:tcPr>
          <w:p w14:paraId="0ECC339B"/>
        </w:tc>
      </w:tr>
      <w:tr w14:paraId="482A4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0E602558"/>
        </w:tc>
        <w:tc>
          <w:tcPr>
            <w:tcW w:w="380" w:type="dxa"/>
            <w:vAlign w:val="center"/>
          </w:tcPr>
          <w:p w14:paraId="4644D1BA">
            <w:pPr>
              <w:jc w:val="center"/>
            </w:pPr>
            <w:r>
              <w:rPr>
                <w:rFonts w:ascii="宋体" w:hAnsi="宋体" w:eastAsia="宋体" w:cs="宋体"/>
                <w:b w:val="0"/>
                <w:i w:val="0"/>
                <w:color w:val="000000"/>
                <w:sz w:val="14"/>
              </w:rPr>
              <w:t>15</w:t>
            </w:r>
          </w:p>
        </w:tc>
        <w:tc>
          <w:tcPr>
            <w:tcW w:w="1100" w:type="dxa"/>
            <w:vAlign w:val="center"/>
          </w:tcPr>
          <w:p w14:paraId="78C953AC"/>
        </w:tc>
        <w:tc>
          <w:tcPr>
            <w:tcW w:w="2380" w:type="dxa"/>
            <w:vAlign w:val="center"/>
          </w:tcPr>
          <w:p w14:paraId="3269E1F4">
            <w:pPr>
              <w:jc w:val="left"/>
            </w:pPr>
            <w:r>
              <w:rPr>
                <w:rFonts w:ascii="宋体" w:hAnsi="宋体" w:eastAsia="宋体" w:cs="宋体"/>
                <w:b w:val="0"/>
                <w:i w:val="0"/>
                <w:color w:val="000000"/>
                <w:sz w:val="14"/>
              </w:rPr>
              <w:t>十五、商业服务业等支出</w:t>
            </w:r>
          </w:p>
        </w:tc>
        <w:tc>
          <w:tcPr>
            <w:tcW w:w="380" w:type="dxa"/>
            <w:vAlign w:val="center"/>
          </w:tcPr>
          <w:p w14:paraId="3D68F41D">
            <w:pPr>
              <w:jc w:val="center"/>
            </w:pPr>
            <w:r>
              <w:rPr>
                <w:rFonts w:ascii="宋体" w:hAnsi="宋体" w:eastAsia="宋体" w:cs="宋体"/>
                <w:b w:val="0"/>
                <w:i w:val="0"/>
                <w:color w:val="000000"/>
                <w:sz w:val="14"/>
              </w:rPr>
              <w:t>47</w:t>
            </w:r>
          </w:p>
        </w:tc>
        <w:tc>
          <w:tcPr>
            <w:tcW w:w="1100" w:type="dxa"/>
            <w:vAlign w:val="center"/>
          </w:tcPr>
          <w:p w14:paraId="752D9291"/>
        </w:tc>
        <w:tc>
          <w:tcPr>
            <w:tcW w:w="1100" w:type="dxa"/>
            <w:vAlign w:val="center"/>
          </w:tcPr>
          <w:p w14:paraId="17EB3552"/>
        </w:tc>
        <w:tc>
          <w:tcPr>
            <w:tcW w:w="1100" w:type="dxa"/>
            <w:vAlign w:val="center"/>
          </w:tcPr>
          <w:p w14:paraId="516EC0D5"/>
        </w:tc>
        <w:tc>
          <w:tcPr>
            <w:tcW w:w="1112" w:type="dxa"/>
            <w:vAlign w:val="center"/>
          </w:tcPr>
          <w:p w14:paraId="2022460B"/>
        </w:tc>
      </w:tr>
      <w:tr w14:paraId="4935C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73933932"/>
        </w:tc>
        <w:tc>
          <w:tcPr>
            <w:tcW w:w="380" w:type="dxa"/>
            <w:vAlign w:val="center"/>
          </w:tcPr>
          <w:p w14:paraId="5B7C09C4">
            <w:pPr>
              <w:jc w:val="center"/>
            </w:pPr>
            <w:r>
              <w:rPr>
                <w:rFonts w:ascii="宋体" w:hAnsi="宋体" w:eastAsia="宋体" w:cs="宋体"/>
                <w:b w:val="0"/>
                <w:i w:val="0"/>
                <w:color w:val="000000"/>
                <w:sz w:val="14"/>
              </w:rPr>
              <w:t>16</w:t>
            </w:r>
          </w:p>
        </w:tc>
        <w:tc>
          <w:tcPr>
            <w:tcW w:w="1100" w:type="dxa"/>
            <w:vAlign w:val="center"/>
          </w:tcPr>
          <w:p w14:paraId="13C3F785"/>
        </w:tc>
        <w:tc>
          <w:tcPr>
            <w:tcW w:w="2380" w:type="dxa"/>
            <w:vAlign w:val="center"/>
          </w:tcPr>
          <w:p w14:paraId="7CC8E5F5">
            <w:pPr>
              <w:jc w:val="left"/>
            </w:pPr>
            <w:r>
              <w:rPr>
                <w:rFonts w:ascii="宋体" w:hAnsi="宋体" w:eastAsia="宋体" w:cs="宋体"/>
                <w:b w:val="0"/>
                <w:i w:val="0"/>
                <w:color w:val="000000"/>
                <w:sz w:val="14"/>
              </w:rPr>
              <w:t>十六、金融支出</w:t>
            </w:r>
          </w:p>
        </w:tc>
        <w:tc>
          <w:tcPr>
            <w:tcW w:w="380" w:type="dxa"/>
            <w:vAlign w:val="center"/>
          </w:tcPr>
          <w:p w14:paraId="5F463FFB">
            <w:pPr>
              <w:jc w:val="center"/>
            </w:pPr>
            <w:r>
              <w:rPr>
                <w:rFonts w:ascii="宋体" w:hAnsi="宋体" w:eastAsia="宋体" w:cs="宋体"/>
                <w:b w:val="0"/>
                <w:i w:val="0"/>
                <w:color w:val="000000"/>
                <w:sz w:val="14"/>
              </w:rPr>
              <w:t>48</w:t>
            </w:r>
          </w:p>
        </w:tc>
        <w:tc>
          <w:tcPr>
            <w:tcW w:w="1100" w:type="dxa"/>
            <w:vAlign w:val="center"/>
          </w:tcPr>
          <w:p w14:paraId="09251C40"/>
        </w:tc>
        <w:tc>
          <w:tcPr>
            <w:tcW w:w="1100" w:type="dxa"/>
            <w:vAlign w:val="center"/>
          </w:tcPr>
          <w:p w14:paraId="308F536E"/>
        </w:tc>
        <w:tc>
          <w:tcPr>
            <w:tcW w:w="1100" w:type="dxa"/>
            <w:vAlign w:val="center"/>
          </w:tcPr>
          <w:p w14:paraId="3A271397"/>
        </w:tc>
        <w:tc>
          <w:tcPr>
            <w:tcW w:w="1112" w:type="dxa"/>
            <w:vAlign w:val="center"/>
          </w:tcPr>
          <w:p w14:paraId="26ED8D76"/>
        </w:tc>
      </w:tr>
      <w:tr w14:paraId="44CFA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0FE739BE"/>
        </w:tc>
        <w:tc>
          <w:tcPr>
            <w:tcW w:w="380" w:type="dxa"/>
            <w:vAlign w:val="center"/>
          </w:tcPr>
          <w:p w14:paraId="5CD78568">
            <w:pPr>
              <w:jc w:val="center"/>
            </w:pPr>
            <w:r>
              <w:rPr>
                <w:rFonts w:ascii="宋体" w:hAnsi="宋体" w:eastAsia="宋体" w:cs="宋体"/>
                <w:b w:val="0"/>
                <w:i w:val="0"/>
                <w:color w:val="000000"/>
                <w:sz w:val="14"/>
              </w:rPr>
              <w:t>17</w:t>
            </w:r>
          </w:p>
        </w:tc>
        <w:tc>
          <w:tcPr>
            <w:tcW w:w="1100" w:type="dxa"/>
            <w:vAlign w:val="center"/>
          </w:tcPr>
          <w:p w14:paraId="31A6659C"/>
        </w:tc>
        <w:tc>
          <w:tcPr>
            <w:tcW w:w="2380" w:type="dxa"/>
            <w:vAlign w:val="center"/>
          </w:tcPr>
          <w:p w14:paraId="71A30A6D">
            <w:pPr>
              <w:jc w:val="left"/>
            </w:pPr>
            <w:r>
              <w:rPr>
                <w:rFonts w:ascii="宋体" w:hAnsi="宋体" w:eastAsia="宋体" w:cs="宋体"/>
                <w:b w:val="0"/>
                <w:i w:val="0"/>
                <w:color w:val="000000"/>
                <w:sz w:val="14"/>
              </w:rPr>
              <w:t>十七、援助其他地区支出</w:t>
            </w:r>
          </w:p>
        </w:tc>
        <w:tc>
          <w:tcPr>
            <w:tcW w:w="380" w:type="dxa"/>
            <w:vAlign w:val="center"/>
          </w:tcPr>
          <w:p w14:paraId="767095C6">
            <w:pPr>
              <w:jc w:val="center"/>
            </w:pPr>
            <w:r>
              <w:rPr>
                <w:rFonts w:ascii="宋体" w:hAnsi="宋体" w:eastAsia="宋体" w:cs="宋体"/>
                <w:b w:val="0"/>
                <w:i w:val="0"/>
                <w:color w:val="000000"/>
                <w:sz w:val="14"/>
              </w:rPr>
              <w:t>49</w:t>
            </w:r>
          </w:p>
        </w:tc>
        <w:tc>
          <w:tcPr>
            <w:tcW w:w="1100" w:type="dxa"/>
            <w:vAlign w:val="center"/>
          </w:tcPr>
          <w:p w14:paraId="3A9E928B"/>
        </w:tc>
        <w:tc>
          <w:tcPr>
            <w:tcW w:w="1100" w:type="dxa"/>
            <w:vAlign w:val="center"/>
          </w:tcPr>
          <w:p w14:paraId="7A7C0124"/>
        </w:tc>
        <w:tc>
          <w:tcPr>
            <w:tcW w:w="1100" w:type="dxa"/>
            <w:vAlign w:val="center"/>
          </w:tcPr>
          <w:p w14:paraId="79A82F96"/>
        </w:tc>
        <w:tc>
          <w:tcPr>
            <w:tcW w:w="1112" w:type="dxa"/>
            <w:vAlign w:val="center"/>
          </w:tcPr>
          <w:p w14:paraId="7208AEB5"/>
        </w:tc>
      </w:tr>
      <w:tr w14:paraId="50CCE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51CB9FF8"/>
        </w:tc>
        <w:tc>
          <w:tcPr>
            <w:tcW w:w="380" w:type="dxa"/>
            <w:vAlign w:val="center"/>
          </w:tcPr>
          <w:p w14:paraId="78F8CB78">
            <w:pPr>
              <w:jc w:val="center"/>
            </w:pPr>
            <w:r>
              <w:rPr>
                <w:rFonts w:ascii="宋体" w:hAnsi="宋体" w:eastAsia="宋体" w:cs="宋体"/>
                <w:b w:val="0"/>
                <w:i w:val="0"/>
                <w:color w:val="000000"/>
                <w:sz w:val="14"/>
              </w:rPr>
              <w:t>18</w:t>
            </w:r>
          </w:p>
        </w:tc>
        <w:tc>
          <w:tcPr>
            <w:tcW w:w="1100" w:type="dxa"/>
            <w:vAlign w:val="center"/>
          </w:tcPr>
          <w:p w14:paraId="08D13B68"/>
        </w:tc>
        <w:tc>
          <w:tcPr>
            <w:tcW w:w="2380" w:type="dxa"/>
            <w:vAlign w:val="center"/>
          </w:tcPr>
          <w:p w14:paraId="55A0F295">
            <w:pPr>
              <w:jc w:val="left"/>
            </w:pPr>
            <w:r>
              <w:rPr>
                <w:rFonts w:ascii="宋体" w:hAnsi="宋体" w:eastAsia="宋体" w:cs="宋体"/>
                <w:b w:val="0"/>
                <w:i w:val="0"/>
                <w:color w:val="000000"/>
                <w:sz w:val="14"/>
              </w:rPr>
              <w:t>十八、自然资源海洋气象等支出</w:t>
            </w:r>
          </w:p>
        </w:tc>
        <w:tc>
          <w:tcPr>
            <w:tcW w:w="380" w:type="dxa"/>
            <w:vAlign w:val="center"/>
          </w:tcPr>
          <w:p w14:paraId="5795CDA1">
            <w:pPr>
              <w:jc w:val="center"/>
            </w:pPr>
            <w:r>
              <w:rPr>
                <w:rFonts w:ascii="宋体" w:hAnsi="宋体" w:eastAsia="宋体" w:cs="宋体"/>
                <w:b w:val="0"/>
                <w:i w:val="0"/>
                <w:color w:val="000000"/>
                <w:sz w:val="14"/>
              </w:rPr>
              <w:t>50</w:t>
            </w:r>
          </w:p>
        </w:tc>
        <w:tc>
          <w:tcPr>
            <w:tcW w:w="1100" w:type="dxa"/>
            <w:vAlign w:val="center"/>
          </w:tcPr>
          <w:p w14:paraId="7A2DE719"/>
        </w:tc>
        <w:tc>
          <w:tcPr>
            <w:tcW w:w="1100" w:type="dxa"/>
            <w:vAlign w:val="center"/>
          </w:tcPr>
          <w:p w14:paraId="35DE70EF"/>
        </w:tc>
        <w:tc>
          <w:tcPr>
            <w:tcW w:w="1100" w:type="dxa"/>
            <w:vAlign w:val="center"/>
          </w:tcPr>
          <w:p w14:paraId="76EC359B"/>
        </w:tc>
        <w:tc>
          <w:tcPr>
            <w:tcW w:w="1112" w:type="dxa"/>
            <w:vAlign w:val="center"/>
          </w:tcPr>
          <w:p w14:paraId="068423F5"/>
        </w:tc>
      </w:tr>
      <w:tr w14:paraId="0EA8B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2CFC21ED"/>
        </w:tc>
        <w:tc>
          <w:tcPr>
            <w:tcW w:w="380" w:type="dxa"/>
            <w:vAlign w:val="center"/>
          </w:tcPr>
          <w:p w14:paraId="6CBFFB15">
            <w:pPr>
              <w:jc w:val="center"/>
            </w:pPr>
            <w:r>
              <w:rPr>
                <w:rFonts w:ascii="宋体" w:hAnsi="宋体" w:eastAsia="宋体" w:cs="宋体"/>
                <w:b w:val="0"/>
                <w:i w:val="0"/>
                <w:color w:val="000000"/>
                <w:sz w:val="14"/>
              </w:rPr>
              <w:t>19</w:t>
            </w:r>
          </w:p>
        </w:tc>
        <w:tc>
          <w:tcPr>
            <w:tcW w:w="1100" w:type="dxa"/>
            <w:vAlign w:val="center"/>
          </w:tcPr>
          <w:p w14:paraId="40823951"/>
        </w:tc>
        <w:tc>
          <w:tcPr>
            <w:tcW w:w="2380" w:type="dxa"/>
            <w:vAlign w:val="center"/>
          </w:tcPr>
          <w:p w14:paraId="7C260C8A">
            <w:pPr>
              <w:jc w:val="left"/>
            </w:pPr>
            <w:r>
              <w:rPr>
                <w:rFonts w:ascii="宋体" w:hAnsi="宋体" w:eastAsia="宋体" w:cs="宋体"/>
                <w:b w:val="0"/>
                <w:i w:val="0"/>
                <w:color w:val="000000"/>
                <w:sz w:val="14"/>
              </w:rPr>
              <w:t>十九、住房保障支出</w:t>
            </w:r>
          </w:p>
        </w:tc>
        <w:tc>
          <w:tcPr>
            <w:tcW w:w="380" w:type="dxa"/>
            <w:vAlign w:val="center"/>
          </w:tcPr>
          <w:p w14:paraId="3BA21F05">
            <w:pPr>
              <w:jc w:val="center"/>
            </w:pPr>
            <w:r>
              <w:rPr>
                <w:rFonts w:ascii="宋体" w:hAnsi="宋体" w:eastAsia="宋体" w:cs="宋体"/>
                <w:b w:val="0"/>
                <w:i w:val="0"/>
                <w:color w:val="000000"/>
                <w:sz w:val="14"/>
              </w:rPr>
              <w:t>51</w:t>
            </w:r>
          </w:p>
        </w:tc>
        <w:tc>
          <w:tcPr>
            <w:tcW w:w="1100" w:type="dxa"/>
            <w:vAlign w:val="center"/>
          </w:tcPr>
          <w:p w14:paraId="54479816"/>
        </w:tc>
        <w:tc>
          <w:tcPr>
            <w:tcW w:w="1100" w:type="dxa"/>
            <w:vAlign w:val="center"/>
          </w:tcPr>
          <w:p w14:paraId="10A9C94A"/>
        </w:tc>
        <w:tc>
          <w:tcPr>
            <w:tcW w:w="1100" w:type="dxa"/>
            <w:vAlign w:val="center"/>
          </w:tcPr>
          <w:p w14:paraId="3E163BF8"/>
        </w:tc>
        <w:tc>
          <w:tcPr>
            <w:tcW w:w="1112" w:type="dxa"/>
            <w:vAlign w:val="center"/>
          </w:tcPr>
          <w:p w14:paraId="05F79EA1"/>
        </w:tc>
      </w:tr>
      <w:tr w14:paraId="53438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693AC0AF"/>
        </w:tc>
        <w:tc>
          <w:tcPr>
            <w:tcW w:w="380" w:type="dxa"/>
            <w:vAlign w:val="center"/>
          </w:tcPr>
          <w:p w14:paraId="34FAA3DD">
            <w:pPr>
              <w:jc w:val="center"/>
            </w:pPr>
            <w:r>
              <w:rPr>
                <w:rFonts w:ascii="宋体" w:hAnsi="宋体" w:eastAsia="宋体" w:cs="宋体"/>
                <w:b w:val="0"/>
                <w:i w:val="0"/>
                <w:color w:val="000000"/>
                <w:sz w:val="14"/>
              </w:rPr>
              <w:t>20</w:t>
            </w:r>
          </w:p>
        </w:tc>
        <w:tc>
          <w:tcPr>
            <w:tcW w:w="1100" w:type="dxa"/>
            <w:vAlign w:val="center"/>
          </w:tcPr>
          <w:p w14:paraId="558F62EE"/>
        </w:tc>
        <w:tc>
          <w:tcPr>
            <w:tcW w:w="2380" w:type="dxa"/>
            <w:vAlign w:val="center"/>
          </w:tcPr>
          <w:p w14:paraId="56383732">
            <w:pPr>
              <w:jc w:val="left"/>
            </w:pPr>
            <w:r>
              <w:rPr>
                <w:rFonts w:ascii="宋体" w:hAnsi="宋体" w:eastAsia="宋体" w:cs="宋体"/>
                <w:b w:val="0"/>
                <w:i w:val="0"/>
                <w:color w:val="000000"/>
                <w:sz w:val="14"/>
              </w:rPr>
              <w:t>二十、粮油物资储备支出</w:t>
            </w:r>
          </w:p>
        </w:tc>
        <w:tc>
          <w:tcPr>
            <w:tcW w:w="380" w:type="dxa"/>
            <w:vAlign w:val="center"/>
          </w:tcPr>
          <w:p w14:paraId="27D6A818">
            <w:pPr>
              <w:jc w:val="center"/>
            </w:pPr>
            <w:r>
              <w:rPr>
                <w:rFonts w:ascii="宋体" w:hAnsi="宋体" w:eastAsia="宋体" w:cs="宋体"/>
                <w:b w:val="0"/>
                <w:i w:val="0"/>
                <w:color w:val="000000"/>
                <w:sz w:val="14"/>
              </w:rPr>
              <w:t>52</w:t>
            </w:r>
          </w:p>
        </w:tc>
        <w:tc>
          <w:tcPr>
            <w:tcW w:w="1100" w:type="dxa"/>
            <w:vAlign w:val="center"/>
          </w:tcPr>
          <w:p w14:paraId="0792BD6D"/>
        </w:tc>
        <w:tc>
          <w:tcPr>
            <w:tcW w:w="1100" w:type="dxa"/>
            <w:vAlign w:val="center"/>
          </w:tcPr>
          <w:p w14:paraId="2148BD0B"/>
        </w:tc>
        <w:tc>
          <w:tcPr>
            <w:tcW w:w="1100" w:type="dxa"/>
            <w:vAlign w:val="center"/>
          </w:tcPr>
          <w:p w14:paraId="0FF49CE5"/>
        </w:tc>
        <w:tc>
          <w:tcPr>
            <w:tcW w:w="1112" w:type="dxa"/>
            <w:vAlign w:val="center"/>
          </w:tcPr>
          <w:p w14:paraId="601E0113"/>
        </w:tc>
      </w:tr>
      <w:tr w14:paraId="3E40C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6297531F"/>
        </w:tc>
        <w:tc>
          <w:tcPr>
            <w:tcW w:w="380" w:type="dxa"/>
            <w:vAlign w:val="center"/>
          </w:tcPr>
          <w:p w14:paraId="0E4BDF1F">
            <w:pPr>
              <w:jc w:val="center"/>
            </w:pPr>
            <w:r>
              <w:rPr>
                <w:rFonts w:ascii="宋体" w:hAnsi="宋体" w:eastAsia="宋体" w:cs="宋体"/>
                <w:b w:val="0"/>
                <w:i w:val="0"/>
                <w:color w:val="000000"/>
                <w:sz w:val="14"/>
              </w:rPr>
              <w:t>21</w:t>
            </w:r>
          </w:p>
        </w:tc>
        <w:tc>
          <w:tcPr>
            <w:tcW w:w="1100" w:type="dxa"/>
            <w:vAlign w:val="center"/>
          </w:tcPr>
          <w:p w14:paraId="433EB331"/>
        </w:tc>
        <w:tc>
          <w:tcPr>
            <w:tcW w:w="2380" w:type="dxa"/>
            <w:vAlign w:val="center"/>
          </w:tcPr>
          <w:p w14:paraId="68B144DD">
            <w:pPr>
              <w:jc w:val="left"/>
            </w:pPr>
            <w:r>
              <w:rPr>
                <w:rFonts w:ascii="宋体" w:hAnsi="宋体" w:eastAsia="宋体" w:cs="宋体"/>
                <w:b w:val="0"/>
                <w:i w:val="0"/>
                <w:color w:val="000000"/>
                <w:sz w:val="14"/>
              </w:rPr>
              <w:t>二十一、国有资本经营预算支出</w:t>
            </w:r>
          </w:p>
        </w:tc>
        <w:tc>
          <w:tcPr>
            <w:tcW w:w="380" w:type="dxa"/>
            <w:vAlign w:val="center"/>
          </w:tcPr>
          <w:p w14:paraId="317D598E">
            <w:pPr>
              <w:jc w:val="center"/>
            </w:pPr>
            <w:r>
              <w:rPr>
                <w:rFonts w:ascii="宋体" w:hAnsi="宋体" w:eastAsia="宋体" w:cs="宋体"/>
                <w:b w:val="0"/>
                <w:i w:val="0"/>
                <w:color w:val="000000"/>
                <w:sz w:val="14"/>
              </w:rPr>
              <w:t>53</w:t>
            </w:r>
          </w:p>
        </w:tc>
        <w:tc>
          <w:tcPr>
            <w:tcW w:w="1100" w:type="dxa"/>
            <w:vAlign w:val="center"/>
          </w:tcPr>
          <w:p w14:paraId="3F02EA9A"/>
        </w:tc>
        <w:tc>
          <w:tcPr>
            <w:tcW w:w="1100" w:type="dxa"/>
            <w:vAlign w:val="center"/>
          </w:tcPr>
          <w:p w14:paraId="792094BE"/>
        </w:tc>
        <w:tc>
          <w:tcPr>
            <w:tcW w:w="1100" w:type="dxa"/>
            <w:vAlign w:val="center"/>
          </w:tcPr>
          <w:p w14:paraId="1152B7C5"/>
        </w:tc>
        <w:tc>
          <w:tcPr>
            <w:tcW w:w="1112" w:type="dxa"/>
            <w:vAlign w:val="center"/>
          </w:tcPr>
          <w:p w14:paraId="1CAF0D16"/>
        </w:tc>
      </w:tr>
      <w:tr w14:paraId="621BF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1947F4F0"/>
        </w:tc>
        <w:tc>
          <w:tcPr>
            <w:tcW w:w="380" w:type="dxa"/>
            <w:vAlign w:val="center"/>
          </w:tcPr>
          <w:p w14:paraId="67DB16CC">
            <w:pPr>
              <w:jc w:val="center"/>
            </w:pPr>
            <w:r>
              <w:rPr>
                <w:rFonts w:ascii="宋体" w:hAnsi="宋体" w:eastAsia="宋体" w:cs="宋体"/>
                <w:b w:val="0"/>
                <w:i w:val="0"/>
                <w:color w:val="000000"/>
                <w:sz w:val="14"/>
              </w:rPr>
              <w:t>22</w:t>
            </w:r>
          </w:p>
        </w:tc>
        <w:tc>
          <w:tcPr>
            <w:tcW w:w="1100" w:type="dxa"/>
            <w:vAlign w:val="center"/>
          </w:tcPr>
          <w:p w14:paraId="194755D5"/>
        </w:tc>
        <w:tc>
          <w:tcPr>
            <w:tcW w:w="2380" w:type="dxa"/>
            <w:vAlign w:val="center"/>
          </w:tcPr>
          <w:p w14:paraId="6306E6E3">
            <w:pPr>
              <w:jc w:val="left"/>
            </w:pPr>
            <w:r>
              <w:rPr>
                <w:rFonts w:ascii="宋体" w:hAnsi="宋体" w:eastAsia="宋体" w:cs="宋体"/>
                <w:b w:val="0"/>
                <w:i w:val="0"/>
                <w:color w:val="000000"/>
                <w:sz w:val="14"/>
              </w:rPr>
              <w:t>二十二、灾害防治及应急管理支出</w:t>
            </w:r>
          </w:p>
        </w:tc>
        <w:tc>
          <w:tcPr>
            <w:tcW w:w="380" w:type="dxa"/>
            <w:vAlign w:val="center"/>
          </w:tcPr>
          <w:p w14:paraId="578CFE5B">
            <w:pPr>
              <w:jc w:val="center"/>
            </w:pPr>
            <w:r>
              <w:rPr>
                <w:rFonts w:ascii="宋体" w:hAnsi="宋体" w:eastAsia="宋体" w:cs="宋体"/>
                <w:b w:val="0"/>
                <w:i w:val="0"/>
                <w:color w:val="000000"/>
                <w:sz w:val="14"/>
              </w:rPr>
              <w:t>54</w:t>
            </w:r>
          </w:p>
        </w:tc>
        <w:tc>
          <w:tcPr>
            <w:tcW w:w="1100" w:type="dxa"/>
            <w:vAlign w:val="center"/>
          </w:tcPr>
          <w:p w14:paraId="1BBE04E1"/>
        </w:tc>
        <w:tc>
          <w:tcPr>
            <w:tcW w:w="1100" w:type="dxa"/>
            <w:vAlign w:val="center"/>
          </w:tcPr>
          <w:p w14:paraId="79B3A91C"/>
        </w:tc>
        <w:tc>
          <w:tcPr>
            <w:tcW w:w="1100" w:type="dxa"/>
            <w:vAlign w:val="center"/>
          </w:tcPr>
          <w:p w14:paraId="59804FC2"/>
        </w:tc>
        <w:tc>
          <w:tcPr>
            <w:tcW w:w="1112" w:type="dxa"/>
            <w:vAlign w:val="center"/>
          </w:tcPr>
          <w:p w14:paraId="02021C93"/>
        </w:tc>
      </w:tr>
      <w:tr w14:paraId="5778D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364A3F1A"/>
        </w:tc>
        <w:tc>
          <w:tcPr>
            <w:tcW w:w="380" w:type="dxa"/>
            <w:vAlign w:val="center"/>
          </w:tcPr>
          <w:p w14:paraId="41448216">
            <w:pPr>
              <w:jc w:val="center"/>
            </w:pPr>
            <w:r>
              <w:rPr>
                <w:rFonts w:ascii="宋体" w:hAnsi="宋体" w:eastAsia="宋体" w:cs="宋体"/>
                <w:b w:val="0"/>
                <w:i w:val="0"/>
                <w:color w:val="000000"/>
                <w:sz w:val="14"/>
              </w:rPr>
              <w:t>23</w:t>
            </w:r>
          </w:p>
        </w:tc>
        <w:tc>
          <w:tcPr>
            <w:tcW w:w="1100" w:type="dxa"/>
            <w:vAlign w:val="center"/>
          </w:tcPr>
          <w:p w14:paraId="3B0B117B"/>
        </w:tc>
        <w:tc>
          <w:tcPr>
            <w:tcW w:w="2380" w:type="dxa"/>
            <w:vAlign w:val="center"/>
          </w:tcPr>
          <w:p w14:paraId="4D09CAFA">
            <w:pPr>
              <w:jc w:val="left"/>
            </w:pPr>
            <w:r>
              <w:rPr>
                <w:rFonts w:ascii="宋体" w:hAnsi="宋体" w:eastAsia="宋体" w:cs="宋体"/>
                <w:b w:val="0"/>
                <w:i w:val="0"/>
                <w:color w:val="000000"/>
                <w:sz w:val="14"/>
              </w:rPr>
              <w:t>二十三、其他支出</w:t>
            </w:r>
          </w:p>
        </w:tc>
        <w:tc>
          <w:tcPr>
            <w:tcW w:w="380" w:type="dxa"/>
            <w:vAlign w:val="center"/>
          </w:tcPr>
          <w:p w14:paraId="084ACA68">
            <w:pPr>
              <w:jc w:val="center"/>
            </w:pPr>
            <w:r>
              <w:rPr>
                <w:rFonts w:ascii="宋体" w:hAnsi="宋体" w:eastAsia="宋体" w:cs="宋体"/>
                <w:b w:val="0"/>
                <w:i w:val="0"/>
                <w:color w:val="000000"/>
                <w:sz w:val="14"/>
              </w:rPr>
              <w:t>55</w:t>
            </w:r>
          </w:p>
        </w:tc>
        <w:tc>
          <w:tcPr>
            <w:tcW w:w="1100" w:type="dxa"/>
            <w:vAlign w:val="center"/>
          </w:tcPr>
          <w:p w14:paraId="0801816E"/>
        </w:tc>
        <w:tc>
          <w:tcPr>
            <w:tcW w:w="1100" w:type="dxa"/>
            <w:vAlign w:val="center"/>
          </w:tcPr>
          <w:p w14:paraId="21730BF7"/>
        </w:tc>
        <w:tc>
          <w:tcPr>
            <w:tcW w:w="1100" w:type="dxa"/>
            <w:vAlign w:val="center"/>
          </w:tcPr>
          <w:p w14:paraId="31532242"/>
        </w:tc>
        <w:tc>
          <w:tcPr>
            <w:tcW w:w="1112" w:type="dxa"/>
            <w:vAlign w:val="center"/>
          </w:tcPr>
          <w:p w14:paraId="0C92ECD9"/>
        </w:tc>
      </w:tr>
      <w:tr w14:paraId="260AB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02312994"/>
        </w:tc>
        <w:tc>
          <w:tcPr>
            <w:tcW w:w="380" w:type="dxa"/>
            <w:vAlign w:val="center"/>
          </w:tcPr>
          <w:p w14:paraId="402CAC03">
            <w:pPr>
              <w:jc w:val="center"/>
            </w:pPr>
            <w:r>
              <w:rPr>
                <w:rFonts w:ascii="宋体" w:hAnsi="宋体" w:eastAsia="宋体" w:cs="宋体"/>
                <w:b w:val="0"/>
                <w:i w:val="0"/>
                <w:color w:val="000000"/>
                <w:sz w:val="14"/>
              </w:rPr>
              <w:t>24</w:t>
            </w:r>
          </w:p>
        </w:tc>
        <w:tc>
          <w:tcPr>
            <w:tcW w:w="1100" w:type="dxa"/>
            <w:vAlign w:val="center"/>
          </w:tcPr>
          <w:p w14:paraId="77D95FCE"/>
        </w:tc>
        <w:tc>
          <w:tcPr>
            <w:tcW w:w="2380" w:type="dxa"/>
            <w:vAlign w:val="center"/>
          </w:tcPr>
          <w:p w14:paraId="378BE830">
            <w:pPr>
              <w:jc w:val="left"/>
            </w:pPr>
            <w:r>
              <w:rPr>
                <w:rFonts w:ascii="宋体" w:hAnsi="宋体" w:eastAsia="宋体" w:cs="宋体"/>
                <w:b w:val="0"/>
                <w:i w:val="0"/>
                <w:color w:val="000000"/>
                <w:sz w:val="14"/>
              </w:rPr>
              <w:t>二十四、债务还本支出</w:t>
            </w:r>
          </w:p>
        </w:tc>
        <w:tc>
          <w:tcPr>
            <w:tcW w:w="380" w:type="dxa"/>
            <w:vAlign w:val="center"/>
          </w:tcPr>
          <w:p w14:paraId="56BD52DB">
            <w:pPr>
              <w:jc w:val="center"/>
            </w:pPr>
            <w:r>
              <w:rPr>
                <w:rFonts w:ascii="宋体" w:hAnsi="宋体" w:eastAsia="宋体" w:cs="宋体"/>
                <w:b w:val="0"/>
                <w:i w:val="0"/>
                <w:color w:val="000000"/>
                <w:sz w:val="14"/>
              </w:rPr>
              <w:t>56</w:t>
            </w:r>
          </w:p>
        </w:tc>
        <w:tc>
          <w:tcPr>
            <w:tcW w:w="1100" w:type="dxa"/>
            <w:vAlign w:val="center"/>
          </w:tcPr>
          <w:p w14:paraId="22FE2C93"/>
        </w:tc>
        <w:tc>
          <w:tcPr>
            <w:tcW w:w="1100" w:type="dxa"/>
            <w:vAlign w:val="center"/>
          </w:tcPr>
          <w:p w14:paraId="6E77BCC9"/>
        </w:tc>
        <w:tc>
          <w:tcPr>
            <w:tcW w:w="1100" w:type="dxa"/>
            <w:vAlign w:val="center"/>
          </w:tcPr>
          <w:p w14:paraId="09F68118"/>
        </w:tc>
        <w:tc>
          <w:tcPr>
            <w:tcW w:w="1112" w:type="dxa"/>
            <w:vAlign w:val="center"/>
          </w:tcPr>
          <w:p w14:paraId="1BF100F9"/>
        </w:tc>
      </w:tr>
      <w:tr w14:paraId="680C5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3712D746"/>
        </w:tc>
        <w:tc>
          <w:tcPr>
            <w:tcW w:w="380" w:type="dxa"/>
            <w:vAlign w:val="center"/>
          </w:tcPr>
          <w:p w14:paraId="42358695">
            <w:pPr>
              <w:jc w:val="center"/>
            </w:pPr>
            <w:r>
              <w:rPr>
                <w:rFonts w:ascii="宋体" w:hAnsi="宋体" w:eastAsia="宋体" w:cs="宋体"/>
                <w:b w:val="0"/>
                <w:i w:val="0"/>
                <w:color w:val="000000"/>
                <w:sz w:val="14"/>
              </w:rPr>
              <w:t>25</w:t>
            </w:r>
          </w:p>
        </w:tc>
        <w:tc>
          <w:tcPr>
            <w:tcW w:w="1100" w:type="dxa"/>
            <w:vAlign w:val="center"/>
          </w:tcPr>
          <w:p w14:paraId="3FED8F4D"/>
        </w:tc>
        <w:tc>
          <w:tcPr>
            <w:tcW w:w="2380" w:type="dxa"/>
            <w:vAlign w:val="center"/>
          </w:tcPr>
          <w:p w14:paraId="497B8E0E">
            <w:pPr>
              <w:jc w:val="left"/>
            </w:pPr>
            <w:r>
              <w:rPr>
                <w:rFonts w:ascii="宋体" w:hAnsi="宋体" w:eastAsia="宋体" w:cs="宋体"/>
                <w:b w:val="0"/>
                <w:i w:val="0"/>
                <w:color w:val="000000"/>
                <w:sz w:val="14"/>
              </w:rPr>
              <w:t>二十五、债务付息支出</w:t>
            </w:r>
          </w:p>
        </w:tc>
        <w:tc>
          <w:tcPr>
            <w:tcW w:w="380" w:type="dxa"/>
            <w:vAlign w:val="center"/>
          </w:tcPr>
          <w:p w14:paraId="1358C546">
            <w:pPr>
              <w:jc w:val="center"/>
            </w:pPr>
            <w:r>
              <w:rPr>
                <w:rFonts w:ascii="宋体" w:hAnsi="宋体" w:eastAsia="宋体" w:cs="宋体"/>
                <w:b w:val="0"/>
                <w:i w:val="0"/>
                <w:color w:val="000000"/>
                <w:sz w:val="14"/>
              </w:rPr>
              <w:t>57</w:t>
            </w:r>
          </w:p>
        </w:tc>
        <w:tc>
          <w:tcPr>
            <w:tcW w:w="1100" w:type="dxa"/>
            <w:vAlign w:val="center"/>
          </w:tcPr>
          <w:p w14:paraId="45DD4C10"/>
        </w:tc>
        <w:tc>
          <w:tcPr>
            <w:tcW w:w="1100" w:type="dxa"/>
            <w:vAlign w:val="center"/>
          </w:tcPr>
          <w:p w14:paraId="24DE7CEA"/>
        </w:tc>
        <w:tc>
          <w:tcPr>
            <w:tcW w:w="1100" w:type="dxa"/>
            <w:vAlign w:val="center"/>
          </w:tcPr>
          <w:p w14:paraId="4E7975EE"/>
        </w:tc>
        <w:tc>
          <w:tcPr>
            <w:tcW w:w="1112" w:type="dxa"/>
            <w:vAlign w:val="center"/>
          </w:tcPr>
          <w:p w14:paraId="151D754E"/>
        </w:tc>
      </w:tr>
      <w:tr w14:paraId="0A8F6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093E566A"/>
        </w:tc>
        <w:tc>
          <w:tcPr>
            <w:tcW w:w="380" w:type="dxa"/>
            <w:vAlign w:val="center"/>
          </w:tcPr>
          <w:p w14:paraId="5C4F19EA">
            <w:pPr>
              <w:jc w:val="center"/>
            </w:pPr>
            <w:r>
              <w:rPr>
                <w:rFonts w:ascii="宋体" w:hAnsi="宋体" w:eastAsia="宋体" w:cs="宋体"/>
                <w:b w:val="0"/>
                <w:i w:val="0"/>
                <w:color w:val="000000"/>
                <w:sz w:val="14"/>
              </w:rPr>
              <w:t>26</w:t>
            </w:r>
          </w:p>
        </w:tc>
        <w:tc>
          <w:tcPr>
            <w:tcW w:w="1100" w:type="dxa"/>
            <w:vAlign w:val="center"/>
          </w:tcPr>
          <w:p w14:paraId="3227A3F2"/>
        </w:tc>
        <w:tc>
          <w:tcPr>
            <w:tcW w:w="2380" w:type="dxa"/>
            <w:vAlign w:val="center"/>
          </w:tcPr>
          <w:p w14:paraId="6EE0D038">
            <w:pPr>
              <w:jc w:val="left"/>
            </w:pPr>
            <w:r>
              <w:rPr>
                <w:rFonts w:ascii="宋体" w:hAnsi="宋体" w:eastAsia="宋体" w:cs="宋体"/>
                <w:b w:val="0"/>
                <w:i w:val="0"/>
                <w:color w:val="000000"/>
                <w:sz w:val="14"/>
              </w:rPr>
              <w:t>二十六、抗疫特别国债安排的支出</w:t>
            </w:r>
          </w:p>
        </w:tc>
        <w:tc>
          <w:tcPr>
            <w:tcW w:w="380" w:type="dxa"/>
            <w:vAlign w:val="center"/>
          </w:tcPr>
          <w:p w14:paraId="58ED8861">
            <w:pPr>
              <w:jc w:val="center"/>
            </w:pPr>
            <w:r>
              <w:rPr>
                <w:rFonts w:ascii="宋体" w:hAnsi="宋体" w:eastAsia="宋体" w:cs="宋体"/>
                <w:b w:val="0"/>
                <w:i w:val="0"/>
                <w:color w:val="000000"/>
                <w:sz w:val="14"/>
              </w:rPr>
              <w:t>58</w:t>
            </w:r>
          </w:p>
        </w:tc>
        <w:tc>
          <w:tcPr>
            <w:tcW w:w="1100" w:type="dxa"/>
            <w:vAlign w:val="center"/>
          </w:tcPr>
          <w:p w14:paraId="15539FAB"/>
        </w:tc>
        <w:tc>
          <w:tcPr>
            <w:tcW w:w="1100" w:type="dxa"/>
            <w:vAlign w:val="center"/>
          </w:tcPr>
          <w:p w14:paraId="67D69BC9"/>
        </w:tc>
        <w:tc>
          <w:tcPr>
            <w:tcW w:w="1100" w:type="dxa"/>
            <w:vAlign w:val="center"/>
          </w:tcPr>
          <w:p w14:paraId="26A67E0B"/>
        </w:tc>
        <w:tc>
          <w:tcPr>
            <w:tcW w:w="1112" w:type="dxa"/>
            <w:vAlign w:val="center"/>
          </w:tcPr>
          <w:p w14:paraId="5B335898"/>
        </w:tc>
      </w:tr>
      <w:tr w14:paraId="10DE7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36FE71D9">
            <w:pPr>
              <w:jc w:val="center"/>
            </w:pPr>
            <w:r>
              <w:rPr>
                <w:rFonts w:ascii="宋体" w:hAnsi="宋体" w:eastAsia="宋体" w:cs="宋体"/>
                <w:b w:val="0"/>
                <w:i w:val="0"/>
                <w:color w:val="000000"/>
                <w:sz w:val="14"/>
              </w:rPr>
              <w:t>本年收入合计</w:t>
            </w:r>
          </w:p>
        </w:tc>
        <w:tc>
          <w:tcPr>
            <w:tcW w:w="380" w:type="dxa"/>
            <w:vAlign w:val="center"/>
          </w:tcPr>
          <w:p w14:paraId="5B6B6AE6">
            <w:pPr>
              <w:jc w:val="center"/>
            </w:pPr>
            <w:r>
              <w:rPr>
                <w:rFonts w:ascii="宋体" w:hAnsi="宋体" w:eastAsia="宋体" w:cs="宋体"/>
                <w:b w:val="0"/>
                <w:i w:val="0"/>
                <w:color w:val="000000"/>
                <w:sz w:val="14"/>
              </w:rPr>
              <w:t>27</w:t>
            </w:r>
          </w:p>
        </w:tc>
        <w:tc>
          <w:tcPr>
            <w:tcW w:w="1100" w:type="dxa"/>
            <w:vAlign w:val="center"/>
          </w:tcPr>
          <w:p w14:paraId="7A0C4FED">
            <w:pPr>
              <w:jc w:val="right"/>
            </w:pPr>
            <w:r>
              <w:rPr>
                <w:rFonts w:ascii="宋体" w:hAnsi="宋体" w:eastAsia="宋体" w:cs="宋体"/>
                <w:b w:val="0"/>
                <w:i w:val="0"/>
                <w:color w:val="000000"/>
                <w:sz w:val="14"/>
              </w:rPr>
              <w:t>3,034.99</w:t>
            </w:r>
          </w:p>
        </w:tc>
        <w:tc>
          <w:tcPr>
            <w:tcW w:w="2380" w:type="dxa"/>
            <w:vAlign w:val="center"/>
          </w:tcPr>
          <w:p w14:paraId="0D66B2AB">
            <w:pPr>
              <w:jc w:val="center"/>
            </w:pPr>
            <w:r>
              <w:rPr>
                <w:rFonts w:ascii="宋体" w:hAnsi="宋体" w:eastAsia="宋体" w:cs="宋体"/>
                <w:b w:val="0"/>
                <w:i w:val="0"/>
                <w:color w:val="000000"/>
                <w:sz w:val="14"/>
              </w:rPr>
              <w:t>本年支出合计</w:t>
            </w:r>
          </w:p>
        </w:tc>
        <w:tc>
          <w:tcPr>
            <w:tcW w:w="380" w:type="dxa"/>
            <w:vAlign w:val="center"/>
          </w:tcPr>
          <w:p w14:paraId="63B39E78">
            <w:pPr>
              <w:jc w:val="center"/>
            </w:pPr>
            <w:r>
              <w:rPr>
                <w:rFonts w:ascii="宋体" w:hAnsi="宋体" w:eastAsia="宋体" w:cs="宋体"/>
                <w:b w:val="0"/>
                <w:i w:val="0"/>
                <w:color w:val="000000"/>
                <w:sz w:val="14"/>
              </w:rPr>
              <w:t>59</w:t>
            </w:r>
          </w:p>
        </w:tc>
        <w:tc>
          <w:tcPr>
            <w:tcW w:w="1100" w:type="dxa"/>
            <w:vAlign w:val="center"/>
          </w:tcPr>
          <w:p w14:paraId="2D9D3517">
            <w:pPr>
              <w:jc w:val="right"/>
            </w:pPr>
            <w:r>
              <w:rPr>
                <w:rFonts w:ascii="宋体" w:hAnsi="宋体" w:eastAsia="宋体" w:cs="宋体"/>
                <w:b w:val="0"/>
                <w:i w:val="0"/>
                <w:color w:val="000000"/>
                <w:sz w:val="14"/>
              </w:rPr>
              <w:t>3,034.99</w:t>
            </w:r>
          </w:p>
        </w:tc>
        <w:tc>
          <w:tcPr>
            <w:tcW w:w="1100" w:type="dxa"/>
            <w:vAlign w:val="center"/>
          </w:tcPr>
          <w:p w14:paraId="051D6246">
            <w:pPr>
              <w:jc w:val="right"/>
            </w:pPr>
            <w:r>
              <w:rPr>
                <w:rFonts w:ascii="宋体" w:hAnsi="宋体" w:eastAsia="宋体" w:cs="宋体"/>
                <w:b w:val="0"/>
                <w:i w:val="0"/>
                <w:color w:val="000000"/>
                <w:sz w:val="14"/>
              </w:rPr>
              <w:t>3,034.99</w:t>
            </w:r>
          </w:p>
        </w:tc>
        <w:tc>
          <w:tcPr>
            <w:tcW w:w="1100" w:type="dxa"/>
            <w:vAlign w:val="center"/>
          </w:tcPr>
          <w:p w14:paraId="00DB80CE"/>
        </w:tc>
        <w:tc>
          <w:tcPr>
            <w:tcW w:w="1112" w:type="dxa"/>
            <w:vAlign w:val="center"/>
          </w:tcPr>
          <w:p w14:paraId="26864A13"/>
        </w:tc>
      </w:tr>
      <w:tr w14:paraId="6FD5C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2567F185">
            <w:pPr>
              <w:jc w:val="left"/>
            </w:pPr>
            <w:r>
              <w:rPr>
                <w:rFonts w:ascii="宋体" w:hAnsi="宋体" w:eastAsia="宋体" w:cs="宋体"/>
                <w:b w:val="0"/>
                <w:i w:val="0"/>
                <w:color w:val="000000"/>
                <w:sz w:val="14"/>
              </w:rPr>
              <w:t>年初财政拨款结转和结余</w:t>
            </w:r>
          </w:p>
        </w:tc>
        <w:tc>
          <w:tcPr>
            <w:tcW w:w="380" w:type="dxa"/>
            <w:vAlign w:val="center"/>
          </w:tcPr>
          <w:p w14:paraId="441B540F">
            <w:pPr>
              <w:jc w:val="center"/>
            </w:pPr>
            <w:r>
              <w:rPr>
                <w:rFonts w:ascii="宋体" w:hAnsi="宋体" w:eastAsia="宋体" w:cs="宋体"/>
                <w:b w:val="0"/>
                <w:i w:val="0"/>
                <w:color w:val="000000"/>
                <w:sz w:val="14"/>
              </w:rPr>
              <w:t>28</w:t>
            </w:r>
          </w:p>
        </w:tc>
        <w:tc>
          <w:tcPr>
            <w:tcW w:w="1100" w:type="dxa"/>
            <w:vAlign w:val="center"/>
          </w:tcPr>
          <w:p w14:paraId="0CEF966E"/>
        </w:tc>
        <w:tc>
          <w:tcPr>
            <w:tcW w:w="2380" w:type="dxa"/>
            <w:vAlign w:val="center"/>
          </w:tcPr>
          <w:p w14:paraId="15E7000D">
            <w:pPr>
              <w:jc w:val="left"/>
            </w:pPr>
            <w:r>
              <w:rPr>
                <w:rFonts w:ascii="宋体" w:hAnsi="宋体" w:eastAsia="宋体" w:cs="宋体"/>
                <w:b w:val="0"/>
                <w:i w:val="0"/>
                <w:color w:val="000000"/>
                <w:sz w:val="14"/>
              </w:rPr>
              <w:t>年末财政拨款结转和结余</w:t>
            </w:r>
          </w:p>
        </w:tc>
        <w:tc>
          <w:tcPr>
            <w:tcW w:w="380" w:type="dxa"/>
            <w:vAlign w:val="center"/>
          </w:tcPr>
          <w:p w14:paraId="208A0690">
            <w:pPr>
              <w:jc w:val="center"/>
            </w:pPr>
            <w:r>
              <w:rPr>
                <w:rFonts w:ascii="宋体" w:hAnsi="宋体" w:eastAsia="宋体" w:cs="宋体"/>
                <w:b w:val="0"/>
                <w:i w:val="0"/>
                <w:color w:val="000000"/>
                <w:sz w:val="14"/>
              </w:rPr>
              <w:t>60</w:t>
            </w:r>
          </w:p>
        </w:tc>
        <w:tc>
          <w:tcPr>
            <w:tcW w:w="1100" w:type="dxa"/>
            <w:vAlign w:val="center"/>
          </w:tcPr>
          <w:p w14:paraId="2C5B97E4"/>
        </w:tc>
        <w:tc>
          <w:tcPr>
            <w:tcW w:w="1100" w:type="dxa"/>
            <w:vAlign w:val="center"/>
          </w:tcPr>
          <w:p w14:paraId="64ABD7F8"/>
        </w:tc>
        <w:tc>
          <w:tcPr>
            <w:tcW w:w="1100" w:type="dxa"/>
            <w:vAlign w:val="center"/>
          </w:tcPr>
          <w:p w14:paraId="66F14E5A"/>
        </w:tc>
        <w:tc>
          <w:tcPr>
            <w:tcW w:w="1112" w:type="dxa"/>
            <w:vAlign w:val="center"/>
          </w:tcPr>
          <w:p w14:paraId="4BD70E55"/>
        </w:tc>
      </w:tr>
      <w:tr w14:paraId="5BE60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10F3F33F">
            <w:pPr>
              <w:jc w:val="left"/>
            </w:pPr>
            <w:r>
              <w:rPr>
                <w:rFonts w:ascii="宋体" w:hAnsi="宋体" w:eastAsia="宋体" w:cs="宋体"/>
                <w:b w:val="0"/>
                <w:i w:val="0"/>
                <w:color w:val="000000"/>
                <w:sz w:val="14"/>
              </w:rPr>
              <w:t xml:space="preserve">  一般公共预算财政拨款</w:t>
            </w:r>
          </w:p>
        </w:tc>
        <w:tc>
          <w:tcPr>
            <w:tcW w:w="380" w:type="dxa"/>
            <w:vAlign w:val="center"/>
          </w:tcPr>
          <w:p w14:paraId="49F1EFB2">
            <w:pPr>
              <w:jc w:val="center"/>
            </w:pPr>
            <w:r>
              <w:rPr>
                <w:rFonts w:ascii="宋体" w:hAnsi="宋体" w:eastAsia="宋体" w:cs="宋体"/>
                <w:b w:val="0"/>
                <w:i w:val="0"/>
                <w:color w:val="000000"/>
                <w:sz w:val="14"/>
              </w:rPr>
              <w:t>29</w:t>
            </w:r>
          </w:p>
        </w:tc>
        <w:tc>
          <w:tcPr>
            <w:tcW w:w="1100" w:type="dxa"/>
            <w:vAlign w:val="center"/>
          </w:tcPr>
          <w:p w14:paraId="38F706B7"/>
        </w:tc>
        <w:tc>
          <w:tcPr>
            <w:tcW w:w="2380" w:type="dxa"/>
            <w:vAlign w:val="center"/>
          </w:tcPr>
          <w:p w14:paraId="15652242"/>
        </w:tc>
        <w:tc>
          <w:tcPr>
            <w:tcW w:w="380" w:type="dxa"/>
            <w:vAlign w:val="center"/>
          </w:tcPr>
          <w:p w14:paraId="513ED6A7">
            <w:pPr>
              <w:jc w:val="center"/>
            </w:pPr>
            <w:r>
              <w:rPr>
                <w:rFonts w:ascii="宋体" w:hAnsi="宋体" w:eastAsia="宋体" w:cs="宋体"/>
                <w:b w:val="0"/>
                <w:i w:val="0"/>
                <w:color w:val="000000"/>
                <w:sz w:val="14"/>
              </w:rPr>
              <w:t>61</w:t>
            </w:r>
          </w:p>
        </w:tc>
        <w:tc>
          <w:tcPr>
            <w:tcW w:w="1100" w:type="dxa"/>
            <w:vAlign w:val="center"/>
          </w:tcPr>
          <w:p w14:paraId="6029549B"/>
        </w:tc>
        <w:tc>
          <w:tcPr>
            <w:tcW w:w="1100" w:type="dxa"/>
            <w:vAlign w:val="center"/>
          </w:tcPr>
          <w:p w14:paraId="73DFA010"/>
        </w:tc>
        <w:tc>
          <w:tcPr>
            <w:tcW w:w="1100" w:type="dxa"/>
            <w:vAlign w:val="center"/>
          </w:tcPr>
          <w:p w14:paraId="0D354CE5"/>
        </w:tc>
        <w:tc>
          <w:tcPr>
            <w:tcW w:w="1112" w:type="dxa"/>
            <w:vAlign w:val="center"/>
          </w:tcPr>
          <w:p w14:paraId="4E910192"/>
        </w:tc>
      </w:tr>
      <w:tr w14:paraId="28268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37E2B7AB">
            <w:pPr>
              <w:jc w:val="left"/>
            </w:pPr>
            <w:r>
              <w:rPr>
                <w:rFonts w:ascii="宋体" w:hAnsi="宋体" w:eastAsia="宋体" w:cs="宋体"/>
                <w:b w:val="0"/>
                <w:i w:val="0"/>
                <w:color w:val="000000"/>
                <w:sz w:val="14"/>
              </w:rPr>
              <w:t xml:space="preserve">  政府性基金预算财政拨款</w:t>
            </w:r>
          </w:p>
        </w:tc>
        <w:tc>
          <w:tcPr>
            <w:tcW w:w="380" w:type="dxa"/>
            <w:vAlign w:val="center"/>
          </w:tcPr>
          <w:p w14:paraId="7AB83241">
            <w:pPr>
              <w:jc w:val="center"/>
            </w:pPr>
            <w:r>
              <w:rPr>
                <w:rFonts w:ascii="宋体" w:hAnsi="宋体" w:eastAsia="宋体" w:cs="宋体"/>
                <w:b w:val="0"/>
                <w:i w:val="0"/>
                <w:color w:val="000000"/>
                <w:sz w:val="14"/>
              </w:rPr>
              <w:t>30</w:t>
            </w:r>
          </w:p>
        </w:tc>
        <w:tc>
          <w:tcPr>
            <w:tcW w:w="1100" w:type="dxa"/>
            <w:vAlign w:val="center"/>
          </w:tcPr>
          <w:p w14:paraId="31B6594B"/>
        </w:tc>
        <w:tc>
          <w:tcPr>
            <w:tcW w:w="2380" w:type="dxa"/>
            <w:vAlign w:val="center"/>
          </w:tcPr>
          <w:p w14:paraId="4C604254"/>
        </w:tc>
        <w:tc>
          <w:tcPr>
            <w:tcW w:w="380" w:type="dxa"/>
            <w:vAlign w:val="center"/>
          </w:tcPr>
          <w:p w14:paraId="63FE8D1A">
            <w:pPr>
              <w:jc w:val="center"/>
            </w:pPr>
            <w:r>
              <w:rPr>
                <w:rFonts w:ascii="宋体" w:hAnsi="宋体" w:eastAsia="宋体" w:cs="宋体"/>
                <w:b w:val="0"/>
                <w:i w:val="0"/>
                <w:color w:val="000000"/>
                <w:sz w:val="14"/>
              </w:rPr>
              <w:t>62</w:t>
            </w:r>
          </w:p>
        </w:tc>
        <w:tc>
          <w:tcPr>
            <w:tcW w:w="1100" w:type="dxa"/>
            <w:vAlign w:val="center"/>
          </w:tcPr>
          <w:p w14:paraId="5BFCF3E6"/>
        </w:tc>
        <w:tc>
          <w:tcPr>
            <w:tcW w:w="1100" w:type="dxa"/>
            <w:vAlign w:val="center"/>
          </w:tcPr>
          <w:p w14:paraId="45EB7663"/>
        </w:tc>
        <w:tc>
          <w:tcPr>
            <w:tcW w:w="1100" w:type="dxa"/>
            <w:vAlign w:val="center"/>
          </w:tcPr>
          <w:p w14:paraId="0E241632"/>
        </w:tc>
        <w:tc>
          <w:tcPr>
            <w:tcW w:w="1112" w:type="dxa"/>
            <w:vAlign w:val="center"/>
          </w:tcPr>
          <w:p w14:paraId="2BEC3E88"/>
        </w:tc>
      </w:tr>
      <w:tr w14:paraId="3F1C2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359791CA">
            <w:pPr>
              <w:jc w:val="left"/>
            </w:pPr>
            <w:r>
              <w:rPr>
                <w:rFonts w:ascii="宋体" w:hAnsi="宋体" w:eastAsia="宋体" w:cs="宋体"/>
                <w:b w:val="0"/>
                <w:i w:val="0"/>
                <w:color w:val="000000"/>
                <w:sz w:val="14"/>
              </w:rPr>
              <w:t xml:space="preserve">  国有资本经营预算财政拨款</w:t>
            </w:r>
          </w:p>
        </w:tc>
        <w:tc>
          <w:tcPr>
            <w:tcW w:w="380" w:type="dxa"/>
            <w:vAlign w:val="center"/>
          </w:tcPr>
          <w:p w14:paraId="2DFF29B7">
            <w:pPr>
              <w:jc w:val="center"/>
            </w:pPr>
            <w:r>
              <w:rPr>
                <w:rFonts w:ascii="宋体" w:hAnsi="宋体" w:eastAsia="宋体" w:cs="宋体"/>
                <w:b w:val="0"/>
                <w:i w:val="0"/>
                <w:color w:val="000000"/>
                <w:sz w:val="14"/>
              </w:rPr>
              <w:t>31</w:t>
            </w:r>
          </w:p>
        </w:tc>
        <w:tc>
          <w:tcPr>
            <w:tcW w:w="1100" w:type="dxa"/>
            <w:vAlign w:val="center"/>
          </w:tcPr>
          <w:p w14:paraId="1774BD5D"/>
        </w:tc>
        <w:tc>
          <w:tcPr>
            <w:tcW w:w="2380" w:type="dxa"/>
            <w:vAlign w:val="center"/>
          </w:tcPr>
          <w:p w14:paraId="7BB10DD4"/>
        </w:tc>
        <w:tc>
          <w:tcPr>
            <w:tcW w:w="380" w:type="dxa"/>
            <w:vAlign w:val="center"/>
          </w:tcPr>
          <w:p w14:paraId="25E83B74">
            <w:pPr>
              <w:jc w:val="center"/>
            </w:pPr>
            <w:r>
              <w:rPr>
                <w:rFonts w:ascii="宋体" w:hAnsi="宋体" w:eastAsia="宋体" w:cs="宋体"/>
                <w:b w:val="0"/>
                <w:i w:val="0"/>
                <w:color w:val="000000"/>
                <w:sz w:val="14"/>
              </w:rPr>
              <w:t>63</w:t>
            </w:r>
          </w:p>
        </w:tc>
        <w:tc>
          <w:tcPr>
            <w:tcW w:w="1100" w:type="dxa"/>
            <w:vAlign w:val="center"/>
          </w:tcPr>
          <w:p w14:paraId="0FA79EE3"/>
        </w:tc>
        <w:tc>
          <w:tcPr>
            <w:tcW w:w="1100" w:type="dxa"/>
            <w:vAlign w:val="center"/>
          </w:tcPr>
          <w:p w14:paraId="42479283"/>
        </w:tc>
        <w:tc>
          <w:tcPr>
            <w:tcW w:w="1100" w:type="dxa"/>
            <w:vAlign w:val="center"/>
          </w:tcPr>
          <w:p w14:paraId="00D39EFC"/>
        </w:tc>
        <w:tc>
          <w:tcPr>
            <w:tcW w:w="1112" w:type="dxa"/>
            <w:vAlign w:val="center"/>
          </w:tcPr>
          <w:p w14:paraId="5152A639"/>
        </w:tc>
      </w:tr>
      <w:tr w14:paraId="1887A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7" w:hRule="exact"/>
          <w:jc w:val="center"/>
        </w:trPr>
        <w:tc>
          <w:tcPr>
            <w:tcW w:w="2120" w:type="dxa"/>
            <w:vAlign w:val="center"/>
          </w:tcPr>
          <w:p w14:paraId="59D84EFD">
            <w:pPr>
              <w:jc w:val="center"/>
            </w:pPr>
            <w:r>
              <w:rPr>
                <w:rFonts w:ascii="宋体" w:hAnsi="宋体" w:eastAsia="宋体" w:cs="宋体"/>
                <w:b w:val="0"/>
                <w:i w:val="0"/>
                <w:color w:val="000000"/>
                <w:sz w:val="14"/>
              </w:rPr>
              <w:t>总计</w:t>
            </w:r>
          </w:p>
        </w:tc>
        <w:tc>
          <w:tcPr>
            <w:tcW w:w="380" w:type="dxa"/>
            <w:vAlign w:val="center"/>
          </w:tcPr>
          <w:p w14:paraId="5332EA9B">
            <w:pPr>
              <w:jc w:val="center"/>
            </w:pPr>
            <w:r>
              <w:rPr>
                <w:rFonts w:ascii="宋体" w:hAnsi="宋体" w:eastAsia="宋体" w:cs="宋体"/>
                <w:b w:val="0"/>
                <w:i w:val="0"/>
                <w:color w:val="000000"/>
                <w:sz w:val="14"/>
              </w:rPr>
              <w:t>32</w:t>
            </w:r>
          </w:p>
        </w:tc>
        <w:tc>
          <w:tcPr>
            <w:tcW w:w="1100" w:type="dxa"/>
            <w:vAlign w:val="center"/>
          </w:tcPr>
          <w:p w14:paraId="378A7399">
            <w:pPr>
              <w:jc w:val="right"/>
            </w:pPr>
            <w:r>
              <w:rPr>
                <w:rFonts w:ascii="宋体" w:hAnsi="宋体" w:eastAsia="宋体" w:cs="宋体"/>
                <w:b w:val="0"/>
                <w:i w:val="0"/>
                <w:color w:val="000000"/>
                <w:sz w:val="14"/>
              </w:rPr>
              <w:t>3,034.99</w:t>
            </w:r>
          </w:p>
        </w:tc>
        <w:tc>
          <w:tcPr>
            <w:tcW w:w="2380" w:type="dxa"/>
            <w:vAlign w:val="center"/>
          </w:tcPr>
          <w:p w14:paraId="0E0CE6E4">
            <w:pPr>
              <w:jc w:val="center"/>
            </w:pPr>
            <w:r>
              <w:rPr>
                <w:rFonts w:ascii="宋体" w:hAnsi="宋体" w:eastAsia="宋体" w:cs="宋体"/>
                <w:b w:val="0"/>
                <w:i w:val="0"/>
                <w:color w:val="000000"/>
                <w:sz w:val="14"/>
              </w:rPr>
              <w:t>总计</w:t>
            </w:r>
          </w:p>
        </w:tc>
        <w:tc>
          <w:tcPr>
            <w:tcW w:w="380" w:type="dxa"/>
            <w:vAlign w:val="center"/>
          </w:tcPr>
          <w:p w14:paraId="449C257B">
            <w:pPr>
              <w:jc w:val="center"/>
            </w:pPr>
            <w:r>
              <w:rPr>
                <w:rFonts w:ascii="宋体" w:hAnsi="宋体" w:eastAsia="宋体" w:cs="宋体"/>
                <w:b w:val="0"/>
                <w:i w:val="0"/>
                <w:color w:val="000000"/>
                <w:sz w:val="14"/>
              </w:rPr>
              <w:t>64</w:t>
            </w:r>
          </w:p>
        </w:tc>
        <w:tc>
          <w:tcPr>
            <w:tcW w:w="1100" w:type="dxa"/>
            <w:vAlign w:val="center"/>
          </w:tcPr>
          <w:p w14:paraId="6196736A">
            <w:pPr>
              <w:jc w:val="right"/>
            </w:pPr>
            <w:r>
              <w:rPr>
                <w:rFonts w:ascii="宋体" w:hAnsi="宋体" w:eastAsia="宋体" w:cs="宋体"/>
                <w:b w:val="0"/>
                <w:i w:val="0"/>
                <w:color w:val="000000"/>
                <w:sz w:val="14"/>
              </w:rPr>
              <w:t>3,034.99</w:t>
            </w:r>
          </w:p>
        </w:tc>
        <w:tc>
          <w:tcPr>
            <w:tcW w:w="1100" w:type="dxa"/>
            <w:vAlign w:val="center"/>
          </w:tcPr>
          <w:p w14:paraId="10B05537">
            <w:pPr>
              <w:jc w:val="right"/>
            </w:pPr>
            <w:r>
              <w:rPr>
                <w:rFonts w:ascii="宋体" w:hAnsi="宋体" w:eastAsia="宋体" w:cs="宋体"/>
                <w:b w:val="0"/>
                <w:i w:val="0"/>
                <w:color w:val="000000"/>
                <w:sz w:val="14"/>
              </w:rPr>
              <w:t>3,034.99</w:t>
            </w:r>
          </w:p>
        </w:tc>
        <w:tc>
          <w:tcPr>
            <w:tcW w:w="1100" w:type="dxa"/>
            <w:vAlign w:val="center"/>
          </w:tcPr>
          <w:p w14:paraId="313D2A27"/>
        </w:tc>
        <w:tc>
          <w:tcPr>
            <w:tcW w:w="1112" w:type="dxa"/>
            <w:vAlign w:val="center"/>
          </w:tcPr>
          <w:p w14:paraId="3CF6B469"/>
        </w:tc>
      </w:tr>
      <w:tr w14:paraId="690EB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12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7FF1DCA1">
            <w:pPr>
              <w:jc w:val="left"/>
            </w:pPr>
            <w:r>
              <w:rPr>
                <w:rFonts w:ascii="宋体" w:hAnsi="宋体" w:eastAsia="宋体" w:cs="宋体"/>
                <w:b w:val="0"/>
                <w:i w:val="0"/>
                <w:color w:val="000000"/>
                <w:sz w:val="14"/>
              </w:rPr>
              <w:t>注：本表反映部门本年度一般公共预算财政拨款、政府性基金预算财政拨款和国有资本经营预算财政拨款的总收支和年末结转结余情况。</w:t>
            </w:r>
          </w:p>
        </w:tc>
        <w:tc>
          <w:tcPr>
            <w:tcW w:w="1112" w:type="dxa"/>
            <w:tcBorders>
              <w:left w:val="single" w:color="FFFFFF" w:sz="4" w:space="0"/>
              <w:bottom w:val="single" w:color="FFFFFF" w:sz="4" w:space="0"/>
              <w:right w:val="single" w:color="FFFFFF" w:sz="4" w:space="0"/>
              <w:insideH w:val="single" w:sz="4" w:space="0"/>
              <w:insideV w:val="single" w:sz="4" w:space="0"/>
            </w:tcBorders>
            <w:vAlign w:val="center"/>
          </w:tcPr>
          <w:p w14:paraId="78F0FB9B"/>
        </w:tc>
      </w:tr>
      <w:tr w14:paraId="05124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941D5D8">
            <w:pPr>
              <w:jc w:val="left"/>
            </w:pPr>
            <w:r>
              <w:rPr>
                <w:rFonts w:ascii="宋体" w:hAnsi="宋体" w:eastAsia="宋体" w:cs="宋体"/>
                <w:b w:val="0"/>
                <w:i w:val="0"/>
                <w:color w:val="000000"/>
                <w:sz w:val="14"/>
              </w:rPr>
              <w:t xml:space="preserve">    本表金额转换成万元时，因四舍五入可能存在尾差。</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76801C5"/>
        </w:tc>
      </w:tr>
      <w:tr w14:paraId="2377C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BCC37B6">
            <w:pPr>
              <w:jc w:val="left"/>
            </w:pPr>
            <w:r>
              <w:rPr>
                <w:rFonts w:ascii="宋体" w:hAnsi="宋体" w:eastAsia="宋体" w:cs="宋体"/>
                <w:b w:val="0"/>
                <w:i w:val="0"/>
                <w:color w:val="000000"/>
                <w:sz w:val="14"/>
              </w:rPr>
              <w:t xml:space="preserve">    如本表为空，则我部门本年度无此类资金收支余。</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31727A6"/>
        </w:tc>
      </w:tr>
    </w:tbl>
    <w:p w14:paraId="4FF36D00">
      <w:pPr>
        <w:snapToGrid w:val="0"/>
        <w:spacing w:before="0" w:after="0" w:line="0" w:lineRule="auto"/>
        <w:sectPr>
          <w:pgSz w:w="11906" w:h="16838"/>
          <w:pgMar w:top="567" w:right="567" w:bottom="0" w:left="567" w:header="851" w:footer="992" w:gutter="0"/>
          <w:cols w:space="720" w:num="1"/>
          <w:docGrid w:type="lines" w:linePitch="312" w:charSpace="0"/>
        </w:sectPr>
      </w:pPr>
      <w:r>
        <w:rPr>
          <w:sz w:val="8"/>
        </w:rPr>
        <w:t xml:space="preserve"> </w:t>
      </w:r>
    </w:p>
    <w:p w14:paraId="5D69207F">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一般公共预算财政拨款支出决算表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363ED86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465513A8">
            <w:pPr>
              <w:jc w:val="right"/>
            </w:pPr>
            <w:r>
              <w:rPr>
                <w:rFonts w:ascii="宋体" w:hAnsi="宋体" w:eastAsia="宋体" w:cs="宋体"/>
                <w:sz w:val="20"/>
              </w:rPr>
              <w:t>公开05表</w:t>
            </w:r>
          </w:p>
        </w:tc>
      </w:tr>
      <w:tr w14:paraId="7BE85D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0055F02E">
            <w:pPr>
              <w:jc w:val="left"/>
            </w:pPr>
            <w:r>
              <w:rPr>
                <w:rFonts w:ascii="宋体" w:hAnsi="宋体" w:eastAsia="宋体" w:cs="宋体"/>
                <w:sz w:val="20"/>
              </w:rPr>
              <w:t>单位：辽宁省沈阳市第五人民医院</w:t>
            </w:r>
          </w:p>
        </w:tc>
        <w:tc>
          <w:tcPr>
            <w:tcW w:w="2000" w:type="dxa"/>
          </w:tcPr>
          <w:p w14:paraId="5389E3E7">
            <w:pPr>
              <w:jc w:val="center"/>
            </w:pPr>
            <w:r>
              <w:rPr>
                <w:rFonts w:ascii="宋体" w:hAnsi="宋体" w:eastAsia="宋体" w:cs="宋体"/>
                <w:sz w:val="20"/>
              </w:rPr>
              <w:t>2023年度</w:t>
            </w:r>
          </w:p>
        </w:tc>
        <w:tc>
          <w:tcPr>
            <w:tcW w:w="4386" w:type="dxa"/>
          </w:tcPr>
          <w:p w14:paraId="5E821207">
            <w:pPr>
              <w:jc w:val="right"/>
            </w:pPr>
            <w:r>
              <w:rPr>
                <w:rFonts w:ascii="宋体" w:hAnsi="宋体" w:eastAsia="宋体" w:cs="宋体"/>
                <w:sz w:val="20"/>
              </w:rPr>
              <w:t>金额单位：万元</w:t>
            </w:r>
          </w:p>
        </w:tc>
      </w:tr>
    </w:tbl>
    <w:p w14:paraId="487980E8">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20"/>
        <w:gridCol w:w="3400"/>
        <w:gridCol w:w="2120"/>
        <w:gridCol w:w="2120"/>
        <w:gridCol w:w="2112"/>
      </w:tblGrid>
      <w:tr w14:paraId="0FB358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gridSpan w:val="2"/>
            <w:vAlign w:val="center"/>
          </w:tcPr>
          <w:p w14:paraId="43191D31">
            <w:pPr>
              <w:jc w:val="center"/>
            </w:pPr>
            <w:r>
              <w:rPr>
                <w:rFonts w:ascii="宋体" w:hAnsi="宋体" w:eastAsia="宋体" w:cs="宋体"/>
                <w:b w:val="0"/>
                <w:i w:val="0"/>
                <w:color w:val="000000"/>
                <w:sz w:val="21"/>
              </w:rPr>
              <w:t>项目</w:t>
            </w:r>
          </w:p>
        </w:tc>
        <w:tc>
          <w:tcPr>
            <w:tcW w:w="2120" w:type="dxa"/>
            <w:gridSpan w:val="3"/>
            <w:vAlign w:val="center"/>
          </w:tcPr>
          <w:p w14:paraId="481475FD">
            <w:pPr>
              <w:jc w:val="center"/>
            </w:pPr>
            <w:r>
              <w:rPr>
                <w:rFonts w:ascii="宋体" w:hAnsi="宋体" w:eastAsia="宋体" w:cs="宋体"/>
                <w:b w:val="0"/>
                <w:i w:val="0"/>
                <w:color w:val="000000"/>
                <w:sz w:val="21"/>
              </w:rPr>
              <w:t>本年支出</w:t>
            </w:r>
          </w:p>
        </w:tc>
      </w:tr>
      <w:tr w14:paraId="73513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8" w:hRule="exact"/>
          <w:jc w:val="center"/>
        </w:trPr>
        <w:tc>
          <w:tcPr>
            <w:tcW w:w="340" w:type="dxa"/>
            <w:vMerge w:val="restart"/>
            <w:vAlign w:val="center"/>
          </w:tcPr>
          <w:p w14:paraId="49CBA1C0">
            <w:pPr>
              <w:jc w:val="center"/>
            </w:pPr>
            <w:r>
              <w:rPr>
                <w:rFonts w:ascii="宋体" w:hAnsi="宋体" w:eastAsia="宋体" w:cs="宋体"/>
                <w:b w:val="0"/>
                <w:i w:val="0"/>
                <w:color w:val="000000"/>
                <w:sz w:val="21"/>
              </w:rPr>
              <w:t>功能分类科目编码</w:t>
            </w:r>
          </w:p>
        </w:tc>
        <w:tc>
          <w:tcPr>
            <w:tcW w:w="3400" w:type="dxa"/>
            <w:vMerge w:val="restart"/>
            <w:vAlign w:val="center"/>
          </w:tcPr>
          <w:p w14:paraId="39E48950">
            <w:pPr>
              <w:jc w:val="center"/>
            </w:pPr>
            <w:r>
              <w:rPr>
                <w:rFonts w:ascii="宋体" w:hAnsi="宋体" w:eastAsia="宋体" w:cs="宋体"/>
                <w:b w:val="0"/>
                <w:i w:val="0"/>
                <w:color w:val="000000"/>
                <w:sz w:val="21"/>
              </w:rPr>
              <w:t>科目名称</w:t>
            </w:r>
          </w:p>
        </w:tc>
        <w:tc>
          <w:tcPr>
            <w:tcW w:w="2120" w:type="dxa"/>
            <w:vMerge w:val="restart"/>
            <w:vAlign w:val="center"/>
          </w:tcPr>
          <w:p w14:paraId="1F8732DB">
            <w:pPr>
              <w:jc w:val="center"/>
            </w:pPr>
            <w:r>
              <w:rPr>
                <w:rFonts w:ascii="宋体" w:hAnsi="宋体" w:eastAsia="宋体" w:cs="宋体"/>
                <w:b w:val="0"/>
                <w:i w:val="0"/>
                <w:color w:val="000000"/>
                <w:sz w:val="21"/>
              </w:rPr>
              <w:t>小计</w:t>
            </w:r>
          </w:p>
        </w:tc>
        <w:tc>
          <w:tcPr>
            <w:tcW w:w="2120" w:type="dxa"/>
            <w:vMerge w:val="restart"/>
            <w:vAlign w:val="center"/>
          </w:tcPr>
          <w:p w14:paraId="065AF20A">
            <w:pPr>
              <w:jc w:val="center"/>
            </w:pPr>
            <w:r>
              <w:rPr>
                <w:rFonts w:ascii="宋体" w:hAnsi="宋体" w:eastAsia="宋体" w:cs="宋体"/>
                <w:b w:val="0"/>
                <w:i w:val="0"/>
                <w:color w:val="000000"/>
                <w:sz w:val="21"/>
              </w:rPr>
              <w:t>基本支出</w:t>
            </w:r>
          </w:p>
        </w:tc>
        <w:tc>
          <w:tcPr>
            <w:tcW w:w="2112" w:type="dxa"/>
            <w:vMerge w:val="restart"/>
            <w:vAlign w:val="center"/>
          </w:tcPr>
          <w:p w14:paraId="00E33ECA">
            <w:pPr>
              <w:jc w:val="center"/>
            </w:pPr>
            <w:r>
              <w:rPr>
                <w:rFonts w:ascii="宋体" w:hAnsi="宋体" w:eastAsia="宋体" w:cs="宋体"/>
                <w:b w:val="0"/>
                <w:i w:val="0"/>
                <w:color w:val="000000"/>
                <w:sz w:val="21"/>
              </w:rPr>
              <w:t>项目支出</w:t>
            </w:r>
          </w:p>
        </w:tc>
      </w:tr>
      <w:tr w14:paraId="7ECA7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2" w:hRule="exact"/>
          <w:jc w:val="center"/>
        </w:trPr>
        <w:tc>
          <w:tcPr>
            <w:tcW w:w="340" w:type="dxa"/>
            <w:vMerge w:val="continue"/>
            <w:vAlign w:val="center"/>
          </w:tcPr>
          <w:p w14:paraId="4CAE63E8"/>
        </w:tc>
        <w:tc>
          <w:tcPr>
            <w:tcW w:w="3400" w:type="dxa"/>
            <w:vMerge w:val="continue"/>
            <w:vAlign w:val="center"/>
          </w:tcPr>
          <w:p w14:paraId="76714216"/>
        </w:tc>
        <w:tc>
          <w:tcPr>
            <w:tcW w:w="2120" w:type="dxa"/>
            <w:vMerge w:val="continue"/>
            <w:vAlign w:val="center"/>
          </w:tcPr>
          <w:p w14:paraId="1DFF3ED2"/>
        </w:tc>
        <w:tc>
          <w:tcPr>
            <w:tcW w:w="2120" w:type="dxa"/>
            <w:vMerge w:val="continue"/>
            <w:vAlign w:val="center"/>
          </w:tcPr>
          <w:p w14:paraId="79522E1A"/>
        </w:tc>
        <w:tc>
          <w:tcPr>
            <w:tcW w:w="2112" w:type="dxa"/>
            <w:vMerge w:val="continue"/>
            <w:vAlign w:val="center"/>
          </w:tcPr>
          <w:p w14:paraId="73C8534F"/>
        </w:tc>
      </w:tr>
      <w:tr w14:paraId="78C796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8" w:hRule="exact"/>
          <w:jc w:val="center"/>
        </w:trPr>
        <w:tc>
          <w:tcPr>
            <w:tcW w:w="340" w:type="dxa"/>
            <w:vMerge w:val="continue"/>
            <w:vAlign w:val="center"/>
          </w:tcPr>
          <w:p w14:paraId="257F39D8"/>
        </w:tc>
        <w:tc>
          <w:tcPr>
            <w:tcW w:w="3400" w:type="dxa"/>
            <w:vMerge w:val="continue"/>
            <w:vAlign w:val="center"/>
          </w:tcPr>
          <w:p w14:paraId="2B4616EF"/>
        </w:tc>
        <w:tc>
          <w:tcPr>
            <w:tcW w:w="2120" w:type="dxa"/>
            <w:vMerge w:val="continue"/>
            <w:vAlign w:val="center"/>
          </w:tcPr>
          <w:p w14:paraId="25E13898"/>
        </w:tc>
        <w:tc>
          <w:tcPr>
            <w:tcW w:w="2120" w:type="dxa"/>
            <w:vMerge w:val="continue"/>
            <w:vAlign w:val="center"/>
          </w:tcPr>
          <w:p w14:paraId="28960923"/>
        </w:tc>
        <w:tc>
          <w:tcPr>
            <w:tcW w:w="2112" w:type="dxa"/>
            <w:vMerge w:val="continue"/>
            <w:vAlign w:val="center"/>
          </w:tcPr>
          <w:p w14:paraId="41CE84F6"/>
        </w:tc>
      </w:tr>
      <w:tr w14:paraId="3A1F2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gridSpan w:val="2"/>
            <w:vAlign w:val="center"/>
          </w:tcPr>
          <w:p w14:paraId="7812EAFF">
            <w:pPr>
              <w:jc w:val="center"/>
            </w:pPr>
            <w:r>
              <w:rPr>
                <w:rFonts w:ascii="宋体" w:hAnsi="宋体" w:eastAsia="宋体" w:cs="宋体"/>
                <w:b w:val="0"/>
                <w:i w:val="0"/>
                <w:color w:val="000000"/>
                <w:sz w:val="21"/>
              </w:rPr>
              <w:t>栏次</w:t>
            </w:r>
          </w:p>
        </w:tc>
        <w:tc>
          <w:tcPr>
            <w:tcW w:w="2120" w:type="dxa"/>
            <w:vAlign w:val="center"/>
          </w:tcPr>
          <w:p w14:paraId="52F235D5">
            <w:pPr>
              <w:jc w:val="center"/>
            </w:pPr>
            <w:r>
              <w:rPr>
                <w:rFonts w:ascii="宋体" w:hAnsi="宋体" w:eastAsia="宋体" w:cs="宋体"/>
                <w:b w:val="0"/>
                <w:i w:val="0"/>
                <w:color w:val="000000"/>
                <w:sz w:val="21"/>
              </w:rPr>
              <w:t>1</w:t>
            </w:r>
          </w:p>
        </w:tc>
        <w:tc>
          <w:tcPr>
            <w:tcW w:w="2120" w:type="dxa"/>
            <w:vAlign w:val="center"/>
          </w:tcPr>
          <w:p w14:paraId="1B5DFA27">
            <w:pPr>
              <w:jc w:val="center"/>
            </w:pPr>
            <w:r>
              <w:rPr>
                <w:rFonts w:ascii="宋体" w:hAnsi="宋体" w:eastAsia="宋体" w:cs="宋体"/>
                <w:b w:val="0"/>
                <w:i w:val="0"/>
                <w:color w:val="000000"/>
                <w:sz w:val="21"/>
              </w:rPr>
              <w:t>2</w:t>
            </w:r>
          </w:p>
        </w:tc>
        <w:tc>
          <w:tcPr>
            <w:tcW w:w="2112" w:type="dxa"/>
            <w:vAlign w:val="center"/>
          </w:tcPr>
          <w:p w14:paraId="0B32AE90">
            <w:pPr>
              <w:jc w:val="center"/>
            </w:pPr>
            <w:r>
              <w:rPr>
                <w:rFonts w:ascii="宋体" w:hAnsi="宋体" w:eastAsia="宋体" w:cs="宋体"/>
                <w:b w:val="0"/>
                <w:i w:val="0"/>
                <w:color w:val="000000"/>
                <w:sz w:val="21"/>
              </w:rPr>
              <w:t>3</w:t>
            </w:r>
          </w:p>
        </w:tc>
      </w:tr>
      <w:tr w14:paraId="78D66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gridSpan w:val="2"/>
            <w:vAlign w:val="center"/>
          </w:tcPr>
          <w:p w14:paraId="0AB74EB9">
            <w:pPr>
              <w:jc w:val="center"/>
            </w:pPr>
            <w:r>
              <w:rPr>
                <w:rFonts w:ascii="宋体" w:hAnsi="宋体" w:eastAsia="宋体" w:cs="宋体"/>
                <w:b w:val="0"/>
                <w:i w:val="0"/>
                <w:color w:val="000000"/>
                <w:sz w:val="21"/>
              </w:rPr>
              <w:t>合计</w:t>
            </w:r>
          </w:p>
        </w:tc>
        <w:tc>
          <w:tcPr>
            <w:tcW w:w="2120" w:type="dxa"/>
            <w:vAlign w:val="center"/>
          </w:tcPr>
          <w:p w14:paraId="06D10F38">
            <w:pPr>
              <w:jc w:val="right"/>
            </w:pPr>
            <w:r>
              <w:rPr>
                <w:rFonts w:ascii="宋体" w:hAnsi="宋体" w:eastAsia="宋体" w:cs="宋体"/>
                <w:b/>
                <w:i w:val="0"/>
                <w:color w:val="000000"/>
                <w:sz w:val="21"/>
              </w:rPr>
              <w:t>3,034.99</w:t>
            </w:r>
          </w:p>
        </w:tc>
        <w:tc>
          <w:tcPr>
            <w:tcW w:w="2120" w:type="dxa"/>
            <w:vAlign w:val="center"/>
          </w:tcPr>
          <w:p w14:paraId="71E72A8E">
            <w:pPr>
              <w:jc w:val="right"/>
            </w:pPr>
            <w:r>
              <w:rPr>
                <w:rFonts w:ascii="宋体" w:hAnsi="宋体" w:eastAsia="宋体" w:cs="宋体"/>
                <w:b/>
                <w:i w:val="0"/>
                <w:color w:val="000000"/>
                <w:sz w:val="21"/>
              </w:rPr>
              <w:t>720.56</w:t>
            </w:r>
          </w:p>
        </w:tc>
        <w:tc>
          <w:tcPr>
            <w:tcW w:w="2112" w:type="dxa"/>
            <w:vAlign w:val="center"/>
          </w:tcPr>
          <w:p w14:paraId="56538441">
            <w:pPr>
              <w:jc w:val="right"/>
            </w:pPr>
            <w:r>
              <w:rPr>
                <w:rFonts w:ascii="宋体" w:hAnsi="宋体" w:eastAsia="宋体" w:cs="宋体"/>
                <w:b/>
                <w:i w:val="0"/>
                <w:color w:val="000000"/>
                <w:sz w:val="21"/>
              </w:rPr>
              <w:t>2,314.43</w:t>
            </w:r>
          </w:p>
        </w:tc>
      </w:tr>
      <w:tr w14:paraId="3A621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6450ED64">
            <w:pPr>
              <w:jc w:val="left"/>
            </w:pPr>
            <w:r>
              <w:rPr>
                <w:rFonts w:ascii="宋体" w:hAnsi="宋体" w:eastAsia="宋体" w:cs="宋体"/>
                <w:b w:val="0"/>
                <w:i w:val="0"/>
                <w:color w:val="000000"/>
                <w:sz w:val="21"/>
              </w:rPr>
              <w:t>206</w:t>
            </w:r>
          </w:p>
        </w:tc>
        <w:tc>
          <w:tcPr>
            <w:tcW w:w="3400" w:type="dxa"/>
            <w:vAlign w:val="center"/>
          </w:tcPr>
          <w:p w14:paraId="1FC35EAD">
            <w:pPr>
              <w:jc w:val="left"/>
            </w:pPr>
            <w:r>
              <w:rPr>
                <w:rFonts w:ascii="宋体" w:hAnsi="宋体" w:eastAsia="宋体" w:cs="宋体"/>
                <w:b w:val="0"/>
                <w:i w:val="0"/>
                <w:color w:val="000000"/>
                <w:sz w:val="21"/>
              </w:rPr>
              <w:t>科学技术支出</w:t>
            </w:r>
          </w:p>
        </w:tc>
        <w:tc>
          <w:tcPr>
            <w:tcW w:w="2120" w:type="dxa"/>
            <w:vAlign w:val="center"/>
          </w:tcPr>
          <w:p w14:paraId="1D3D8E34">
            <w:pPr>
              <w:jc w:val="right"/>
            </w:pPr>
            <w:r>
              <w:rPr>
                <w:rFonts w:ascii="宋体" w:hAnsi="宋体" w:eastAsia="宋体" w:cs="宋体"/>
                <w:b w:val="0"/>
                <w:i w:val="0"/>
                <w:color w:val="000000"/>
                <w:sz w:val="21"/>
              </w:rPr>
              <w:t>5.00</w:t>
            </w:r>
          </w:p>
        </w:tc>
        <w:tc>
          <w:tcPr>
            <w:tcW w:w="2120" w:type="dxa"/>
            <w:vAlign w:val="center"/>
          </w:tcPr>
          <w:p w14:paraId="4CEFCC1D"/>
        </w:tc>
        <w:tc>
          <w:tcPr>
            <w:tcW w:w="2112" w:type="dxa"/>
            <w:vAlign w:val="center"/>
          </w:tcPr>
          <w:p w14:paraId="066D6BB9">
            <w:pPr>
              <w:jc w:val="right"/>
            </w:pPr>
            <w:r>
              <w:rPr>
                <w:rFonts w:ascii="宋体" w:hAnsi="宋体" w:eastAsia="宋体" w:cs="宋体"/>
                <w:b w:val="0"/>
                <w:i w:val="0"/>
                <w:color w:val="000000"/>
                <w:sz w:val="21"/>
              </w:rPr>
              <w:t>5.00</w:t>
            </w:r>
          </w:p>
        </w:tc>
      </w:tr>
      <w:tr w14:paraId="55E60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1700F731">
            <w:pPr>
              <w:jc w:val="left"/>
            </w:pPr>
            <w:r>
              <w:rPr>
                <w:rFonts w:ascii="宋体" w:hAnsi="宋体" w:eastAsia="宋体" w:cs="宋体"/>
                <w:b w:val="0"/>
                <w:i w:val="0"/>
                <w:color w:val="000000"/>
                <w:sz w:val="21"/>
              </w:rPr>
              <w:t>20607</w:t>
            </w:r>
          </w:p>
        </w:tc>
        <w:tc>
          <w:tcPr>
            <w:tcW w:w="3400" w:type="dxa"/>
            <w:vAlign w:val="center"/>
          </w:tcPr>
          <w:p w14:paraId="0692F124">
            <w:pPr>
              <w:jc w:val="left"/>
            </w:pPr>
            <w:r>
              <w:rPr>
                <w:rFonts w:ascii="宋体" w:hAnsi="宋体" w:eastAsia="宋体" w:cs="宋体"/>
                <w:b w:val="0"/>
                <w:i w:val="0"/>
                <w:color w:val="000000"/>
                <w:sz w:val="21"/>
              </w:rPr>
              <w:t>科学技术普及</w:t>
            </w:r>
          </w:p>
        </w:tc>
        <w:tc>
          <w:tcPr>
            <w:tcW w:w="2120" w:type="dxa"/>
            <w:vAlign w:val="center"/>
          </w:tcPr>
          <w:p w14:paraId="281266BA">
            <w:pPr>
              <w:jc w:val="right"/>
            </w:pPr>
            <w:r>
              <w:rPr>
                <w:rFonts w:ascii="宋体" w:hAnsi="宋体" w:eastAsia="宋体" w:cs="宋体"/>
                <w:b w:val="0"/>
                <w:i w:val="0"/>
                <w:color w:val="000000"/>
                <w:sz w:val="21"/>
              </w:rPr>
              <w:t>5.00</w:t>
            </w:r>
          </w:p>
        </w:tc>
        <w:tc>
          <w:tcPr>
            <w:tcW w:w="2120" w:type="dxa"/>
            <w:vAlign w:val="center"/>
          </w:tcPr>
          <w:p w14:paraId="14CF1455"/>
        </w:tc>
        <w:tc>
          <w:tcPr>
            <w:tcW w:w="2112" w:type="dxa"/>
            <w:vAlign w:val="center"/>
          </w:tcPr>
          <w:p w14:paraId="16295AB2">
            <w:pPr>
              <w:jc w:val="right"/>
            </w:pPr>
            <w:r>
              <w:rPr>
                <w:rFonts w:ascii="宋体" w:hAnsi="宋体" w:eastAsia="宋体" w:cs="宋体"/>
                <w:b w:val="0"/>
                <w:i w:val="0"/>
                <w:color w:val="000000"/>
                <w:sz w:val="21"/>
              </w:rPr>
              <w:t>5.00</w:t>
            </w:r>
          </w:p>
        </w:tc>
      </w:tr>
      <w:tr w14:paraId="57BEC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67CB72CA">
            <w:pPr>
              <w:jc w:val="left"/>
            </w:pPr>
            <w:r>
              <w:rPr>
                <w:rFonts w:ascii="宋体" w:hAnsi="宋体" w:eastAsia="宋体" w:cs="宋体"/>
                <w:b w:val="0"/>
                <w:i w:val="0"/>
                <w:color w:val="000000"/>
                <w:sz w:val="21"/>
              </w:rPr>
              <w:t>2060704</w:t>
            </w:r>
          </w:p>
        </w:tc>
        <w:tc>
          <w:tcPr>
            <w:tcW w:w="3400" w:type="dxa"/>
            <w:vAlign w:val="center"/>
          </w:tcPr>
          <w:p w14:paraId="318D69E1">
            <w:pPr>
              <w:jc w:val="left"/>
            </w:pPr>
            <w:r>
              <w:rPr>
                <w:rFonts w:ascii="宋体" w:hAnsi="宋体" w:eastAsia="宋体" w:cs="宋体"/>
                <w:b w:val="0"/>
                <w:i w:val="0"/>
                <w:color w:val="000000"/>
                <w:sz w:val="21"/>
              </w:rPr>
              <w:t>学术交流活动</w:t>
            </w:r>
          </w:p>
        </w:tc>
        <w:tc>
          <w:tcPr>
            <w:tcW w:w="2120" w:type="dxa"/>
            <w:vAlign w:val="center"/>
          </w:tcPr>
          <w:p w14:paraId="0ADB5911">
            <w:pPr>
              <w:jc w:val="right"/>
            </w:pPr>
            <w:r>
              <w:rPr>
                <w:rFonts w:ascii="宋体" w:hAnsi="宋体" w:eastAsia="宋体" w:cs="宋体"/>
                <w:b w:val="0"/>
                <w:i w:val="0"/>
                <w:color w:val="000000"/>
                <w:sz w:val="21"/>
              </w:rPr>
              <w:t>5.00</w:t>
            </w:r>
          </w:p>
        </w:tc>
        <w:tc>
          <w:tcPr>
            <w:tcW w:w="2120" w:type="dxa"/>
            <w:vAlign w:val="center"/>
          </w:tcPr>
          <w:p w14:paraId="637449C3"/>
        </w:tc>
        <w:tc>
          <w:tcPr>
            <w:tcW w:w="2112" w:type="dxa"/>
            <w:vAlign w:val="center"/>
          </w:tcPr>
          <w:p w14:paraId="7009055B">
            <w:pPr>
              <w:jc w:val="right"/>
            </w:pPr>
            <w:r>
              <w:rPr>
                <w:rFonts w:ascii="宋体" w:hAnsi="宋体" w:eastAsia="宋体" w:cs="宋体"/>
                <w:b w:val="0"/>
                <w:i w:val="0"/>
                <w:color w:val="000000"/>
                <w:sz w:val="21"/>
              </w:rPr>
              <w:t>5.00</w:t>
            </w:r>
          </w:p>
        </w:tc>
      </w:tr>
      <w:tr w14:paraId="6EECD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1033F822">
            <w:pPr>
              <w:jc w:val="left"/>
            </w:pPr>
            <w:r>
              <w:rPr>
                <w:rFonts w:ascii="宋体" w:hAnsi="宋体" w:eastAsia="宋体" w:cs="宋体"/>
                <w:b w:val="0"/>
                <w:i w:val="0"/>
                <w:color w:val="000000"/>
                <w:sz w:val="21"/>
              </w:rPr>
              <w:t>208</w:t>
            </w:r>
          </w:p>
        </w:tc>
        <w:tc>
          <w:tcPr>
            <w:tcW w:w="3400" w:type="dxa"/>
            <w:vAlign w:val="center"/>
          </w:tcPr>
          <w:p w14:paraId="1D261106">
            <w:pPr>
              <w:jc w:val="left"/>
            </w:pPr>
            <w:r>
              <w:rPr>
                <w:rFonts w:ascii="宋体" w:hAnsi="宋体" w:eastAsia="宋体" w:cs="宋体"/>
                <w:b w:val="0"/>
                <w:i w:val="0"/>
                <w:color w:val="000000"/>
                <w:sz w:val="21"/>
              </w:rPr>
              <w:t>社会保障和就业支出</w:t>
            </w:r>
          </w:p>
        </w:tc>
        <w:tc>
          <w:tcPr>
            <w:tcW w:w="2120" w:type="dxa"/>
            <w:vAlign w:val="center"/>
          </w:tcPr>
          <w:p w14:paraId="4E02D0DC">
            <w:pPr>
              <w:jc w:val="right"/>
            </w:pPr>
            <w:r>
              <w:rPr>
                <w:rFonts w:ascii="宋体" w:hAnsi="宋体" w:eastAsia="宋体" w:cs="宋体"/>
                <w:b w:val="0"/>
                <w:i w:val="0"/>
                <w:color w:val="000000"/>
                <w:sz w:val="21"/>
              </w:rPr>
              <w:t>446.56</w:t>
            </w:r>
          </w:p>
        </w:tc>
        <w:tc>
          <w:tcPr>
            <w:tcW w:w="2120" w:type="dxa"/>
            <w:vAlign w:val="center"/>
          </w:tcPr>
          <w:p w14:paraId="02142242">
            <w:pPr>
              <w:jc w:val="right"/>
            </w:pPr>
            <w:r>
              <w:rPr>
                <w:rFonts w:ascii="宋体" w:hAnsi="宋体" w:eastAsia="宋体" w:cs="宋体"/>
                <w:b w:val="0"/>
                <w:i w:val="0"/>
                <w:color w:val="000000"/>
                <w:sz w:val="21"/>
              </w:rPr>
              <w:t>446.56</w:t>
            </w:r>
          </w:p>
        </w:tc>
        <w:tc>
          <w:tcPr>
            <w:tcW w:w="2112" w:type="dxa"/>
            <w:vAlign w:val="center"/>
          </w:tcPr>
          <w:p w14:paraId="0DB9CF00"/>
        </w:tc>
      </w:tr>
      <w:tr w14:paraId="1F680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244F0B3C">
            <w:pPr>
              <w:jc w:val="left"/>
            </w:pPr>
            <w:r>
              <w:rPr>
                <w:rFonts w:ascii="宋体" w:hAnsi="宋体" w:eastAsia="宋体" w:cs="宋体"/>
                <w:b w:val="0"/>
                <w:i w:val="0"/>
                <w:color w:val="000000"/>
                <w:sz w:val="21"/>
              </w:rPr>
              <w:t>20805</w:t>
            </w:r>
          </w:p>
        </w:tc>
        <w:tc>
          <w:tcPr>
            <w:tcW w:w="3400" w:type="dxa"/>
            <w:vAlign w:val="center"/>
          </w:tcPr>
          <w:p w14:paraId="3ED30C5B">
            <w:pPr>
              <w:jc w:val="left"/>
            </w:pPr>
            <w:r>
              <w:rPr>
                <w:rFonts w:ascii="宋体" w:hAnsi="宋体" w:eastAsia="宋体" w:cs="宋体"/>
                <w:b w:val="0"/>
                <w:i w:val="0"/>
                <w:color w:val="000000"/>
                <w:sz w:val="21"/>
              </w:rPr>
              <w:t>行政事业单位养老支出</w:t>
            </w:r>
          </w:p>
        </w:tc>
        <w:tc>
          <w:tcPr>
            <w:tcW w:w="2120" w:type="dxa"/>
            <w:vAlign w:val="center"/>
          </w:tcPr>
          <w:p w14:paraId="1FF77E5C">
            <w:pPr>
              <w:jc w:val="right"/>
            </w:pPr>
            <w:r>
              <w:rPr>
                <w:rFonts w:ascii="宋体" w:hAnsi="宋体" w:eastAsia="宋体" w:cs="宋体"/>
                <w:b w:val="0"/>
                <w:i w:val="0"/>
                <w:color w:val="000000"/>
                <w:sz w:val="21"/>
              </w:rPr>
              <w:t>395.56</w:t>
            </w:r>
          </w:p>
        </w:tc>
        <w:tc>
          <w:tcPr>
            <w:tcW w:w="2120" w:type="dxa"/>
            <w:vAlign w:val="center"/>
          </w:tcPr>
          <w:p w14:paraId="66ADF5CA">
            <w:pPr>
              <w:jc w:val="right"/>
            </w:pPr>
            <w:r>
              <w:rPr>
                <w:rFonts w:ascii="宋体" w:hAnsi="宋体" w:eastAsia="宋体" w:cs="宋体"/>
                <w:b w:val="0"/>
                <w:i w:val="0"/>
                <w:color w:val="000000"/>
                <w:sz w:val="21"/>
              </w:rPr>
              <w:t>395.56</w:t>
            </w:r>
          </w:p>
        </w:tc>
        <w:tc>
          <w:tcPr>
            <w:tcW w:w="2112" w:type="dxa"/>
            <w:vAlign w:val="center"/>
          </w:tcPr>
          <w:p w14:paraId="349763C1"/>
        </w:tc>
      </w:tr>
      <w:tr w14:paraId="10606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58821FB8">
            <w:pPr>
              <w:jc w:val="left"/>
            </w:pPr>
            <w:r>
              <w:rPr>
                <w:rFonts w:ascii="宋体" w:hAnsi="宋体" w:eastAsia="宋体" w:cs="宋体"/>
                <w:b w:val="0"/>
                <w:i w:val="0"/>
                <w:color w:val="000000"/>
                <w:sz w:val="21"/>
              </w:rPr>
              <w:t>2080502</w:t>
            </w:r>
          </w:p>
        </w:tc>
        <w:tc>
          <w:tcPr>
            <w:tcW w:w="3400" w:type="dxa"/>
            <w:vAlign w:val="center"/>
          </w:tcPr>
          <w:p w14:paraId="2E4C77BC">
            <w:pPr>
              <w:jc w:val="left"/>
            </w:pPr>
            <w:r>
              <w:rPr>
                <w:rFonts w:ascii="宋体" w:hAnsi="宋体" w:eastAsia="宋体" w:cs="宋体"/>
                <w:b w:val="0"/>
                <w:i w:val="0"/>
                <w:color w:val="000000"/>
                <w:sz w:val="21"/>
              </w:rPr>
              <w:t>事业单位离退休</w:t>
            </w:r>
          </w:p>
        </w:tc>
        <w:tc>
          <w:tcPr>
            <w:tcW w:w="2120" w:type="dxa"/>
            <w:vAlign w:val="center"/>
          </w:tcPr>
          <w:p w14:paraId="1D454764">
            <w:pPr>
              <w:jc w:val="right"/>
            </w:pPr>
            <w:r>
              <w:rPr>
                <w:rFonts w:ascii="宋体" w:hAnsi="宋体" w:eastAsia="宋体" w:cs="宋体"/>
                <w:b w:val="0"/>
                <w:i w:val="0"/>
                <w:color w:val="000000"/>
                <w:sz w:val="21"/>
              </w:rPr>
              <w:t>371.00</w:t>
            </w:r>
          </w:p>
        </w:tc>
        <w:tc>
          <w:tcPr>
            <w:tcW w:w="2120" w:type="dxa"/>
            <w:vAlign w:val="center"/>
          </w:tcPr>
          <w:p w14:paraId="35DC04B4">
            <w:pPr>
              <w:jc w:val="right"/>
            </w:pPr>
            <w:r>
              <w:rPr>
                <w:rFonts w:ascii="宋体" w:hAnsi="宋体" w:eastAsia="宋体" w:cs="宋体"/>
                <w:b w:val="0"/>
                <w:i w:val="0"/>
                <w:color w:val="000000"/>
                <w:sz w:val="21"/>
              </w:rPr>
              <w:t>371.00</w:t>
            </w:r>
          </w:p>
        </w:tc>
        <w:tc>
          <w:tcPr>
            <w:tcW w:w="2112" w:type="dxa"/>
            <w:vAlign w:val="center"/>
          </w:tcPr>
          <w:p w14:paraId="3DD4FE59"/>
        </w:tc>
      </w:tr>
      <w:tr w14:paraId="5B44A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5A2EFEA5">
            <w:pPr>
              <w:jc w:val="left"/>
            </w:pPr>
            <w:r>
              <w:rPr>
                <w:rFonts w:ascii="宋体" w:hAnsi="宋体" w:eastAsia="宋体" w:cs="宋体"/>
                <w:b w:val="0"/>
                <w:i w:val="0"/>
                <w:color w:val="000000"/>
                <w:sz w:val="21"/>
              </w:rPr>
              <w:t>2080506</w:t>
            </w:r>
          </w:p>
        </w:tc>
        <w:tc>
          <w:tcPr>
            <w:tcW w:w="3400" w:type="dxa"/>
            <w:vAlign w:val="center"/>
          </w:tcPr>
          <w:p w14:paraId="67C3FDEC">
            <w:pPr>
              <w:jc w:val="left"/>
            </w:pPr>
            <w:r>
              <w:rPr>
                <w:rFonts w:ascii="宋体" w:hAnsi="宋体" w:eastAsia="宋体" w:cs="宋体"/>
                <w:b w:val="0"/>
                <w:i w:val="0"/>
                <w:color w:val="000000"/>
                <w:sz w:val="21"/>
              </w:rPr>
              <w:t>机关事业单位职业年金缴费支出</w:t>
            </w:r>
          </w:p>
        </w:tc>
        <w:tc>
          <w:tcPr>
            <w:tcW w:w="2120" w:type="dxa"/>
            <w:vAlign w:val="center"/>
          </w:tcPr>
          <w:p w14:paraId="15B342CD">
            <w:pPr>
              <w:jc w:val="right"/>
            </w:pPr>
            <w:r>
              <w:rPr>
                <w:rFonts w:ascii="宋体" w:hAnsi="宋体" w:eastAsia="宋体" w:cs="宋体"/>
                <w:b w:val="0"/>
                <w:i w:val="0"/>
                <w:color w:val="000000"/>
                <w:sz w:val="21"/>
              </w:rPr>
              <w:t>24.56</w:t>
            </w:r>
          </w:p>
        </w:tc>
        <w:tc>
          <w:tcPr>
            <w:tcW w:w="2120" w:type="dxa"/>
            <w:vAlign w:val="center"/>
          </w:tcPr>
          <w:p w14:paraId="01E52DC5">
            <w:pPr>
              <w:jc w:val="right"/>
            </w:pPr>
            <w:r>
              <w:rPr>
                <w:rFonts w:ascii="宋体" w:hAnsi="宋体" w:eastAsia="宋体" w:cs="宋体"/>
                <w:b w:val="0"/>
                <w:i w:val="0"/>
                <w:color w:val="000000"/>
                <w:sz w:val="21"/>
              </w:rPr>
              <w:t>24.56</w:t>
            </w:r>
          </w:p>
        </w:tc>
        <w:tc>
          <w:tcPr>
            <w:tcW w:w="2112" w:type="dxa"/>
            <w:vAlign w:val="center"/>
          </w:tcPr>
          <w:p w14:paraId="14A30AC3"/>
        </w:tc>
      </w:tr>
      <w:tr w14:paraId="50D6CB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77635FCA">
            <w:pPr>
              <w:jc w:val="left"/>
            </w:pPr>
            <w:r>
              <w:rPr>
                <w:rFonts w:ascii="宋体" w:hAnsi="宋体" w:eastAsia="宋体" w:cs="宋体"/>
                <w:b w:val="0"/>
                <w:i w:val="0"/>
                <w:color w:val="000000"/>
                <w:sz w:val="21"/>
              </w:rPr>
              <w:t>20808</w:t>
            </w:r>
          </w:p>
        </w:tc>
        <w:tc>
          <w:tcPr>
            <w:tcW w:w="3400" w:type="dxa"/>
            <w:vAlign w:val="center"/>
          </w:tcPr>
          <w:p w14:paraId="0CBB225A">
            <w:pPr>
              <w:jc w:val="left"/>
            </w:pPr>
            <w:r>
              <w:rPr>
                <w:rFonts w:ascii="宋体" w:hAnsi="宋体" w:eastAsia="宋体" w:cs="宋体"/>
                <w:b w:val="0"/>
                <w:i w:val="0"/>
                <w:color w:val="000000"/>
                <w:sz w:val="21"/>
              </w:rPr>
              <w:t>抚恤</w:t>
            </w:r>
          </w:p>
        </w:tc>
        <w:tc>
          <w:tcPr>
            <w:tcW w:w="2120" w:type="dxa"/>
            <w:vAlign w:val="center"/>
          </w:tcPr>
          <w:p w14:paraId="7394049F">
            <w:pPr>
              <w:jc w:val="right"/>
            </w:pPr>
            <w:r>
              <w:rPr>
                <w:rFonts w:ascii="宋体" w:hAnsi="宋体" w:eastAsia="宋体" w:cs="宋体"/>
                <w:b w:val="0"/>
                <w:i w:val="0"/>
                <w:color w:val="000000"/>
                <w:sz w:val="21"/>
              </w:rPr>
              <w:t>51.00</w:t>
            </w:r>
          </w:p>
        </w:tc>
        <w:tc>
          <w:tcPr>
            <w:tcW w:w="2120" w:type="dxa"/>
            <w:vAlign w:val="center"/>
          </w:tcPr>
          <w:p w14:paraId="2279191A">
            <w:pPr>
              <w:jc w:val="right"/>
            </w:pPr>
            <w:r>
              <w:rPr>
                <w:rFonts w:ascii="宋体" w:hAnsi="宋体" w:eastAsia="宋体" w:cs="宋体"/>
                <w:b w:val="0"/>
                <w:i w:val="0"/>
                <w:color w:val="000000"/>
                <w:sz w:val="21"/>
              </w:rPr>
              <w:t>51.00</w:t>
            </w:r>
          </w:p>
        </w:tc>
        <w:tc>
          <w:tcPr>
            <w:tcW w:w="2112" w:type="dxa"/>
            <w:vAlign w:val="center"/>
          </w:tcPr>
          <w:p w14:paraId="3577C9E5"/>
        </w:tc>
      </w:tr>
      <w:tr w14:paraId="3D7D8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295E4AF4">
            <w:pPr>
              <w:jc w:val="left"/>
            </w:pPr>
            <w:r>
              <w:rPr>
                <w:rFonts w:ascii="宋体" w:hAnsi="宋体" w:eastAsia="宋体" w:cs="宋体"/>
                <w:b w:val="0"/>
                <w:i w:val="0"/>
                <w:color w:val="000000"/>
                <w:sz w:val="21"/>
              </w:rPr>
              <w:t>2080802</w:t>
            </w:r>
          </w:p>
        </w:tc>
        <w:tc>
          <w:tcPr>
            <w:tcW w:w="3400" w:type="dxa"/>
            <w:vAlign w:val="center"/>
          </w:tcPr>
          <w:p w14:paraId="0ABD11E0">
            <w:pPr>
              <w:jc w:val="left"/>
            </w:pPr>
            <w:r>
              <w:rPr>
                <w:rFonts w:ascii="宋体" w:hAnsi="宋体" w:eastAsia="宋体" w:cs="宋体"/>
                <w:b w:val="0"/>
                <w:i w:val="0"/>
                <w:color w:val="000000"/>
                <w:sz w:val="21"/>
              </w:rPr>
              <w:t>伤残抚恤</w:t>
            </w:r>
          </w:p>
        </w:tc>
        <w:tc>
          <w:tcPr>
            <w:tcW w:w="2120" w:type="dxa"/>
            <w:vAlign w:val="center"/>
          </w:tcPr>
          <w:p w14:paraId="54A35E01">
            <w:pPr>
              <w:jc w:val="right"/>
            </w:pPr>
            <w:r>
              <w:rPr>
                <w:rFonts w:ascii="宋体" w:hAnsi="宋体" w:eastAsia="宋体" w:cs="宋体"/>
                <w:b w:val="0"/>
                <w:i w:val="0"/>
                <w:color w:val="000000"/>
                <w:sz w:val="21"/>
              </w:rPr>
              <w:t>51.00</w:t>
            </w:r>
          </w:p>
        </w:tc>
        <w:tc>
          <w:tcPr>
            <w:tcW w:w="2120" w:type="dxa"/>
            <w:vAlign w:val="center"/>
          </w:tcPr>
          <w:p w14:paraId="2A65CE85">
            <w:pPr>
              <w:jc w:val="right"/>
            </w:pPr>
            <w:r>
              <w:rPr>
                <w:rFonts w:ascii="宋体" w:hAnsi="宋体" w:eastAsia="宋体" w:cs="宋体"/>
                <w:b w:val="0"/>
                <w:i w:val="0"/>
                <w:color w:val="000000"/>
                <w:sz w:val="21"/>
              </w:rPr>
              <w:t>51.00</w:t>
            </w:r>
          </w:p>
        </w:tc>
        <w:tc>
          <w:tcPr>
            <w:tcW w:w="2112" w:type="dxa"/>
            <w:vAlign w:val="center"/>
          </w:tcPr>
          <w:p w14:paraId="25166434"/>
        </w:tc>
      </w:tr>
      <w:tr w14:paraId="17595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61E12F4F">
            <w:pPr>
              <w:jc w:val="left"/>
            </w:pPr>
            <w:r>
              <w:rPr>
                <w:rFonts w:ascii="宋体" w:hAnsi="宋体" w:eastAsia="宋体" w:cs="宋体"/>
                <w:b w:val="0"/>
                <w:i w:val="0"/>
                <w:color w:val="000000"/>
                <w:sz w:val="21"/>
              </w:rPr>
              <w:t>210</w:t>
            </w:r>
          </w:p>
        </w:tc>
        <w:tc>
          <w:tcPr>
            <w:tcW w:w="3400" w:type="dxa"/>
            <w:vAlign w:val="center"/>
          </w:tcPr>
          <w:p w14:paraId="5376E4E1">
            <w:pPr>
              <w:jc w:val="left"/>
            </w:pPr>
            <w:r>
              <w:rPr>
                <w:rFonts w:ascii="宋体" w:hAnsi="宋体" w:eastAsia="宋体" w:cs="宋体"/>
                <w:b w:val="0"/>
                <w:i w:val="0"/>
                <w:color w:val="000000"/>
                <w:sz w:val="21"/>
              </w:rPr>
              <w:t>卫生健康支出</w:t>
            </w:r>
          </w:p>
        </w:tc>
        <w:tc>
          <w:tcPr>
            <w:tcW w:w="2120" w:type="dxa"/>
            <w:vAlign w:val="center"/>
          </w:tcPr>
          <w:p w14:paraId="02D92321">
            <w:pPr>
              <w:jc w:val="right"/>
            </w:pPr>
            <w:r>
              <w:rPr>
                <w:rFonts w:ascii="宋体" w:hAnsi="宋体" w:eastAsia="宋体" w:cs="宋体"/>
                <w:b w:val="0"/>
                <w:i w:val="0"/>
                <w:color w:val="000000"/>
                <w:sz w:val="21"/>
              </w:rPr>
              <w:t>2,583.43</w:t>
            </w:r>
          </w:p>
        </w:tc>
        <w:tc>
          <w:tcPr>
            <w:tcW w:w="2120" w:type="dxa"/>
            <w:vAlign w:val="center"/>
          </w:tcPr>
          <w:p w14:paraId="70CDB37F">
            <w:pPr>
              <w:jc w:val="right"/>
            </w:pPr>
            <w:r>
              <w:rPr>
                <w:rFonts w:ascii="宋体" w:hAnsi="宋体" w:eastAsia="宋体" w:cs="宋体"/>
                <w:b w:val="0"/>
                <w:i w:val="0"/>
                <w:color w:val="000000"/>
                <w:sz w:val="21"/>
              </w:rPr>
              <w:t>274.00</w:t>
            </w:r>
          </w:p>
        </w:tc>
        <w:tc>
          <w:tcPr>
            <w:tcW w:w="2112" w:type="dxa"/>
            <w:vAlign w:val="center"/>
          </w:tcPr>
          <w:p w14:paraId="7A0A9A02">
            <w:pPr>
              <w:jc w:val="right"/>
            </w:pPr>
            <w:r>
              <w:rPr>
                <w:rFonts w:ascii="宋体" w:hAnsi="宋体" w:eastAsia="宋体" w:cs="宋体"/>
                <w:b w:val="0"/>
                <w:i w:val="0"/>
                <w:color w:val="000000"/>
                <w:sz w:val="21"/>
              </w:rPr>
              <w:t>2,309.43</w:t>
            </w:r>
          </w:p>
        </w:tc>
      </w:tr>
      <w:tr w14:paraId="4F5D9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03273A8F">
            <w:pPr>
              <w:jc w:val="left"/>
            </w:pPr>
            <w:r>
              <w:rPr>
                <w:rFonts w:ascii="宋体" w:hAnsi="宋体" w:eastAsia="宋体" w:cs="宋体"/>
                <w:b w:val="0"/>
                <w:i w:val="0"/>
                <w:color w:val="000000"/>
                <w:sz w:val="21"/>
              </w:rPr>
              <w:t>21002</w:t>
            </w:r>
          </w:p>
        </w:tc>
        <w:tc>
          <w:tcPr>
            <w:tcW w:w="3400" w:type="dxa"/>
            <w:vAlign w:val="center"/>
          </w:tcPr>
          <w:p w14:paraId="27C4F00C">
            <w:pPr>
              <w:jc w:val="left"/>
            </w:pPr>
            <w:r>
              <w:rPr>
                <w:rFonts w:ascii="宋体" w:hAnsi="宋体" w:eastAsia="宋体" w:cs="宋体"/>
                <w:b w:val="0"/>
                <w:i w:val="0"/>
                <w:color w:val="000000"/>
                <w:sz w:val="21"/>
              </w:rPr>
              <w:t>公立医院</w:t>
            </w:r>
          </w:p>
        </w:tc>
        <w:tc>
          <w:tcPr>
            <w:tcW w:w="2120" w:type="dxa"/>
            <w:vAlign w:val="center"/>
          </w:tcPr>
          <w:p w14:paraId="42CA5AC1">
            <w:pPr>
              <w:jc w:val="right"/>
            </w:pPr>
            <w:r>
              <w:rPr>
                <w:rFonts w:ascii="宋体" w:hAnsi="宋体" w:eastAsia="宋体" w:cs="宋体"/>
                <w:b w:val="0"/>
                <w:i w:val="0"/>
                <w:color w:val="000000"/>
                <w:sz w:val="21"/>
              </w:rPr>
              <w:t>1,466.53</w:t>
            </w:r>
          </w:p>
        </w:tc>
        <w:tc>
          <w:tcPr>
            <w:tcW w:w="2120" w:type="dxa"/>
            <w:vAlign w:val="center"/>
          </w:tcPr>
          <w:p w14:paraId="58DCE569">
            <w:pPr>
              <w:jc w:val="right"/>
            </w:pPr>
            <w:r>
              <w:rPr>
                <w:rFonts w:ascii="宋体" w:hAnsi="宋体" w:eastAsia="宋体" w:cs="宋体"/>
                <w:b w:val="0"/>
                <w:i w:val="0"/>
                <w:color w:val="000000"/>
                <w:sz w:val="21"/>
              </w:rPr>
              <w:t>5.00</w:t>
            </w:r>
          </w:p>
        </w:tc>
        <w:tc>
          <w:tcPr>
            <w:tcW w:w="2112" w:type="dxa"/>
            <w:vAlign w:val="center"/>
          </w:tcPr>
          <w:p w14:paraId="1B9CEF27">
            <w:pPr>
              <w:jc w:val="right"/>
            </w:pPr>
            <w:r>
              <w:rPr>
                <w:rFonts w:ascii="宋体" w:hAnsi="宋体" w:eastAsia="宋体" w:cs="宋体"/>
                <w:b w:val="0"/>
                <w:i w:val="0"/>
                <w:color w:val="000000"/>
                <w:sz w:val="21"/>
              </w:rPr>
              <w:t>1,461.53</w:t>
            </w:r>
          </w:p>
        </w:tc>
      </w:tr>
      <w:tr w14:paraId="6EBE0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65591A6B">
            <w:pPr>
              <w:jc w:val="left"/>
            </w:pPr>
            <w:r>
              <w:rPr>
                <w:rFonts w:ascii="宋体" w:hAnsi="宋体" w:eastAsia="宋体" w:cs="宋体"/>
                <w:b w:val="0"/>
                <w:i w:val="0"/>
                <w:color w:val="000000"/>
                <w:sz w:val="21"/>
              </w:rPr>
              <w:t>2100201</w:t>
            </w:r>
          </w:p>
        </w:tc>
        <w:tc>
          <w:tcPr>
            <w:tcW w:w="3400" w:type="dxa"/>
            <w:vAlign w:val="center"/>
          </w:tcPr>
          <w:p w14:paraId="52942B3A">
            <w:pPr>
              <w:jc w:val="left"/>
            </w:pPr>
            <w:r>
              <w:rPr>
                <w:rFonts w:ascii="宋体" w:hAnsi="宋体" w:eastAsia="宋体" w:cs="宋体"/>
                <w:b w:val="0"/>
                <w:i w:val="0"/>
                <w:color w:val="000000"/>
                <w:sz w:val="21"/>
              </w:rPr>
              <w:t>综合医院</w:t>
            </w:r>
          </w:p>
        </w:tc>
        <w:tc>
          <w:tcPr>
            <w:tcW w:w="2120" w:type="dxa"/>
            <w:vAlign w:val="center"/>
          </w:tcPr>
          <w:p w14:paraId="6654AB69">
            <w:pPr>
              <w:jc w:val="right"/>
            </w:pPr>
            <w:r>
              <w:rPr>
                <w:rFonts w:ascii="宋体" w:hAnsi="宋体" w:eastAsia="宋体" w:cs="宋体"/>
                <w:b w:val="0"/>
                <w:i w:val="0"/>
                <w:color w:val="000000"/>
                <w:sz w:val="21"/>
              </w:rPr>
              <w:t>667.53</w:t>
            </w:r>
          </w:p>
        </w:tc>
        <w:tc>
          <w:tcPr>
            <w:tcW w:w="2120" w:type="dxa"/>
            <w:vAlign w:val="center"/>
          </w:tcPr>
          <w:p w14:paraId="08CA5098">
            <w:pPr>
              <w:jc w:val="right"/>
            </w:pPr>
            <w:r>
              <w:rPr>
                <w:rFonts w:ascii="宋体" w:hAnsi="宋体" w:eastAsia="宋体" w:cs="宋体"/>
                <w:b w:val="0"/>
                <w:i w:val="0"/>
                <w:color w:val="000000"/>
                <w:sz w:val="21"/>
              </w:rPr>
              <w:t>5.00</w:t>
            </w:r>
          </w:p>
        </w:tc>
        <w:tc>
          <w:tcPr>
            <w:tcW w:w="2112" w:type="dxa"/>
            <w:vAlign w:val="center"/>
          </w:tcPr>
          <w:p w14:paraId="7DF6B83D">
            <w:pPr>
              <w:jc w:val="right"/>
            </w:pPr>
            <w:r>
              <w:rPr>
                <w:rFonts w:ascii="宋体" w:hAnsi="宋体" w:eastAsia="宋体" w:cs="宋体"/>
                <w:b w:val="0"/>
                <w:i w:val="0"/>
                <w:color w:val="000000"/>
                <w:sz w:val="21"/>
              </w:rPr>
              <w:t>662.53</w:t>
            </w:r>
          </w:p>
        </w:tc>
      </w:tr>
      <w:tr w14:paraId="2F670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4CD0975E">
            <w:pPr>
              <w:jc w:val="left"/>
            </w:pPr>
            <w:r>
              <w:rPr>
                <w:rFonts w:ascii="宋体" w:hAnsi="宋体" w:eastAsia="宋体" w:cs="宋体"/>
                <w:b w:val="0"/>
                <w:i w:val="0"/>
                <w:color w:val="000000"/>
                <w:sz w:val="21"/>
              </w:rPr>
              <w:t>2100299</w:t>
            </w:r>
          </w:p>
        </w:tc>
        <w:tc>
          <w:tcPr>
            <w:tcW w:w="3400" w:type="dxa"/>
            <w:vAlign w:val="center"/>
          </w:tcPr>
          <w:p w14:paraId="5A94E346">
            <w:pPr>
              <w:jc w:val="left"/>
            </w:pPr>
            <w:r>
              <w:rPr>
                <w:rFonts w:ascii="宋体" w:hAnsi="宋体" w:eastAsia="宋体" w:cs="宋体"/>
                <w:b w:val="0"/>
                <w:i w:val="0"/>
                <w:color w:val="000000"/>
                <w:sz w:val="21"/>
              </w:rPr>
              <w:t>其他公立医院支出</w:t>
            </w:r>
          </w:p>
        </w:tc>
        <w:tc>
          <w:tcPr>
            <w:tcW w:w="2120" w:type="dxa"/>
            <w:vAlign w:val="center"/>
          </w:tcPr>
          <w:p w14:paraId="59C19A58">
            <w:pPr>
              <w:jc w:val="right"/>
            </w:pPr>
            <w:r>
              <w:rPr>
                <w:rFonts w:ascii="宋体" w:hAnsi="宋体" w:eastAsia="宋体" w:cs="宋体"/>
                <w:b w:val="0"/>
                <w:i w:val="0"/>
                <w:color w:val="000000"/>
                <w:sz w:val="21"/>
              </w:rPr>
              <w:t>799.00</w:t>
            </w:r>
          </w:p>
        </w:tc>
        <w:tc>
          <w:tcPr>
            <w:tcW w:w="2120" w:type="dxa"/>
            <w:vAlign w:val="center"/>
          </w:tcPr>
          <w:p w14:paraId="39B7042E"/>
        </w:tc>
        <w:tc>
          <w:tcPr>
            <w:tcW w:w="2112" w:type="dxa"/>
            <w:vAlign w:val="center"/>
          </w:tcPr>
          <w:p w14:paraId="3475160D">
            <w:pPr>
              <w:jc w:val="right"/>
            </w:pPr>
            <w:r>
              <w:rPr>
                <w:rFonts w:ascii="宋体" w:hAnsi="宋体" w:eastAsia="宋体" w:cs="宋体"/>
                <w:b w:val="0"/>
                <w:i w:val="0"/>
                <w:color w:val="000000"/>
                <w:sz w:val="21"/>
              </w:rPr>
              <w:t>799.00</w:t>
            </w:r>
          </w:p>
        </w:tc>
      </w:tr>
      <w:tr w14:paraId="1EFF9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0720623E">
            <w:pPr>
              <w:jc w:val="left"/>
            </w:pPr>
            <w:r>
              <w:rPr>
                <w:rFonts w:ascii="宋体" w:hAnsi="宋体" w:eastAsia="宋体" w:cs="宋体"/>
                <w:b w:val="0"/>
                <w:i w:val="0"/>
                <w:color w:val="000000"/>
                <w:sz w:val="21"/>
              </w:rPr>
              <w:t>21004</w:t>
            </w:r>
          </w:p>
        </w:tc>
        <w:tc>
          <w:tcPr>
            <w:tcW w:w="3400" w:type="dxa"/>
            <w:vAlign w:val="center"/>
          </w:tcPr>
          <w:p w14:paraId="163A78FE">
            <w:pPr>
              <w:jc w:val="left"/>
            </w:pPr>
            <w:r>
              <w:rPr>
                <w:rFonts w:ascii="宋体" w:hAnsi="宋体" w:eastAsia="宋体" w:cs="宋体"/>
                <w:b w:val="0"/>
                <w:i w:val="0"/>
                <w:color w:val="000000"/>
                <w:sz w:val="21"/>
              </w:rPr>
              <w:t>公共卫生</w:t>
            </w:r>
          </w:p>
        </w:tc>
        <w:tc>
          <w:tcPr>
            <w:tcW w:w="2120" w:type="dxa"/>
            <w:vAlign w:val="center"/>
          </w:tcPr>
          <w:p w14:paraId="26074910">
            <w:pPr>
              <w:jc w:val="right"/>
            </w:pPr>
            <w:r>
              <w:rPr>
                <w:rFonts w:ascii="宋体" w:hAnsi="宋体" w:eastAsia="宋体" w:cs="宋体"/>
                <w:b w:val="0"/>
                <w:i w:val="0"/>
                <w:color w:val="000000"/>
                <w:sz w:val="21"/>
              </w:rPr>
              <w:t>1,116.90</w:t>
            </w:r>
          </w:p>
        </w:tc>
        <w:tc>
          <w:tcPr>
            <w:tcW w:w="2120" w:type="dxa"/>
            <w:vAlign w:val="center"/>
          </w:tcPr>
          <w:p w14:paraId="794A45F6">
            <w:pPr>
              <w:jc w:val="right"/>
            </w:pPr>
            <w:r>
              <w:rPr>
                <w:rFonts w:ascii="宋体" w:hAnsi="宋体" w:eastAsia="宋体" w:cs="宋体"/>
                <w:b w:val="0"/>
                <w:i w:val="0"/>
                <w:color w:val="000000"/>
                <w:sz w:val="21"/>
              </w:rPr>
              <w:t>269.00</w:t>
            </w:r>
          </w:p>
        </w:tc>
        <w:tc>
          <w:tcPr>
            <w:tcW w:w="2112" w:type="dxa"/>
            <w:vAlign w:val="center"/>
          </w:tcPr>
          <w:p w14:paraId="0BCC3F45">
            <w:pPr>
              <w:jc w:val="right"/>
            </w:pPr>
            <w:r>
              <w:rPr>
                <w:rFonts w:ascii="宋体" w:hAnsi="宋体" w:eastAsia="宋体" w:cs="宋体"/>
                <w:b w:val="0"/>
                <w:i w:val="0"/>
                <w:color w:val="000000"/>
                <w:sz w:val="21"/>
              </w:rPr>
              <w:t>847.90</w:t>
            </w:r>
          </w:p>
        </w:tc>
      </w:tr>
      <w:tr w14:paraId="61600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30E28C9E">
            <w:pPr>
              <w:jc w:val="left"/>
            </w:pPr>
            <w:r>
              <w:rPr>
                <w:rFonts w:ascii="宋体" w:hAnsi="宋体" w:eastAsia="宋体" w:cs="宋体"/>
                <w:b w:val="0"/>
                <w:i w:val="0"/>
                <w:color w:val="000000"/>
                <w:sz w:val="21"/>
              </w:rPr>
              <w:t>2100409</w:t>
            </w:r>
          </w:p>
        </w:tc>
        <w:tc>
          <w:tcPr>
            <w:tcW w:w="3400" w:type="dxa"/>
            <w:vAlign w:val="center"/>
          </w:tcPr>
          <w:p w14:paraId="32C9E833">
            <w:pPr>
              <w:jc w:val="left"/>
            </w:pPr>
            <w:r>
              <w:rPr>
                <w:rFonts w:ascii="宋体" w:hAnsi="宋体" w:eastAsia="宋体" w:cs="宋体"/>
                <w:b w:val="0"/>
                <w:i w:val="0"/>
                <w:color w:val="000000"/>
                <w:sz w:val="21"/>
              </w:rPr>
              <w:t>重大公共卫生服务</w:t>
            </w:r>
          </w:p>
        </w:tc>
        <w:tc>
          <w:tcPr>
            <w:tcW w:w="2120" w:type="dxa"/>
            <w:vAlign w:val="center"/>
          </w:tcPr>
          <w:p w14:paraId="141B67F5">
            <w:pPr>
              <w:jc w:val="right"/>
            </w:pPr>
            <w:r>
              <w:rPr>
                <w:rFonts w:ascii="宋体" w:hAnsi="宋体" w:eastAsia="宋体" w:cs="宋体"/>
                <w:b w:val="0"/>
                <w:i w:val="0"/>
                <w:color w:val="000000"/>
                <w:sz w:val="21"/>
              </w:rPr>
              <w:t>842.06</w:t>
            </w:r>
          </w:p>
        </w:tc>
        <w:tc>
          <w:tcPr>
            <w:tcW w:w="2120" w:type="dxa"/>
            <w:vAlign w:val="center"/>
          </w:tcPr>
          <w:p w14:paraId="489697C4"/>
        </w:tc>
        <w:tc>
          <w:tcPr>
            <w:tcW w:w="2112" w:type="dxa"/>
            <w:vAlign w:val="center"/>
          </w:tcPr>
          <w:p w14:paraId="33994058">
            <w:pPr>
              <w:jc w:val="right"/>
            </w:pPr>
            <w:r>
              <w:rPr>
                <w:rFonts w:ascii="宋体" w:hAnsi="宋体" w:eastAsia="宋体" w:cs="宋体"/>
                <w:b w:val="0"/>
                <w:i w:val="0"/>
                <w:color w:val="000000"/>
                <w:sz w:val="21"/>
              </w:rPr>
              <w:t>842.06</w:t>
            </w:r>
          </w:p>
        </w:tc>
      </w:tr>
      <w:tr w14:paraId="147E7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49" w:hRule="exact"/>
          <w:jc w:val="center"/>
        </w:trPr>
        <w:tc>
          <w:tcPr>
            <w:tcW w:w="340" w:type="dxa"/>
            <w:vAlign w:val="center"/>
          </w:tcPr>
          <w:p w14:paraId="491E4B9E">
            <w:pPr>
              <w:jc w:val="left"/>
            </w:pPr>
            <w:r>
              <w:rPr>
                <w:rFonts w:ascii="宋体" w:hAnsi="宋体" w:eastAsia="宋体" w:cs="宋体"/>
                <w:b w:val="0"/>
                <w:i w:val="0"/>
                <w:color w:val="000000"/>
                <w:sz w:val="21"/>
              </w:rPr>
              <w:t>2100410</w:t>
            </w:r>
          </w:p>
        </w:tc>
        <w:tc>
          <w:tcPr>
            <w:tcW w:w="3400" w:type="dxa"/>
            <w:vAlign w:val="center"/>
          </w:tcPr>
          <w:p w14:paraId="4E7D18C6">
            <w:pPr>
              <w:jc w:val="left"/>
            </w:pPr>
            <w:r>
              <w:rPr>
                <w:rFonts w:ascii="宋体" w:hAnsi="宋体" w:eastAsia="宋体" w:cs="宋体"/>
                <w:b w:val="0"/>
                <w:i w:val="0"/>
                <w:color w:val="000000"/>
                <w:sz w:val="21"/>
              </w:rPr>
              <w:t>突发公共卫生事件应急处理</w:t>
            </w:r>
          </w:p>
        </w:tc>
        <w:tc>
          <w:tcPr>
            <w:tcW w:w="2120" w:type="dxa"/>
            <w:vAlign w:val="center"/>
          </w:tcPr>
          <w:p w14:paraId="64297BD4">
            <w:pPr>
              <w:jc w:val="right"/>
            </w:pPr>
            <w:r>
              <w:rPr>
                <w:rFonts w:ascii="宋体" w:hAnsi="宋体" w:eastAsia="宋体" w:cs="宋体"/>
                <w:b w:val="0"/>
                <w:i w:val="0"/>
                <w:color w:val="000000"/>
                <w:sz w:val="21"/>
              </w:rPr>
              <w:t>274.84</w:t>
            </w:r>
          </w:p>
        </w:tc>
        <w:tc>
          <w:tcPr>
            <w:tcW w:w="2120" w:type="dxa"/>
            <w:vAlign w:val="center"/>
          </w:tcPr>
          <w:p w14:paraId="3159441A">
            <w:pPr>
              <w:jc w:val="right"/>
            </w:pPr>
            <w:r>
              <w:rPr>
                <w:rFonts w:ascii="宋体" w:hAnsi="宋体" w:eastAsia="宋体" w:cs="宋体"/>
                <w:b w:val="0"/>
                <w:i w:val="0"/>
                <w:color w:val="000000"/>
                <w:sz w:val="21"/>
              </w:rPr>
              <w:t>269.00</w:t>
            </w:r>
          </w:p>
        </w:tc>
        <w:tc>
          <w:tcPr>
            <w:tcW w:w="2112" w:type="dxa"/>
            <w:vAlign w:val="center"/>
          </w:tcPr>
          <w:p w14:paraId="68421F97">
            <w:pPr>
              <w:jc w:val="right"/>
            </w:pPr>
            <w:r>
              <w:rPr>
                <w:rFonts w:ascii="宋体" w:hAnsi="宋体" w:eastAsia="宋体" w:cs="宋体"/>
                <w:b w:val="0"/>
                <w:i w:val="0"/>
                <w:color w:val="000000"/>
                <w:sz w:val="21"/>
              </w:rPr>
              <w:t>5.84</w:t>
            </w:r>
          </w:p>
        </w:tc>
      </w:tr>
      <w:tr w14:paraId="68E12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8" w:hRule="exact"/>
          <w:jc w:val="center"/>
        </w:trPr>
        <w:tc>
          <w:tcPr>
            <w:tcW w:w="34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40CA0450">
            <w:pPr>
              <w:jc w:val="left"/>
            </w:pPr>
            <w:r>
              <w:rPr>
                <w:rFonts w:ascii="宋体" w:hAnsi="宋体" w:eastAsia="宋体" w:cs="宋体"/>
                <w:b w:val="0"/>
                <w:i w:val="0"/>
                <w:color w:val="000000"/>
                <w:sz w:val="21"/>
              </w:rPr>
              <w:t>注：本表反映部门本年度一般公共预算财政拨款支出情况。</w:t>
            </w:r>
          </w:p>
        </w:tc>
      </w:tr>
      <w:tr w14:paraId="724D0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8" w:hRule="exact"/>
          <w:jc w:val="center"/>
        </w:trPr>
        <w:tc>
          <w:tcPr>
            <w:tcW w:w="34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3E23243">
            <w:pPr>
              <w:jc w:val="left"/>
            </w:pPr>
            <w:r>
              <w:rPr>
                <w:rFonts w:ascii="宋体" w:hAnsi="宋体" w:eastAsia="宋体" w:cs="宋体"/>
                <w:b w:val="0"/>
                <w:i w:val="0"/>
                <w:color w:val="000000"/>
                <w:sz w:val="21"/>
              </w:rPr>
              <w:t xml:space="preserve">    本表金额转换成万元时，因四舍五入可能存在尾差。</w:t>
            </w:r>
          </w:p>
        </w:tc>
      </w:tr>
      <w:tr w14:paraId="45A61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8" w:hRule="exact"/>
          <w:jc w:val="center"/>
        </w:trPr>
        <w:tc>
          <w:tcPr>
            <w:tcW w:w="34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023A0A2">
            <w:pPr>
              <w:jc w:val="left"/>
            </w:pPr>
            <w:r>
              <w:rPr>
                <w:rFonts w:ascii="宋体" w:hAnsi="宋体" w:eastAsia="宋体" w:cs="宋体"/>
                <w:b w:val="0"/>
                <w:i w:val="0"/>
                <w:color w:val="000000"/>
                <w:sz w:val="21"/>
              </w:rPr>
              <w:t xml:space="preserve">    如本表为空，则我部门本年度无此类资金收支余。</w:t>
            </w:r>
          </w:p>
        </w:tc>
      </w:tr>
    </w:tbl>
    <w:p w14:paraId="0D5FE4B8">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68F2107A">
      <w:pPr>
        <w:spacing w:line="540" w:lineRule="exact"/>
        <w:jc w:val="center"/>
        <w:rPr>
          <w:rFonts w:ascii="黑体" w:hAnsi="宋体" w:eastAsia="黑体" w:cs="黑体"/>
          <w:sz w:val="32"/>
          <w:szCs w:val="32"/>
        </w:rPr>
      </w:pPr>
      <w:r>
        <w:rPr>
          <w:rFonts w:hint="eastAsia" w:ascii="黑体" w:hAnsi="宋体" w:eastAsia="黑体" w:cs="黑体"/>
          <w:sz w:val="32"/>
          <w:szCs w:val="32"/>
        </w:rPr>
        <w:t>一般公共预算财政拨款基本支出决算表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67D4A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2B0A4157">
            <w:pPr>
              <w:jc w:val="right"/>
            </w:pPr>
            <w:r>
              <w:rPr>
                <w:rFonts w:ascii="宋体" w:hAnsi="宋体" w:eastAsia="宋体" w:cs="宋体"/>
                <w:sz w:val="20"/>
              </w:rPr>
              <w:t>公开06表</w:t>
            </w:r>
          </w:p>
        </w:tc>
      </w:tr>
      <w:tr w14:paraId="683862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6945F50">
            <w:pPr>
              <w:jc w:val="left"/>
            </w:pPr>
            <w:r>
              <w:rPr>
                <w:rFonts w:ascii="宋体" w:hAnsi="宋体" w:eastAsia="宋体" w:cs="宋体"/>
                <w:sz w:val="20"/>
              </w:rPr>
              <w:t>单位：辽宁省沈阳市第五人民医院</w:t>
            </w:r>
          </w:p>
        </w:tc>
        <w:tc>
          <w:tcPr>
            <w:tcW w:w="2000" w:type="dxa"/>
          </w:tcPr>
          <w:p w14:paraId="005E092F">
            <w:pPr>
              <w:jc w:val="center"/>
            </w:pPr>
            <w:r>
              <w:rPr>
                <w:rFonts w:ascii="宋体" w:hAnsi="宋体" w:eastAsia="宋体" w:cs="宋体"/>
                <w:sz w:val="20"/>
              </w:rPr>
              <w:t>2023年度</w:t>
            </w:r>
          </w:p>
        </w:tc>
        <w:tc>
          <w:tcPr>
            <w:tcW w:w="4386" w:type="dxa"/>
          </w:tcPr>
          <w:p w14:paraId="1CB1AEAB">
            <w:pPr>
              <w:jc w:val="right"/>
            </w:pPr>
            <w:r>
              <w:rPr>
                <w:rFonts w:ascii="宋体" w:hAnsi="宋体" w:eastAsia="宋体" w:cs="宋体"/>
                <w:sz w:val="20"/>
              </w:rPr>
              <w:t>金额单位：万元</w:t>
            </w:r>
          </w:p>
        </w:tc>
      </w:tr>
    </w:tbl>
    <w:p w14:paraId="2C65A636">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80"/>
        <w:gridCol w:w="2020"/>
        <w:gridCol w:w="1040"/>
        <w:gridCol w:w="480"/>
        <w:gridCol w:w="1600"/>
        <w:gridCol w:w="1040"/>
        <w:gridCol w:w="480"/>
        <w:gridCol w:w="2600"/>
        <w:gridCol w:w="1032"/>
      </w:tblGrid>
      <w:tr w14:paraId="2DA50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gridSpan w:val="3"/>
            <w:vAlign w:val="center"/>
          </w:tcPr>
          <w:p w14:paraId="5717BBC8">
            <w:pPr>
              <w:jc w:val="center"/>
            </w:pPr>
            <w:r>
              <w:rPr>
                <w:rFonts w:ascii="宋体" w:hAnsi="宋体" w:eastAsia="宋体" w:cs="宋体"/>
                <w:b w:val="0"/>
                <w:i w:val="0"/>
                <w:color w:val="000000"/>
                <w:sz w:val="14"/>
              </w:rPr>
              <w:t>人员经费</w:t>
            </w:r>
          </w:p>
        </w:tc>
        <w:tc>
          <w:tcPr>
            <w:tcW w:w="480" w:type="dxa"/>
            <w:gridSpan w:val="6"/>
            <w:vAlign w:val="center"/>
          </w:tcPr>
          <w:p w14:paraId="6B038487">
            <w:pPr>
              <w:jc w:val="center"/>
            </w:pPr>
            <w:r>
              <w:rPr>
                <w:rFonts w:ascii="宋体" w:hAnsi="宋体" w:eastAsia="宋体" w:cs="宋体"/>
                <w:b w:val="0"/>
                <w:i w:val="0"/>
                <w:color w:val="000000"/>
                <w:sz w:val="14"/>
              </w:rPr>
              <w:t>公用经费</w:t>
            </w:r>
          </w:p>
        </w:tc>
      </w:tr>
      <w:tr w14:paraId="2F275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Merge w:val="restart"/>
            <w:vAlign w:val="center"/>
          </w:tcPr>
          <w:p w14:paraId="7E6230D2">
            <w:pPr>
              <w:jc w:val="center"/>
            </w:pPr>
            <w:r>
              <w:rPr>
                <w:rFonts w:ascii="宋体" w:hAnsi="宋体" w:eastAsia="宋体" w:cs="宋体"/>
                <w:b w:val="0"/>
                <w:i w:val="0"/>
                <w:color w:val="000000"/>
                <w:sz w:val="14"/>
              </w:rPr>
              <w:t>科目编码</w:t>
            </w:r>
          </w:p>
        </w:tc>
        <w:tc>
          <w:tcPr>
            <w:tcW w:w="2020" w:type="dxa"/>
            <w:vMerge w:val="restart"/>
            <w:vAlign w:val="center"/>
          </w:tcPr>
          <w:p w14:paraId="3C069F52">
            <w:pPr>
              <w:jc w:val="center"/>
            </w:pPr>
            <w:r>
              <w:rPr>
                <w:rFonts w:ascii="宋体" w:hAnsi="宋体" w:eastAsia="宋体" w:cs="宋体"/>
                <w:b w:val="0"/>
                <w:i w:val="0"/>
                <w:color w:val="000000"/>
                <w:sz w:val="14"/>
              </w:rPr>
              <w:t>科目名称</w:t>
            </w:r>
          </w:p>
        </w:tc>
        <w:tc>
          <w:tcPr>
            <w:tcW w:w="1040" w:type="dxa"/>
            <w:vMerge w:val="restart"/>
            <w:vAlign w:val="center"/>
          </w:tcPr>
          <w:p w14:paraId="5107A1E2">
            <w:pPr>
              <w:jc w:val="center"/>
            </w:pPr>
            <w:r>
              <w:rPr>
                <w:rFonts w:ascii="宋体" w:hAnsi="宋体" w:eastAsia="宋体" w:cs="宋体"/>
                <w:b w:val="0"/>
                <w:i w:val="0"/>
                <w:color w:val="000000"/>
                <w:sz w:val="14"/>
              </w:rPr>
              <w:t>决算数</w:t>
            </w:r>
          </w:p>
        </w:tc>
        <w:tc>
          <w:tcPr>
            <w:tcW w:w="480" w:type="dxa"/>
            <w:vMerge w:val="restart"/>
            <w:vAlign w:val="center"/>
          </w:tcPr>
          <w:p w14:paraId="2DFF7E2F">
            <w:pPr>
              <w:jc w:val="center"/>
            </w:pPr>
            <w:r>
              <w:rPr>
                <w:rFonts w:ascii="宋体" w:hAnsi="宋体" w:eastAsia="宋体" w:cs="宋体"/>
                <w:b w:val="0"/>
                <w:i w:val="0"/>
                <w:color w:val="000000"/>
                <w:sz w:val="14"/>
              </w:rPr>
              <w:t>科目编码</w:t>
            </w:r>
          </w:p>
        </w:tc>
        <w:tc>
          <w:tcPr>
            <w:tcW w:w="1600" w:type="dxa"/>
            <w:vMerge w:val="restart"/>
            <w:vAlign w:val="center"/>
          </w:tcPr>
          <w:p w14:paraId="3F8A9F13">
            <w:pPr>
              <w:jc w:val="center"/>
            </w:pPr>
            <w:r>
              <w:rPr>
                <w:rFonts w:ascii="宋体" w:hAnsi="宋体" w:eastAsia="宋体" w:cs="宋体"/>
                <w:b w:val="0"/>
                <w:i w:val="0"/>
                <w:color w:val="000000"/>
                <w:sz w:val="14"/>
              </w:rPr>
              <w:t>科目名称</w:t>
            </w:r>
          </w:p>
        </w:tc>
        <w:tc>
          <w:tcPr>
            <w:tcW w:w="1040" w:type="dxa"/>
            <w:vMerge w:val="restart"/>
            <w:vAlign w:val="center"/>
          </w:tcPr>
          <w:p w14:paraId="00E6CD6E">
            <w:pPr>
              <w:jc w:val="center"/>
            </w:pPr>
            <w:r>
              <w:rPr>
                <w:rFonts w:ascii="宋体" w:hAnsi="宋体" w:eastAsia="宋体" w:cs="宋体"/>
                <w:b w:val="0"/>
                <w:i w:val="0"/>
                <w:color w:val="000000"/>
                <w:sz w:val="14"/>
              </w:rPr>
              <w:t>决算数</w:t>
            </w:r>
          </w:p>
        </w:tc>
        <w:tc>
          <w:tcPr>
            <w:tcW w:w="480" w:type="dxa"/>
            <w:vMerge w:val="restart"/>
            <w:vAlign w:val="center"/>
          </w:tcPr>
          <w:p w14:paraId="0A76191A">
            <w:pPr>
              <w:jc w:val="center"/>
            </w:pPr>
            <w:r>
              <w:rPr>
                <w:rFonts w:ascii="宋体" w:hAnsi="宋体" w:eastAsia="宋体" w:cs="宋体"/>
                <w:b w:val="0"/>
                <w:i w:val="0"/>
                <w:color w:val="000000"/>
                <w:sz w:val="14"/>
              </w:rPr>
              <w:t>科目编码</w:t>
            </w:r>
          </w:p>
        </w:tc>
        <w:tc>
          <w:tcPr>
            <w:tcW w:w="2600" w:type="dxa"/>
            <w:vMerge w:val="restart"/>
            <w:vAlign w:val="center"/>
          </w:tcPr>
          <w:p w14:paraId="40A9DCB3">
            <w:pPr>
              <w:jc w:val="center"/>
            </w:pPr>
            <w:r>
              <w:rPr>
                <w:rFonts w:ascii="宋体" w:hAnsi="宋体" w:eastAsia="宋体" w:cs="宋体"/>
                <w:b w:val="0"/>
                <w:i w:val="0"/>
                <w:color w:val="000000"/>
                <w:sz w:val="14"/>
              </w:rPr>
              <w:t>科目名称</w:t>
            </w:r>
          </w:p>
        </w:tc>
        <w:tc>
          <w:tcPr>
            <w:tcW w:w="1032" w:type="dxa"/>
            <w:vMerge w:val="restart"/>
            <w:vAlign w:val="center"/>
          </w:tcPr>
          <w:p w14:paraId="4C1996F1">
            <w:pPr>
              <w:jc w:val="center"/>
            </w:pPr>
            <w:r>
              <w:rPr>
                <w:rFonts w:ascii="宋体" w:hAnsi="宋体" w:eastAsia="宋体" w:cs="宋体"/>
                <w:b w:val="0"/>
                <w:i w:val="0"/>
                <w:color w:val="000000"/>
                <w:sz w:val="14"/>
              </w:rPr>
              <w:t>决算数</w:t>
            </w:r>
          </w:p>
        </w:tc>
      </w:tr>
      <w:tr w14:paraId="2FD20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Merge w:val="continue"/>
            <w:vAlign w:val="center"/>
          </w:tcPr>
          <w:p w14:paraId="70A049EF"/>
        </w:tc>
        <w:tc>
          <w:tcPr>
            <w:tcW w:w="2020" w:type="dxa"/>
            <w:vMerge w:val="continue"/>
            <w:vAlign w:val="center"/>
          </w:tcPr>
          <w:p w14:paraId="34EF9BF9"/>
        </w:tc>
        <w:tc>
          <w:tcPr>
            <w:tcW w:w="1040" w:type="dxa"/>
            <w:vMerge w:val="continue"/>
            <w:vAlign w:val="center"/>
          </w:tcPr>
          <w:p w14:paraId="79ABB619"/>
        </w:tc>
        <w:tc>
          <w:tcPr>
            <w:tcW w:w="480" w:type="dxa"/>
            <w:vMerge w:val="continue"/>
            <w:vAlign w:val="center"/>
          </w:tcPr>
          <w:p w14:paraId="7AA244D4"/>
        </w:tc>
        <w:tc>
          <w:tcPr>
            <w:tcW w:w="1600" w:type="dxa"/>
            <w:vMerge w:val="continue"/>
            <w:vAlign w:val="center"/>
          </w:tcPr>
          <w:p w14:paraId="1AE8F3DC"/>
        </w:tc>
        <w:tc>
          <w:tcPr>
            <w:tcW w:w="1040" w:type="dxa"/>
            <w:vMerge w:val="continue"/>
            <w:vAlign w:val="center"/>
          </w:tcPr>
          <w:p w14:paraId="15D6A57C"/>
        </w:tc>
        <w:tc>
          <w:tcPr>
            <w:tcW w:w="480" w:type="dxa"/>
            <w:vMerge w:val="continue"/>
            <w:vAlign w:val="center"/>
          </w:tcPr>
          <w:p w14:paraId="6A3EF78D"/>
        </w:tc>
        <w:tc>
          <w:tcPr>
            <w:tcW w:w="2600" w:type="dxa"/>
            <w:vMerge w:val="continue"/>
            <w:vAlign w:val="center"/>
          </w:tcPr>
          <w:p w14:paraId="0F13E13A"/>
        </w:tc>
        <w:tc>
          <w:tcPr>
            <w:tcW w:w="1032" w:type="dxa"/>
            <w:vMerge w:val="continue"/>
            <w:vAlign w:val="center"/>
          </w:tcPr>
          <w:p w14:paraId="09D3E873"/>
        </w:tc>
      </w:tr>
      <w:tr w14:paraId="27AD9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82CC5D7">
            <w:pPr>
              <w:jc w:val="left"/>
            </w:pPr>
            <w:r>
              <w:rPr>
                <w:rFonts w:ascii="宋体" w:hAnsi="宋体" w:eastAsia="宋体" w:cs="宋体"/>
                <w:b w:val="0"/>
                <w:i w:val="0"/>
                <w:color w:val="000000"/>
                <w:sz w:val="14"/>
              </w:rPr>
              <w:t>301</w:t>
            </w:r>
          </w:p>
        </w:tc>
        <w:tc>
          <w:tcPr>
            <w:tcW w:w="2020" w:type="dxa"/>
            <w:vAlign w:val="center"/>
          </w:tcPr>
          <w:p w14:paraId="4D4C2E63">
            <w:pPr>
              <w:jc w:val="left"/>
            </w:pPr>
            <w:r>
              <w:rPr>
                <w:rFonts w:ascii="宋体" w:hAnsi="宋体" w:eastAsia="宋体" w:cs="宋体"/>
                <w:b w:val="0"/>
                <w:i w:val="0"/>
                <w:color w:val="000000"/>
                <w:sz w:val="14"/>
              </w:rPr>
              <w:t>工资福利支出</w:t>
            </w:r>
          </w:p>
        </w:tc>
        <w:tc>
          <w:tcPr>
            <w:tcW w:w="1040" w:type="dxa"/>
            <w:vAlign w:val="center"/>
          </w:tcPr>
          <w:p w14:paraId="05C20859">
            <w:pPr>
              <w:jc w:val="right"/>
            </w:pPr>
            <w:r>
              <w:rPr>
                <w:rFonts w:ascii="宋体" w:hAnsi="宋体" w:eastAsia="宋体" w:cs="宋体"/>
                <w:b w:val="0"/>
                <w:i w:val="0"/>
                <w:color w:val="000000"/>
                <w:sz w:val="14"/>
              </w:rPr>
              <w:t>293.56</w:t>
            </w:r>
          </w:p>
        </w:tc>
        <w:tc>
          <w:tcPr>
            <w:tcW w:w="480" w:type="dxa"/>
            <w:vAlign w:val="center"/>
          </w:tcPr>
          <w:p w14:paraId="7B98D90D">
            <w:pPr>
              <w:jc w:val="left"/>
            </w:pPr>
            <w:r>
              <w:rPr>
                <w:rFonts w:ascii="宋体" w:hAnsi="宋体" w:eastAsia="宋体" w:cs="宋体"/>
                <w:b w:val="0"/>
                <w:i w:val="0"/>
                <w:color w:val="000000"/>
                <w:sz w:val="14"/>
              </w:rPr>
              <w:t>302</w:t>
            </w:r>
          </w:p>
        </w:tc>
        <w:tc>
          <w:tcPr>
            <w:tcW w:w="1600" w:type="dxa"/>
            <w:vAlign w:val="center"/>
          </w:tcPr>
          <w:p w14:paraId="24F1F452">
            <w:pPr>
              <w:jc w:val="left"/>
            </w:pPr>
            <w:r>
              <w:rPr>
                <w:rFonts w:ascii="宋体" w:hAnsi="宋体" w:eastAsia="宋体" w:cs="宋体"/>
                <w:b w:val="0"/>
                <w:i w:val="0"/>
                <w:color w:val="000000"/>
                <w:sz w:val="14"/>
              </w:rPr>
              <w:t>商品和服务支出</w:t>
            </w:r>
          </w:p>
        </w:tc>
        <w:tc>
          <w:tcPr>
            <w:tcW w:w="1040" w:type="dxa"/>
            <w:vAlign w:val="center"/>
          </w:tcPr>
          <w:p w14:paraId="5F5966DA"/>
        </w:tc>
        <w:tc>
          <w:tcPr>
            <w:tcW w:w="480" w:type="dxa"/>
            <w:vAlign w:val="center"/>
          </w:tcPr>
          <w:p w14:paraId="53E3FED9">
            <w:pPr>
              <w:jc w:val="left"/>
            </w:pPr>
            <w:r>
              <w:rPr>
                <w:rFonts w:ascii="宋体" w:hAnsi="宋体" w:eastAsia="宋体" w:cs="宋体"/>
                <w:b w:val="0"/>
                <w:i w:val="0"/>
                <w:color w:val="000000"/>
                <w:sz w:val="14"/>
              </w:rPr>
              <w:t>307</w:t>
            </w:r>
          </w:p>
        </w:tc>
        <w:tc>
          <w:tcPr>
            <w:tcW w:w="2600" w:type="dxa"/>
            <w:vAlign w:val="center"/>
          </w:tcPr>
          <w:p w14:paraId="0D2AC99B">
            <w:pPr>
              <w:jc w:val="left"/>
            </w:pPr>
            <w:r>
              <w:rPr>
                <w:rFonts w:ascii="宋体" w:hAnsi="宋体" w:eastAsia="宋体" w:cs="宋体"/>
                <w:b w:val="0"/>
                <w:i w:val="0"/>
                <w:color w:val="000000"/>
                <w:sz w:val="14"/>
              </w:rPr>
              <w:t>债务利息及费用支出</w:t>
            </w:r>
          </w:p>
        </w:tc>
        <w:tc>
          <w:tcPr>
            <w:tcW w:w="1032" w:type="dxa"/>
            <w:vAlign w:val="center"/>
          </w:tcPr>
          <w:p w14:paraId="688F8D7E"/>
        </w:tc>
      </w:tr>
      <w:tr w14:paraId="44590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087F033E">
            <w:pPr>
              <w:jc w:val="center"/>
            </w:pPr>
            <w:r>
              <w:rPr>
                <w:rFonts w:ascii="宋体" w:hAnsi="宋体" w:eastAsia="宋体" w:cs="宋体"/>
                <w:b w:val="0"/>
                <w:i w:val="0"/>
                <w:color w:val="000000"/>
                <w:sz w:val="14"/>
              </w:rPr>
              <w:t>30101</w:t>
            </w:r>
          </w:p>
        </w:tc>
        <w:tc>
          <w:tcPr>
            <w:tcW w:w="2020" w:type="dxa"/>
            <w:vAlign w:val="center"/>
          </w:tcPr>
          <w:p w14:paraId="0C789278">
            <w:pPr>
              <w:jc w:val="left"/>
            </w:pPr>
            <w:r>
              <w:rPr>
                <w:rFonts w:ascii="宋体" w:hAnsi="宋体" w:eastAsia="宋体" w:cs="宋体"/>
                <w:b w:val="0"/>
                <w:i w:val="0"/>
                <w:color w:val="000000"/>
                <w:sz w:val="14"/>
              </w:rPr>
              <w:t xml:space="preserve">  基本工资</w:t>
            </w:r>
          </w:p>
        </w:tc>
        <w:tc>
          <w:tcPr>
            <w:tcW w:w="1040" w:type="dxa"/>
            <w:vAlign w:val="center"/>
          </w:tcPr>
          <w:p w14:paraId="772A175E"/>
        </w:tc>
        <w:tc>
          <w:tcPr>
            <w:tcW w:w="480" w:type="dxa"/>
            <w:vAlign w:val="center"/>
          </w:tcPr>
          <w:p w14:paraId="5DB57F89">
            <w:pPr>
              <w:jc w:val="center"/>
            </w:pPr>
            <w:r>
              <w:rPr>
                <w:rFonts w:ascii="宋体" w:hAnsi="宋体" w:eastAsia="宋体" w:cs="宋体"/>
                <w:b w:val="0"/>
                <w:i w:val="0"/>
                <w:color w:val="000000"/>
                <w:sz w:val="14"/>
              </w:rPr>
              <w:t>30201</w:t>
            </w:r>
          </w:p>
        </w:tc>
        <w:tc>
          <w:tcPr>
            <w:tcW w:w="1600" w:type="dxa"/>
            <w:vAlign w:val="center"/>
          </w:tcPr>
          <w:p w14:paraId="7CF2C750">
            <w:pPr>
              <w:jc w:val="left"/>
            </w:pPr>
            <w:r>
              <w:rPr>
                <w:rFonts w:ascii="宋体" w:hAnsi="宋体" w:eastAsia="宋体" w:cs="宋体"/>
                <w:b w:val="0"/>
                <w:i w:val="0"/>
                <w:color w:val="000000"/>
                <w:sz w:val="14"/>
              </w:rPr>
              <w:t xml:space="preserve">  办公费</w:t>
            </w:r>
          </w:p>
        </w:tc>
        <w:tc>
          <w:tcPr>
            <w:tcW w:w="1040" w:type="dxa"/>
            <w:vAlign w:val="center"/>
          </w:tcPr>
          <w:p w14:paraId="0A3983C1"/>
        </w:tc>
        <w:tc>
          <w:tcPr>
            <w:tcW w:w="480" w:type="dxa"/>
            <w:vAlign w:val="center"/>
          </w:tcPr>
          <w:p w14:paraId="3C0C6D29">
            <w:pPr>
              <w:jc w:val="center"/>
            </w:pPr>
            <w:r>
              <w:rPr>
                <w:rFonts w:ascii="宋体" w:hAnsi="宋体" w:eastAsia="宋体" w:cs="宋体"/>
                <w:b w:val="0"/>
                <w:i w:val="0"/>
                <w:color w:val="000000"/>
                <w:sz w:val="14"/>
              </w:rPr>
              <w:t>30701</w:t>
            </w:r>
          </w:p>
        </w:tc>
        <w:tc>
          <w:tcPr>
            <w:tcW w:w="2600" w:type="dxa"/>
            <w:vAlign w:val="center"/>
          </w:tcPr>
          <w:p w14:paraId="3DC1D393">
            <w:pPr>
              <w:jc w:val="left"/>
            </w:pPr>
            <w:r>
              <w:rPr>
                <w:rFonts w:ascii="宋体" w:hAnsi="宋体" w:eastAsia="宋体" w:cs="宋体"/>
                <w:b w:val="0"/>
                <w:i w:val="0"/>
                <w:color w:val="000000"/>
                <w:sz w:val="14"/>
              </w:rPr>
              <w:t xml:space="preserve">  国内债务付息</w:t>
            </w:r>
          </w:p>
        </w:tc>
        <w:tc>
          <w:tcPr>
            <w:tcW w:w="1032" w:type="dxa"/>
            <w:vAlign w:val="center"/>
          </w:tcPr>
          <w:p w14:paraId="0EF6930B"/>
        </w:tc>
      </w:tr>
      <w:tr w14:paraId="6CFB3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2A220393">
            <w:pPr>
              <w:jc w:val="center"/>
            </w:pPr>
            <w:r>
              <w:rPr>
                <w:rFonts w:ascii="宋体" w:hAnsi="宋体" w:eastAsia="宋体" w:cs="宋体"/>
                <w:b w:val="0"/>
                <w:i w:val="0"/>
                <w:color w:val="000000"/>
                <w:sz w:val="14"/>
              </w:rPr>
              <w:t>30102</w:t>
            </w:r>
          </w:p>
        </w:tc>
        <w:tc>
          <w:tcPr>
            <w:tcW w:w="2020" w:type="dxa"/>
            <w:vAlign w:val="center"/>
          </w:tcPr>
          <w:p w14:paraId="1DDD2EAC">
            <w:pPr>
              <w:jc w:val="left"/>
            </w:pPr>
            <w:r>
              <w:rPr>
                <w:rFonts w:ascii="宋体" w:hAnsi="宋体" w:eastAsia="宋体" w:cs="宋体"/>
                <w:b w:val="0"/>
                <w:i w:val="0"/>
                <w:color w:val="000000"/>
                <w:sz w:val="14"/>
              </w:rPr>
              <w:t xml:space="preserve">  津贴补贴</w:t>
            </w:r>
          </w:p>
        </w:tc>
        <w:tc>
          <w:tcPr>
            <w:tcW w:w="1040" w:type="dxa"/>
            <w:vAlign w:val="center"/>
          </w:tcPr>
          <w:p w14:paraId="29286433"/>
        </w:tc>
        <w:tc>
          <w:tcPr>
            <w:tcW w:w="480" w:type="dxa"/>
            <w:vAlign w:val="center"/>
          </w:tcPr>
          <w:p w14:paraId="2E03CB45">
            <w:pPr>
              <w:jc w:val="center"/>
            </w:pPr>
            <w:r>
              <w:rPr>
                <w:rFonts w:ascii="宋体" w:hAnsi="宋体" w:eastAsia="宋体" w:cs="宋体"/>
                <w:b w:val="0"/>
                <w:i w:val="0"/>
                <w:color w:val="000000"/>
                <w:sz w:val="14"/>
              </w:rPr>
              <w:t>30202</w:t>
            </w:r>
          </w:p>
        </w:tc>
        <w:tc>
          <w:tcPr>
            <w:tcW w:w="1600" w:type="dxa"/>
            <w:vAlign w:val="center"/>
          </w:tcPr>
          <w:p w14:paraId="2ADA8CA0">
            <w:pPr>
              <w:jc w:val="left"/>
            </w:pPr>
            <w:r>
              <w:rPr>
                <w:rFonts w:ascii="宋体" w:hAnsi="宋体" w:eastAsia="宋体" w:cs="宋体"/>
                <w:b w:val="0"/>
                <w:i w:val="0"/>
                <w:color w:val="000000"/>
                <w:sz w:val="14"/>
              </w:rPr>
              <w:t xml:space="preserve">  印刷费</w:t>
            </w:r>
          </w:p>
        </w:tc>
        <w:tc>
          <w:tcPr>
            <w:tcW w:w="1040" w:type="dxa"/>
            <w:vAlign w:val="center"/>
          </w:tcPr>
          <w:p w14:paraId="5078CF60"/>
        </w:tc>
        <w:tc>
          <w:tcPr>
            <w:tcW w:w="480" w:type="dxa"/>
            <w:vAlign w:val="center"/>
          </w:tcPr>
          <w:p w14:paraId="1C8F89D0">
            <w:pPr>
              <w:jc w:val="center"/>
            </w:pPr>
            <w:r>
              <w:rPr>
                <w:rFonts w:ascii="宋体" w:hAnsi="宋体" w:eastAsia="宋体" w:cs="宋体"/>
                <w:b w:val="0"/>
                <w:i w:val="0"/>
                <w:color w:val="000000"/>
                <w:sz w:val="14"/>
              </w:rPr>
              <w:t>30702</w:t>
            </w:r>
          </w:p>
        </w:tc>
        <w:tc>
          <w:tcPr>
            <w:tcW w:w="2600" w:type="dxa"/>
            <w:vAlign w:val="center"/>
          </w:tcPr>
          <w:p w14:paraId="410BD5AF">
            <w:pPr>
              <w:jc w:val="left"/>
            </w:pPr>
            <w:r>
              <w:rPr>
                <w:rFonts w:ascii="宋体" w:hAnsi="宋体" w:eastAsia="宋体" w:cs="宋体"/>
                <w:b w:val="0"/>
                <w:i w:val="0"/>
                <w:color w:val="000000"/>
                <w:sz w:val="14"/>
              </w:rPr>
              <w:t xml:space="preserve">  国外债务付息</w:t>
            </w:r>
          </w:p>
        </w:tc>
        <w:tc>
          <w:tcPr>
            <w:tcW w:w="1032" w:type="dxa"/>
            <w:vAlign w:val="center"/>
          </w:tcPr>
          <w:p w14:paraId="1AA90336"/>
        </w:tc>
      </w:tr>
      <w:tr w14:paraId="5BFF1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878B770">
            <w:pPr>
              <w:jc w:val="center"/>
            </w:pPr>
            <w:r>
              <w:rPr>
                <w:rFonts w:ascii="宋体" w:hAnsi="宋体" w:eastAsia="宋体" w:cs="宋体"/>
                <w:b w:val="0"/>
                <w:i w:val="0"/>
                <w:color w:val="000000"/>
                <w:sz w:val="14"/>
              </w:rPr>
              <w:t>30103</w:t>
            </w:r>
          </w:p>
        </w:tc>
        <w:tc>
          <w:tcPr>
            <w:tcW w:w="2020" w:type="dxa"/>
            <w:vAlign w:val="center"/>
          </w:tcPr>
          <w:p w14:paraId="552C3E7C">
            <w:pPr>
              <w:jc w:val="left"/>
            </w:pPr>
            <w:r>
              <w:rPr>
                <w:rFonts w:ascii="宋体" w:hAnsi="宋体" w:eastAsia="宋体" w:cs="宋体"/>
                <w:b w:val="0"/>
                <w:i w:val="0"/>
                <w:color w:val="000000"/>
                <w:sz w:val="14"/>
              </w:rPr>
              <w:t xml:space="preserve">  奖金</w:t>
            </w:r>
          </w:p>
        </w:tc>
        <w:tc>
          <w:tcPr>
            <w:tcW w:w="1040" w:type="dxa"/>
            <w:vAlign w:val="center"/>
          </w:tcPr>
          <w:p w14:paraId="372D563A"/>
        </w:tc>
        <w:tc>
          <w:tcPr>
            <w:tcW w:w="480" w:type="dxa"/>
            <w:vAlign w:val="center"/>
          </w:tcPr>
          <w:p w14:paraId="52810FE3">
            <w:pPr>
              <w:jc w:val="center"/>
            </w:pPr>
            <w:r>
              <w:rPr>
                <w:rFonts w:ascii="宋体" w:hAnsi="宋体" w:eastAsia="宋体" w:cs="宋体"/>
                <w:b w:val="0"/>
                <w:i w:val="0"/>
                <w:color w:val="000000"/>
                <w:sz w:val="14"/>
              </w:rPr>
              <w:t>30203</w:t>
            </w:r>
          </w:p>
        </w:tc>
        <w:tc>
          <w:tcPr>
            <w:tcW w:w="1600" w:type="dxa"/>
            <w:vAlign w:val="center"/>
          </w:tcPr>
          <w:p w14:paraId="107BB374">
            <w:pPr>
              <w:jc w:val="left"/>
            </w:pPr>
            <w:r>
              <w:rPr>
                <w:rFonts w:ascii="宋体" w:hAnsi="宋体" w:eastAsia="宋体" w:cs="宋体"/>
                <w:b w:val="0"/>
                <w:i w:val="0"/>
                <w:color w:val="000000"/>
                <w:sz w:val="14"/>
              </w:rPr>
              <w:t xml:space="preserve">  咨询费</w:t>
            </w:r>
          </w:p>
        </w:tc>
        <w:tc>
          <w:tcPr>
            <w:tcW w:w="1040" w:type="dxa"/>
            <w:vAlign w:val="center"/>
          </w:tcPr>
          <w:p w14:paraId="711ED312"/>
        </w:tc>
        <w:tc>
          <w:tcPr>
            <w:tcW w:w="480" w:type="dxa"/>
            <w:vAlign w:val="center"/>
          </w:tcPr>
          <w:p w14:paraId="122533A1">
            <w:pPr>
              <w:jc w:val="left"/>
            </w:pPr>
            <w:r>
              <w:rPr>
                <w:rFonts w:ascii="宋体" w:hAnsi="宋体" w:eastAsia="宋体" w:cs="宋体"/>
                <w:b w:val="0"/>
                <w:i w:val="0"/>
                <w:color w:val="000000"/>
                <w:sz w:val="14"/>
              </w:rPr>
              <w:t>310</w:t>
            </w:r>
          </w:p>
        </w:tc>
        <w:tc>
          <w:tcPr>
            <w:tcW w:w="2600" w:type="dxa"/>
            <w:vAlign w:val="center"/>
          </w:tcPr>
          <w:p w14:paraId="4E40A21F">
            <w:pPr>
              <w:jc w:val="left"/>
            </w:pPr>
            <w:r>
              <w:rPr>
                <w:rFonts w:ascii="宋体" w:hAnsi="宋体" w:eastAsia="宋体" w:cs="宋体"/>
                <w:b w:val="0"/>
                <w:i w:val="0"/>
                <w:color w:val="000000"/>
                <w:sz w:val="14"/>
              </w:rPr>
              <w:t>资本性支出</w:t>
            </w:r>
          </w:p>
        </w:tc>
        <w:tc>
          <w:tcPr>
            <w:tcW w:w="1032" w:type="dxa"/>
            <w:vAlign w:val="center"/>
          </w:tcPr>
          <w:p w14:paraId="0E5CA4FF"/>
        </w:tc>
      </w:tr>
      <w:tr w14:paraId="6A33E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06D73611">
            <w:pPr>
              <w:jc w:val="center"/>
            </w:pPr>
            <w:r>
              <w:rPr>
                <w:rFonts w:ascii="宋体" w:hAnsi="宋体" w:eastAsia="宋体" w:cs="宋体"/>
                <w:b w:val="0"/>
                <w:i w:val="0"/>
                <w:color w:val="000000"/>
                <w:sz w:val="14"/>
              </w:rPr>
              <w:t>30106</w:t>
            </w:r>
          </w:p>
        </w:tc>
        <w:tc>
          <w:tcPr>
            <w:tcW w:w="2020" w:type="dxa"/>
            <w:vAlign w:val="center"/>
          </w:tcPr>
          <w:p w14:paraId="55C058D1">
            <w:pPr>
              <w:jc w:val="left"/>
            </w:pPr>
            <w:r>
              <w:rPr>
                <w:rFonts w:ascii="宋体" w:hAnsi="宋体" w:eastAsia="宋体" w:cs="宋体"/>
                <w:b w:val="0"/>
                <w:i w:val="0"/>
                <w:color w:val="000000"/>
                <w:sz w:val="14"/>
              </w:rPr>
              <w:t xml:space="preserve">  伙食补助费</w:t>
            </w:r>
          </w:p>
        </w:tc>
        <w:tc>
          <w:tcPr>
            <w:tcW w:w="1040" w:type="dxa"/>
            <w:vAlign w:val="center"/>
          </w:tcPr>
          <w:p w14:paraId="7A58F7BD"/>
        </w:tc>
        <w:tc>
          <w:tcPr>
            <w:tcW w:w="480" w:type="dxa"/>
            <w:vAlign w:val="center"/>
          </w:tcPr>
          <w:p w14:paraId="33D7FB10">
            <w:pPr>
              <w:jc w:val="center"/>
            </w:pPr>
            <w:r>
              <w:rPr>
                <w:rFonts w:ascii="宋体" w:hAnsi="宋体" w:eastAsia="宋体" w:cs="宋体"/>
                <w:b w:val="0"/>
                <w:i w:val="0"/>
                <w:color w:val="000000"/>
                <w:sz w:val="14"/>
              </w:rPr>
              <w:t>30204</w:t>
            </w:r>
          </w:p>
        </w:tc>
        <w:tc>
          <w:tcPr>
            <w:tcW w:w="1600" w:type="dxa"/>
            <w:vAlign w:val="center"/>
          </w:tcPr>
          <w:p w14:paraId="5027A4A2">
            <w:pPr>
              <w:jc w:val="left"/>
            </w:pPr>
            <w:r>
              <w:rPr>
                <w:rFonts w:ascii="宋体" w:hAnsi="宋体" w:eastAsia="宋体" w:cs="宋体"/>
                <w:b w:val="0"/>
                <w:i w:val="0"/>
                <w:color w:val="000000"/>
                <w:sz w:val="14"/>
              </w:rPr>
              <w:t xml:space="preserve">  手续费</w:t>
            </w:r>
          </w:p>
        </w:tc>
        <w:tc>
          <w:tcPr>
            <w:tcW w:w="1040" w:type="dxa"/>
            <w:vAlign w:val="center"/>
          </w:tcPr>
          <w:p w14:paraId="3F0EA750"/>
        </w:tc>
        <w:tc>
          <w:tcPr>
            <w:tcW w:w="480" w:type="dxa"/>
            <w:vAlign w:val="center"/>
          </w:tcPr>
          <w:p w14:paraId="2E3DF2BE">
            <w:pPr>
              <w:jc w:val="center"/>
            </w:pPr>
            <w:r>
              <w:rPr>
                <w:rFonts w:ascii="宋体" w:hAnsi="宋体" w:eastAsia="宋体" w:cs="宋体"/>
                <w:b w:val="0"/>
                <w:i w:val="0"/>
                <w:color w:val="000000"/>
                <w:sz w:val="14"/>
              </w:rPr>
              <w:t>31001</w:t>
            </w:r>
          </w:p>
        </w:tc>
        <w:tc>
          <w:tcPr>
            <w:tcW w:w="2600" w:type="dxa"/>
            <w:vAlign w:val="center"/>
          </w:tcPr>
          <w:p w14:paraId="4189C1B5">
            <w:pPr>
              <w:jc w:val="left"/>
            </w:pPr>
            <w:r>
              <w:rPr>
                <w:rFonts w:ascii="宋体" w:hAnsi="宋体" w:eastAsia="宋体" w:cs="宋体"/>
                <w:b w:val="0"/>
                <w:i w:val="0"/>
                <w:color w:val="000000"/>
                <w:sz w:val="14"/>
              </w:rPr>
              <w:t xml:space="preserve">  房屋建筑物购建</w:t>
            </w:r>
          </w:p>
        </w:tc>
        <w:tc>
          <w:tcPr>
            <w:tcW w:w="1032" w:type="dxa"/>
            <w:vAlign w:val="center"/>
          </w:tcPr>
          <w:p w14:paraId="29D6DE0A"/>
        </w:tc>
      </w:tr>
      <w:tr w14:paraId="44A6E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2BC4789E">
            <w:pPr>
              <w:jc w:val="center"/>
            </w:pPr>
            <w:r>
              <w:rPr>
                <w:rFonts w:ascii="宋体" w:hAnsi="宋体" w:eastAsia="宋体" w:cs="宋体"/>
                <w:b w:val="0"/>
                <w:i w:val="0"/>
                <w:color w:val="000000"/>
                <w:sz w:val="14"/>
              </w:rPr>
              <w:t>30107</w:t>
            </w:r>
          </w:p>
        </w:tc>
        <w:tc>
          <w:tcPr>
            <w:tcW w:w="2020" w:type="dxa"/>
            <w:vAlign w:val="center"/>
          </w:tcPr>
          <w:p w14:paraId="5FDEEB8E">
            <w:pPr>
              <w:jc w:val="left"/>
            </w:pPr>
            <w:r>
              <w:rPr>
                <w:rFonts w:ascii="宋体" w:hAnsi="宋体" w:eastAsia="宋体" w:cs="宋体"/>
                <w:b w:val="0"/>
                <w:i w:val="0"/>
                <w:color w:val="000000"/>
                <w:sz w:val="14"/>
              </w:rPr>
              <w:t xml:space="preserve">  绩效工资</w:t>
            </w:r>
          </w:p>
        </w:tc>
        <w:tc>
          <w:tcPr>
            <w:tcW w:w="1040" w:type="dxa"/>
            <w:vAlign w:val="center"/>
          </w:tcPr>
          <w:p w14:paraId="557DEC52"/>
        </w:tc>
        <w:tc>
          <w:tcPr>
            <w:tcW w:w="480" w:type="dxa"/>
            <w:vAlign w:val="center"/>
          </w:tcPr>
          <w:p w14:paraId="6A90B571">
            <w:pPr>
              <w:jc w:val="center"/>
            </w:pPr>
            <w:r>
              <w:rPr>
                <w:rFonts w:ascii="宋体" w:hAnsi="宋体" w:eastAsia="宋体" w:cs="宋体"/>
                <w:b w:val="0"/>
                <w:i w:val="0"/>
                <w:color w:val="000000"/>
                <w:sz w:val="14"/>
              </w:rPr>
              <w:t>30205</w:t>
            </w:r>
          </w:p>
        </w:tc>
        <w:tc>
          <w:tcPr>
            <w:tcW w:w="1600" w:type="dxa"/>
            <w:vAlign w:val="center"/>
          </w:tcPr>
          <w:p w14:paraId="72788429">
            <w:pPr>
              <w:jc w:val="left"/>
            </w:pPr>
            <w:r>
              <w:rPr>
                <w:rFonts w:ascii="宋体" w:hAnsi="宋体" w:eastAsia="宋体" w:cs="宋体"/>
                <w:b w:val="0"/>
                <w:i w:val="0"/>
                <w:color w:val="000000"/>
                <w:sz w:val="14"/>
              </w:rPr>
              <w:t xml:space="preserve">  水费</w:t>
            </w:r>
          </w:p>
        </w:tc>
        <w:tc>
          <w:tcPr>
            <w:tcW w:w="1040" w:type="dxa"/>
            <w:vAlign w:val="center"/>
          </w:tcPr>
          <w:p w14:paraId="487BDB90"/>
        </w:tc>
        <w:tc>
          <w:tcPr>
            <w:tcW w:w="480" w:type="dxa"/>
            <w:vAlign w:val="center"/>
          </w:tcPr>
          <w:p w14:paraId="73E4CF9D">
            <w:pPr>
              <w:jc w:val="center"/>
            </w:pPr>
            <w:r>
              <w:rPr>
                <w:rFonts w:ascii="宋体" w:hAnsi="宋体" w:eastAsia="宋体" w:cs="宋体"/>
                <w:b w:val="0"/>
                <w:i w:val="0"/>
                <w:color w:val="000000"/>
                <w:sz w:val="14"/>
              </w:rPr>
              <w:t>31002</w:t>
            </w:r>
          </w:p>
        </w:tc>
        <w:tc>
          <w:tcPr>
            <w:tcW w:w="2600" w:type="dxa"/>
            <w:vAlign w:val="center"/>
          </w:tcPr>
          <w:p w14:paraId="2C3C2C75">
            <w:pPr>
              <w:jc w:val="left"/>
            </w:pPr>
            <w:r>
              <w:rPr>
                <w:rFonts w:ascii="宋体" w:hAnsi="宋体" w:eastAsia="宋体" w:cs="宋体"/>
                <w:b w:val="0"/>
                <w:i w:val="0"/>
                <w:color w:val="000000"/>
                <w:sz w:val="14"/>
              </w:rPr>
              <w:t xml:space="preserve">  办公设备购置</w:t>
            </w:r>
          </w:p>
        </w:tc>
        <w:tc>
          <w:tcPr>
            <w:tcW w:w="1032" w:type="dxa"/>
            <w:vAlign w:val="center"/>
          </w:tcPr>
          <w:p w14:paraId="10594266"/>
        </w:tc>
      </w:tr>
      <w:tr w14:paraId="4C80C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53A789CB">
            <w:pPr>
              <w:jc w:val="center"/>
            </w:pPr>
            <w:r>
              <w:rPr>
                <w:rFonts w:ascii="宋体" w:hAnsi="宋体" w:eastAsia="宋体" w:cs="宋体"/>
                <w:b w:val="0"/>
                <w:i w:val="0"/>
                <w:color w:val="000000"/>
                <w:sz w:val="14"/>
              </w:rPr>
              <w:t>30108</w:t>
            </w:r>
          </w:p>
        </w:tc>
        <w:tc>
          <w:tcPr>
            <w:tcW w:w="2020" w:type="dxa"/>
            <w:vAlign w:val="center"/>
          </w:tcPr>
          <w:p w14:paraId="69898F0B">
            <w:pPr>
              <w:jc w:val="left"/>
            </w:pPr>
            <w:r>
              <w:rPr>
                <w:rFonts w:ascii="宋体" w:hAnsi="宋体" w:eastAsia="宋体" w:cs="宋体"/>
                <w:b w:val="0"/>
                <w:i w:val="0"/>
                <w:color w:val="000000"/>
                <w:sz w:val="14"/>
              </w:rPr>
              <w:t xml:space="preserve">  机关事业单位基本养老保险缴费</w:t>
            </w:r>
          </w:p>
        </w:tc>
        <w:tc>
          <w:tcPr>
            <w:tcW w:w="1040" w:type="dxa"/>
            <w:vAlign w:val="center"/>
          </w:tcPr>
          <w:p w14:paraId="464C2C2B"/>
        </w:tc>
        <w:tc>
          <w:tcPr>
            <w:tcW w:w="480" w:type="dxa"/>
            <w:vAlign w:val="center"/>
          </w:tcPr>
          <w:p w14:paraId="109D27A9">
            <w:pPr>
              <w:jc w:val="center"/>
            </w:pPr>
            <w:r>
              <w:rPr>
                <w:rFonts w:ascii="宋体" w:hAnsi="宋体" w:eastAsia="宋体" w:cs="宋体"/>
                <w:b w:val="0"/>
                <w:i w:val="0"/>
                <w:color w:val="000000"/>
                <w:sz w:val="14"/>
              </w:rPr>
              <w:t>30206</w:t>
            </w:r>
          </w:p>
        </w:tc>
        <w:tc>
          <w:tcPr>
            <w:tcW w:w="1600" w:type="dxa"/>
            <w:vAlign w:val="center"/>
          </w:tcPr>
          <w:p w14:paraId="1F9FEBAE">
            <w:pPr>
              <w:jc w:val="left"/>
            </w:pPr>
            <w:r>
              <w:rPr>
                <w:rFonts w:ascii="宋体" w:hAnsi="宋体" w:eastAsia="宋体" w:cs="宋体"/>
                <w:b w:val="0"/>
                <w:i w:val="0"/>
                <w:color w:val="000000"/>
                <w:sz w:val="14"/>
              </w:rPr>
              <w:t xml:space="preserve">  电费</w:t>
            </w:r>
          </w:p>
        </w:tc>
        <w:tc>
          <w:tcPr>
            <w:tcW w:w="1040" w:type="dxa"/>
            <w:vAlign w:val="center"/>
          </w:tcPr>
          <w:p w14:paraId="7D1FECE4"/>
        </w:tc>
        <w:tc>
          <w:tcPr>
            <w:tcW w:w="480" w:type="dxa"/>
            <w:vAlign w:val="center"/>
          </w:tcPr>
          <w:p w14:paraId="1519E9C7">
            <w:pPr>
              <w:jc w:val="center"/>
            </w:pPr>
            <w:r>
              <w:rPr>
                <w:rFonts w:ascii="宋体" w:hAnsi="宋体" w:eastAsia="宋体" w:cs="宋体"/>
                <w:b w:val="0"/>
                <w:i w:val="0"/>
                <w:color w:val="000000"/>
                <w:sz w:val="14"/>
              </w:rPr>
              <w:t>31003</w:t>
            </w:r>
          </w:p>
        </w:tc>
        <w:tc>
          <w:tcPr>
            <w:tcW w:w="2600" w:type="dxa"/>
            <w:vAlign w:val="center"/>
          </w:tcPr>
          <w:p w14:paraId="3088B412">
            <w:pPr>
              <w:jc w:val="left"/>
            </w:pPr>
            <w:r>
              <w:rPr>
                <w:rFonts w:ascii="宋体" w:hAnsi="宋体" w:eastAsia="宋体" w:cs="宋体"/>
                <w:b w:val="0"/>
                <w:i w:val="0"/>
                <w:color w:val="000000"/>
                <w:sz w:val="14"/>
              </w:rPr>
              <w:t xml:space="preserve">  专用设备购置</w:t>
            </w:r>
          </w:p>
        </w:tc>
        <w:tc>
          <w:tcPr>
            <w:tcW w:w="1032" w:type="dxa"/>
            <w:vAlign w:val="center"/>
          </w:tcPr>
          <w:p w14:paraId="0C518C01"/>
        </w:tc>
      </w:tr>
      <w:tr w14:paraId="2CCEE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AD259A3">
            <w:pPr>
              <w:jc w:val="center"/>
            </w:pPr>
            <w:r>
              <w:rPr>
                <w:rFonts w:ascii="宋体" w:hAnsi="宋体" w:eastAsia="宋体" w:cs="宋体"/>
                <w:b w:val="0"/>
                <w:i w:val="0"/>
                <w:color w:val="000000"/>
                <w:sz w:val="14"/>
              </w:rPr>
              <w:t>30109</w:t>
            </w:r>
          </w:p>
        </w:tc>
        <w:tc>
          <w:tcPr>
            <w:tcW w:w="2020" w:type="dxa"/>
            <w:vAlign w:val="center"/>
          </w:tcPr>
          <w:p w14:paraId="717CCBAF">
            <w:pPr>
              <w:jc w:val="left"/>
            </w:pPr>
            <w:r>
              <w:rPr>
                <w:rFonts w:ascii="宋体" w:hAnsi="宋体" w:eastAsia="宋体" w:cs="宋体"/>
                <w:b w:val="0"/>
                <w:i w:val="0"/>
                <w:color w:val="000000"/>
                <w:sz w:val="14"/>
              </w:rPr>
              <w:t xml:space="preserve">  职业年金缴费</w:t>
            </w:r>
          </w:p>
        </w:tc>
        <w:tc>
          <w:tcPr>
            <w:tcW w:w="1040" w:type="dxa"/>
            <w:vAlign w:val="center"/>
          </w:tcPr>
          <w:p w14:paraId="01D638F3">
            <w:pPr>
              <w:jc w:val="right"/>
            </w:pPr>
            <w:r>
              <w:rPr>
                <w:rFonts w:ascii="宋体" w:hAnsi="宋体" w:eastAsia="宋体" w:cs="宋体"/>
                <w:b w:val="0"/>
                <w:i w:val="0"/>
                <w:color w:val="000000"/>
                <w:sz w:val="14"/>
              </w:rPr>
              <w:t>24.56</w:t>
            </w:r>
          </w:p>
        </w:tc>
        <w:tc>
          <w:tcPr>
            <w:tcW w:w="480" w:type="dxa"/>
            <w:vAlign w:val="center"/>
          </w:tcPr>
          <w:p w14:paraId="3CAF6D5D">
            <w:pPr>
              <w:jc w:val="center"/>
            </w:pPr>
            <w:r>
              <w:rPr>
                <w:rFonts w:ascii="宋体" w:hAnsi="宋体" w:eastAsia="宋体" w:cs="宋体"/>
                <w:b w:val="0"/>
                <w:i w:val="0"/>
                <w:color w:val="000000"/>
                <w:sz w:val="14"/>
              </w:rPr>
              <w:t>30207</w:t>
            </w:r>
          </w:p>
        </w:tc>
        <w:tc>
          <w:tcPr>
            <w:tcW w:w="1600" w:type="dxa"/>
            <w:vAlign w:val="center"/>
          </w:tcPr>
          <w:p w14:paraId="1A4ED0AE">
            <w:pPr>
              <w:jc w:val="left"/>
            </w:pPr>
            <w:r>
              <w:rPr>
                <w:rFonts w:ascii="宋体" w:hAnsi="宋体" w:eastAsia="宋体" w:cs="宋体"/>
                <w:b w:val="0"/>
                <w:i w:val="0"/>
                <w:color w:val="000000"/>
                <w:sz w:val="14"/>
              </w:rPr>
              <w:t xml:space="preserve">  邮电费</w:t>
            </w:r>
          </w:p>
        </w:tc>
        <w:tc>
          <w:tcPr>
            <w:tcW w:w="1040" w:type="dxa"/>
            <w:vAlign w:val="center"/>
          </w:tcPr>
          <w:p w14:paraId="5126B768"/>
        </w:tc>
        <w:tc>
          <w:tcPr>
            <w:tcW w:w="480" w:type="dxa"/>
            <w:vAlign w:val="center"/>
          </w:tcPr>
          <w:p w14:paraId="0F30DD8E">
            <w:pPr>
              <w:jc w:val="center"/>
            </w:pPr>
            <w:r>
              <w:rPr>
                <w:rFonts w:ascii="宋体" w:hAnsi="宋体" w:eastAsia="宋体" w:cs="宋体"/>
                <w:b w:val="0"/>
                <w:i w:val="0"/>
                <w:color w:val="000000"/>
                <w:sz w:val="14"/>
              </w:rPr>
              <w:t>31005</w:t>
            </w:r>
          </w:p>
        </w:tc>
        <w:tc>
          <w:tcPr>
            <w:tcW w:w="2600" w:type="dxa"/>
            <w:vAlign w:val="center"/>
          </w:tcPr>
          <w:p w14:paraId="67233791">
            <w:pPr>
              <w:jc w:val="left"/>
            </w:pPr>
            <w:r>
              <w:rPr>
                <w:rFonts w:ascii="宋体" w:hAnsi="宋体" w:eastAsia="宋体" w:cs="宋体"/>
                <w:b w:val="0"/>
                <w:i w:val="0"/>
                <w:color w:val="000000"/>
                <w:sz w:val="14"/>
              </w:rPr>
              <w:t xml:space="preserve">  基础设施建设</w:t>
            </w:r>
          </w:p>
        </w:tc>
        <w:tc>
          <w:tcPr>
            <w:tcW w:w="1032" w:type="dxa"/>
            <w:vAlign w:val="center"/>
          </w:tcPr>
          <w:p w14:paraId="4C779986"/>
        </w:tc>
      </w:tr>
      <w:tr w14:paraId="247A3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391F037A">
            <w:pPr>
              <w:jc w:val="center"/>
            </w:pPr>
            <w:r>
              <w:rPr>
                <w:rFonts w:ascii="宋体" w:hAnsi="宋体" w:eastAsia="宋体" w:cs="宋体"/>
                <w:b w:val="0"/>
                <w:i w:val="0"/>
                <w:color w:val="000000"/>
                <w:sz w:val="14"/>
              </w:rPr>
              <w:t>30110</w:t>
            </w:r>
          </w:p>
        </w:tc>
        <w:tc>
          <w:tcPr>
            <w:tcW w:w="2020" w:type="dxa"/>
            <w:vAlign w:val="center"/>
          </w:tcPr>
          <w:p w14:paraId="228849B9">
            <w:pPr>
              <w:jc w:val="left"/>
            </w:pPr>
            <w:r>
              <w:rPr>
                <w:rFonts w:ascii="宋体" w:hAnsi="宋体" w:eastAsia="宋体" w:cs="宋体"/>
                <w:b w:val="0"/>
                <w:i w:val="0"/>
                <w:color w:val="000000"/>
                <w:sz w:val="14"/>
              </w:rPr>
              <w:t xml:space="preserve">  职工基本医疗保险缴费</w:t>
            </w:r>
          </w:p>
        </w:tc>
        <w:tc>
          <w:tcPr>
            <w:tcW w:w="1040" w:type="dxa"/>
            <w:vAlign w:val="center"/>
          </w:tcPr>
          <w:p w14:paraId="40A2A0FF"/>
        </w:tc>
        <w:tc>
          <w:tcPr>
            <w:tcW w:w="480" w:type="dxa"/>
            <w:vAlign w:val="center"/>
          </w:tcPr>
          <w:p w14:paraId="42ED3C5B">
            <w:pPr>
              <w:jc w:val="center"/>
            </w:pPr>
            <w:r>
              <w:rPr>
                <w:rFonts w:ascii="宋体" w:hAnsi="宋体" w:eastAsia="宋体" w:cs="宋体"/>
                <w:b w:val="0"/>
                <w:i w:val="0"/>
                <w:color w:val="000000"/>
                <w:sz w:val="14"/>
              </w:rPr>
              <w:t>30208</w:t>
            </w:r>
          </w:p>
        </w:tc>
        <w:tc>
          <w:tcPr>
            <w:tcW w:w="1600" w:type="dxa"/>
            <w:vAlign w:val="center"/>
          </w:tcPr>
          <w:p w14:paraId="48860640">
            <w:pPr>
              <w:jc w:val="left"/>
            </w:pPr>
            <w:r>
              <w:rPr>
                <w:rFonts w:ascii="宋体" w:hAnsi="宋体" w:eastAsia="宋体" w:cs="宋体"/>
                <w:b w:val="0"/>
                <w:i w:val="0"/>
                <w:color w:val="000000"/>
                <w:sz w:val="14"/>
              </w:rPr>
              <w:t xml:space="preserve">  取暖费</w:t>
            </w:r>
          </w:p>
        </w:tc>
        <w:tc>
          <w:tcPr>
            <w:tcW w:w="1040" w:type="dxa"/>
            <w:vAlign w:val="center"/>
          </w:tcPr>
          <w:p w14:paraId="3BB9FC9D"/>
        </w:tc>
        <w:tc>
          <w:tcPr>
            <w:tcW w:w="480" w:type="dxa"/>
            <w:vAlign w:val="center"/>
          </w:tcPr>
          <w:p w14:paraId="1C777FFA">
            <w:pPr>
              <w:jc w:val="center"/>
            </w:pPr>
            <w:r>
              <w:rPr>
                <w:rFonts w:ascii="宋体" w:hAnsi="宋体" w:eastAsia="宋体" w:cs="宋体"/>
                <w:b w:val="0"/>
                <w:i w:val="0"/>
                <w:color w:val="000000"/>
                <w:sz w:val="14"/>
              </w:rPr>
              <w:t>31006</w:t>
            </w:r>
          </w:p>
        </w:tc>
        <w:tc>
          <w:tcPr>
            <w:tcW w:w="2600" w:type="dxa"/>
            <w:vAlign w:val="center"/>
          </w:tcPr>
          <w:p w14:paraId="7898F92B">
            <w:pPr>
              <w:jc w:val="left"/>
            </w:pPr>
            <w:r>
              <w:rPr>
                <w:rFonts w:ascii="宋体" w:hAnsi="宋体" w:eastAsia="宋体" w:cs="宋体"/>
                <w:b w:val="0"/>
                <w:i w:val="0"/>
                <w:color w:val="000000"/>
                <w:sz w:val="14"/>
              </w:rPr>
              <w:t xml:space="preserve">  大型修缮</w:t>
            </w:r>
          </w:p>
        </w:tc>
        <w:tc>
          <w:tcPr>
            <w:tcW w:w="1032" w:type="dxa"/>
            <w:vAlign w:val="center"/>
          </w:tcPr>
          <w:p w14:paraId="54F8D2DB"/>
        </w:tc>
      </w:tr>
      <w:tr w14:paraId="28611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2E937BD">
            <w:pPr>
              <w:jc w:val="center"/>
            </w:pPr>
            <w:r>
              <w:rPr>
                <w:rFonts w:ascii="宋体" w:hAnsi="宋体" w:eastAsia="宋体" w:cs="宋体"/>
                <w:b w:val="0"/>
                <w:i w:val="0"/>
                <w:color w:val="000000"/>
                <w:sz w:val="14"/>
              </w:rPr>
              <w:t>30111</w:t>
            </w:r>
          </w:p>
        </w:tc>
        <w:tc>
          <w:tcPr>
            <w:tcW w:w="2020" w:type="dxa"/>
            <w:vAlign w:val="center"/>
          </w:tcPr>
          <w:p w14:paraId="61C96919">
            <w:pPr>
              <w:jc w:val="left"/>
            </w:pPr>
            <w:r>
              <w:rPr>
                <w:rFonts w:ascii="宋体" w:hAnsi="宋体" w:eastAsia="宋体" w:cs="宋体"/>
                <w:b w:val="0"/>
                <w:i w:val="0"/>
                <w:color w:val="000000"/>
                <w:sz w:val="14"/>
              </w:rPr>
              <w:t xml:space="preserve">  公务员医疗补助缴费</w:t>
            </w:r>
          </w:p>
        </w:tc>
        <w:tc>
          <w:tcPr>
            <w:tcW w:w="1040" w:type="dxa"/>
            <w:vAlign w:val="center"/>
          </w:tcPr>
          <w:p w14:paraId="57976EA1"/>
        </w:tc>
        <w:tc>
          <w:tcPr>
            <w:tcW w:w="480" w:type="dxa"/>
            <w:vAlign w:val="center"/>
          </w:tcPr>
          <w:p w14:paraId="099B244C">
            <w:pPr>
              <w:jc w:val="center"/>
            </w:pPr>
            <w:r>
              <w:rPr>
                <w:rFonts w:ascii="宋体" w:hAnsi="宋体" w:eastAsia="宋体" w:cs="宋体"/>
                <w:b w:val="0"/>
                <w:i w:val="0"/>
                <w:color w:val="000000"/>
                <w:sz w:val="14"/>
              </w:rPr>
              <w:t>30209</w:t>
            </w:r>
          </w:p>
        </w:tc>
        <w:tc>
          <w:tcPr>
            <w:tcW w:w="1600" w:type="dxa"/>
            <w:vAlign w:val="center"/>
          </w:tcPr>
          <w:p w14:paraId="505C5C90">
            <w:pPr>
              <w:jc w:val="left"/>
            </w:pPr>
            <w:r>
              <w:rPr>
                <w:rFonts w:ascii="宋体" w:hAnsi="宋体" w:eastAsia="宋体" w:cs="宋体"/>
                <w:b w:val="0"/>
                <w:i w:val="0"/>
                <w:color w:val="000000"/>
                <w:sz w:val="14"/>
              </w:rPr>
              <w:t xml:space="preserve">  物业管理费</w:t>
            </w:r>
          </w:p>
        </w:tc>
        <w:tc>
          <w:tcPr>
            <w:tcW w:w="1040" w:type="dxa"/>
            <w:vAlign w:val="center"/>
          </w:tcPr>
          <w:p w14:paraId="38E06AD7"/>
        </w:tc>
        <w:tc>
          <w:tcPr>
            <w:tcW w:w="480" w:type="dxa"/>
            <w:vAlign w:val="center"/>
          </w:tcPr>
          <w:p w14:paraId="0D3FBA3D">
            <w:pPr>
              <w:jc w:val="center"/>
            </w:pPr>
            <w:r>
              <w:rPr>
                <w:rFonts w:ascii="宋体" w:hAnsi="宋体" w:eastAsia="宋体" w:cs="宋体"/>
                <w:b w:val="0"/>
                <w:i w:val="0"/>
                <w:color w:val="000000"/>
                <w:sz w:val="14"/>
              </w:rPr>
              <w:t>31007</w:t>
            </w:r>
          </w:p>
        </w:tc>
        <w:tc>
          <w:tcPr>
            <w:tcW w:w="2600" w:type="dxa"/>
            <w:vAlign w:val="center"/>
          </w:tcPr>
          <w:p w14:paraId="1F7B5706">
            <w:pPr>
              <w:jc w:val="left"/>
            </w:pPr>
            <w:r>
              <w:rPr>
                <w:rFonts w:ascii="宋体" w:hAnsi="宋体" w:eastAsia="宋体" w:cs="宋体"/>
                <w:b w:val="0"/>
                <w:i w:val="0"/>
                <w:color w:val="000000"/>
                <w:sz w:val="14"/>
              </w:rPr>
              <w:t xml:space="preserve">  信息网络及软件购置更新</w:t>
            </w:r>
          </w:p>
        </w:tc>
        <w:tc>
          <w:tcPr>
            <w:tcW w:w="1032" w:type="dxa"/>
            <w:vAlign w:val="center"/>
          </w:tcPr>
          <w:p w14:paraId="1C73DED2"/>
        </w:tc>
      </w:tr>
      <w:tr w14:paraId="21406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4D2EB22">
            <w:pPr>
              <w:jc w:val="center"/>
            </w:pPr>
            <w:r>
              <w:rPr>
                <w:rFonts w:ascii="宋体" w:hAnsi="宋体" w:eastAsia="宋体" w:cs="宋体"/>
                <w:b w:val="0"/>
                <w:i w:val="0"/>
                <w:color w:val="000000"/>
                <w:sz w:val="14"/>
              </w:rPr>
              <w:t>30112</w:t>
            </w:r>
          </w:p>
        </w:tc>
        <w:tc>
          <w:tcPr>
            <w:tcW w:w="2020" w:type="dxa"/>
            <w:vAlign w:val="center"/>
          </w:tcPr>
          <w:p w14:paraId="1FDB13A4">
            <w:pPr>
              <w:jc w:val="left"/>
            </w:pPr>
            <w:r>
              <w:rPr>
                <w:rFonts w:ascii="宋体" w:hAnsi="宋体" w:eastAsia="宋体" w:cs="宋体"/>
                <w:b w:val="0"/>
                <w:i w:val="0"/>
                <w:color w:val="000000"/>
                <w:sz w:val="14"/>
              </w:rPr>
              <w:t xml:space="preserve">  其他社会保障缴费</w:t>
            </w:r>
          </w:p>
        </w:tc>
        <w:tc>
          <w:tcPr>
            <w:tcW w:w="1040" w:type="dxa"/>
            <w:vAlign w:val="center"/>
          </w:tcPr>
          <w:p w14:paraId="26FB4F6B"/>
        </w:tc>
        <w:tc>
          <w:tcPr>
            <w:tcW w:w="480" w:type="dxa"/>
            <w:vAlign w:val="center"/>
          </w:tcPr>
          <w:p w14:paraId="24612D05">
            <w:pPr>
              <w:jc w:val="center"/>
            </w:pPr>
            <w:r>
              <w:rPr>
                <w:rFonts w:ascii="宋体" w:hAnsi="宋体" w:eastAsia="宋体" w:cs="宋体"/>
                <w:b w:val="0"/>
                <w:i w:val="0"/>
                <w:color w:val="000000"/>
                <w:sz w:val="14"/>
              </w:rPr>
              <w:t>30211</w:t>
            </w:r>
          </w:p>
        </w:tc>
        <w:tc>
          <w:tcPr>
            <w:tcW w:w="1600" w:type="dxa"/>
            <w:vAlign w:val="center"/>
          </w:tcPr>
          <w:p w14:paraId="72C7F793">
            <w:pPr>
              <w:jc w:val="left"/>
            </w:pPr>
            <w:r>
              <w:rPr>
                <w:rFonts w:ascii="宋体" w:hAnsi="宋体" w:eastAsia="宋体" w:cs="宋体"/>
                <w:b w:val="0"/>
                <w:i w:val="0"/>
                <w:color w:val="000000"/>
                <w:sz w:val="14"/>
              </w:rPr>
              <w:t xml:space="preserve">  差旅费</w:t>
            </w:r>
          </w:p>
        </w:tc>
        <w:tc>
          <w:tcPr>
            <w:tcW w:w="1040" w:type="dxa"/>
            <w:vAlign w:val="center"/>
          </w:tcPr>
          <w:p w14:paraId="26A05098"/>
        </w:tc>
        <w:tc>
          <w:tcPr>
            <w:tcW w:w="480" w:type="dxa"/>
            <w:vAlign w:val="center"/>
          </w:tcPr>
          <w:p w14:paraId="59DED6B5">
            <w:pPr>
              <w:jc w:val="center"/>
            </w:pPr>
            <w:r>
              <w:rPr>
                <w:rFonts w:ascii="宋体" w:hAnsi="宋体" w:eastAsia="宋体" w:cs="宋体"/>
                <w:b w:val="0"/>
                <w:i w:val="0"/>
                <w:color w:val="000000"/>
                <w:sz w:val="14"/>
              </w:rPr>
              <w:t>31008</w:t>
            </w:r>
          </w:p>
        </w:tc>
        <w:tc>
          <w:tcPr>
            <w:tcW w:w="2600" w:type="dxa"/>
            <w:vAlign w:val="center"/>
          </w:tcPr>
          <w:p w14:paraId="2B6F1AC8">
            <w:pPr>
              <w:jc w:val="left"/>
            </w:pPr>
            <w:r>
              <w:rPr>
                <w:rFonts w:ascii="宋体" w:hAnsi="宋体" w:eastAsia="宋体" w:cs="宋体"/>
                <w:b w:val="0"/>
                <w:i w:val="0"/>
                <w:color w:val="000000"/>
                <w:sz w:val="14"/>
              </w:rPr>
              <w:t xml:space="preserve">  物资储备</w:t>
            </w:r>
          </w:p>
        </w:tc>
        <w:tc>
          <w:tcPr>
            <w:tcW w:w="1032" w:type="dxa"/>
            <w:vAlign w:val="center"/>
          </w:tcPr>
          <w:p w14:paraId="00F8B966"/>
        </w:tc>
      </w:tr>
      <w:tr w14:paraId="53369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6E5C58A">
            <w:pPr>
              <w:jc w:val="center"/>
            </w:pPr>
            <w:r>
              <w:rPr>
                <w:rFonts w:ascii="宋体" w:hAnsi="宋体" w:eastAsia="宋体" w:cs="宋体"/>
                <w:b w:val="0"/>
                <w:i w:val="0"/>
                <w:color w:val="000000"/>
                <w:sz w:val="14"/>
              </w:rPr>
              <w:t>30113</w:t>
            </w:r>
          </w:p>
        </w:tc>
        <w:tc>
          <w:tcPr>
            <w:tcW w:w="2020" w:type="dxa"/>
            <w:vAlign w:val="center"/>
          </w:tcPr>
          <w:p w14:paraId="5B5C8A57">
            <w:pPr>
              <w:jc w:val="left"/>
            </w:pPr>
            <w:r>
              <w:rPr>
                <w:rFonts w:ascii="宋体" w:hAnsi="宋体" w:eastAsia="宋体" w:cs="宋体"/>
                <w:b w:val="0"/>
                <w:i w:val="0"/>
                <w:color w:val="000000"/>
                <w:sz w:val="14"/>
              </w:rPr>
              <w:t xml:space="preserve">  住房公积金</w:t>
            </w:r>
          </w:p>
        </w:tc>
        <w:tc>
          <w:tcPr>
            <w:tcW w:w="1040" w:type="dxa"/>
            <w:vAlign w:val="center"/>
          </w:tcPr>
          <w:p w14:paraId="3B7D6C77"/>
        </w:tc>
        <w:tc>
          <w:tcPr>
            <w:tcW w:w="480" w:type="dxa"/>
            <w:vAlign w:val="center"/>
          </w:tcPr>
          <w:p w14:paraId="6BFBD64C">
            <w:pPr>
              <w:jc w:val="center"/>
            </w:pPr>
            <w:r>
              <w:rPr>
                <w:rFonts w:ascii="宋体" w:hAnsi="宋体" w:eastAsia="宋体" w:cs="宋体"/>
                <w:b w:val="0"/>
                <w:i w:val="0"/>
                <w:color w:val="000000"/>
                <w:sz w:val="14"/>
              </w:rPr>
              <w:t>30212</w:t>
            </w:r>
          </w:p>
        </w:tc>
        <w:tc>
          <w:tcPr>
            <w:tcW w:w="1600" w:type="dxa"/>
            <w:vAlign w:val="center"/>
          </w:tcPr>
          <w:p w14:paraId="28809149">
            <w:pPr>
              <w:jc w:val="left"/>
            </w:pPr>
            <w:r>
              <w:rPr>
                <w:rFonts w:ascii="宋体" w:hAnsi="宋体" w:eastAsia="宋体" w:cs="宋体"/>
                <w:b w:val="0"/>
                <w:i w:val="0"/>
                <w:color w:val="000000"/>
                <w:sz w:val="14"/>
              </w:rPr>
              <w:t xml:space="preserve">  因公出国（境）费用</w:t>
            </w:r>
          </w:p>
        </w:tc>
        <w:tc>
          <w:tcPr>
            <w:tcW w:w="1040" w:type="dxa"/>
            <w:vAlign w:val="center"/>
          </w:tcPr>
          <w:p w14:paraId="01CCC8E8"/>
        </w:tc>
        <w:tc>
          <w:tcPr>
            <w:tcW w:w="480" w:type="dxa"/>
            <w:vAlign w:val="center"/>
          </w:tcPr>
          <w:p w14:paraId="26D6B21B">
            <w:pPr>
              <w:jc w:val="center"/>
            </w:pPr>
            <w:r>
              <w:rPr>
                <w:rFonts w:ascii="宋体" w:hAnsi="宋体" w:eastAsia="宋体" w:cs="宋体"/>
                <w:b w:val="0"/>
                <w:i w:val="0"/>
                <w:color w:val="000000"/>
                <w:sz w:val="14"/>
              </w:rPr>
              <w:t>31009</w:t>
            </w:r>
          </w:p>
        </w:tc>
        <w:tc>
          <w:tcPr>
            <w:tcW w:w="2600" w:type="dxa"/>
            <w:vAlign w:val="center"/>
          </w:tcPr>
          <w:p w14:paraId="0833FAA5">
            <w:pPr>
              <w:jc w:val="left"/>
            </w:pPr>
            <w:r>
              <w:rPr>
                <w:rFonts w:ascii="宋体" w:hAnsi="宋体" w:eastAsia="宋体" w:cs="宋体"/>
                <w:b w:val="0"/>
                <w:i w:val="0"/>
                <w:color w:val="000000"/>
                <w:sz w:val="14"/>
              </w:rPr>
              <w:t xml:space="preserve">  土地补偿</w:t>
            </w:r>
          </w:p>
        </w:tc>
        <w:tc>
          <w:tcPr>
            <w:tcW w:w="1032" w:type="dxa"/>
            <w:vAlign w:val="center"/>
          </w:tcPr>
          <w:p w14:paraId="741B40A1"/>
        </w:tc>
      </w:tr>
      <w:tr w14:paraId="33E55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009475F4">
            <w:pPr>
              <w:jc w:val="center"/>
            </w:pPr>
            <w:r>
              <w:rPr>
                <w:rFonts w:ascii="宋体" w:hAnsi="宋体" w:eastAsia="宋体" w:cs="宋体"/>
                <w:b w:val="0"/>
                <w:i w:val="0"/>
                <w:color w:val="000000"/>
                <w:sz w:val="14"/>
              </w:rPr>
              <w:t>30114</w:t>
            </w:r>
          </w:p>
        </w:tc>
        <w:tc>
          <w:tcPr>
            <w:tcW w:w="2020" w:type="dxa"/>
            <w:vAlign w:val="center"/>
          </w:tcPr>
          <w:p w14:paraId="58013DB4">
            <w:pPr>
              <w:jc w:val="left"/>
            </w:pPr>
            <w:r>
              <w:rPr>
                <w:rFonts w:ascii="宋体" w:hAnsi="宋体" w:eastAsia="宋体" w:cs="宋体"/>
                <w:b w:val="0"/>
                <w:i w:val="0"/>
                <w:color w:val="000000"/>
                <w:sz w:val="14"/>
              </w:rPr>
              <w:t xml:space="preserve">  医疗费</w:t>
            </w:r>
          </w:p>
        </w:tc>
        <w:tc>
          <w:tcPr>
            <w:tcW w:w="1040" w:type="dxa"/>
            <w:vAlign w:val="center"/>
          </w:tcPr>
          <w:p w14:paraId="20E212F3"/>
        </w:tc>
        <w:tc>
          <w:tcPr>
            <w:tcW w:w="480" w:type="dxa"/>
            <w:vAlign w:val="center"/>
          </w:tcPr>
          <w:p w14:paraId="7A35DD48">
            <w:pPr>
              <w:jc w:val="center"/>
            </w:pPr>
            <w:r>
              <w:rPr>
                <w:rFonts w:ascii="宋体" w:hAnsi="宋体" w:eastAsia="宋体" w:cs="宋体"/>
                <w:b w:val="0"/>
                <w:i w:val="0"/>
                <w:color w:val="000000"/>
                <w:sz w:val="14"/>
              </w:rPr>
              <w:t>30213</w:t>
            </w:r>
          </w:p>
        </w:tc>
        <w:tc>
          <w:tcPr>
            <w:tcW w:w="1600" w:type="dxa"/>
            <w:vAlign w:val="center"/>
          </w:tcPr>
          <w:p w14:paraId="3B33440C">
            <w:pPr>
              <w:jc w:val="left"/>
            </w:pPr>
            <w:r>
              <w:rPr>
                <w:rFonts w:ascii="宋体" w:hAnsi="宋体" w:eastAsia="宋体" w:cs="宋体"/>
                <w:b w:val="0"/>
                <w:i w:val="0"/>
                <w:color w:val="000000"/>
                <w:sz w:val="14"/>
              </w:rPr>
              <w:t xml:space="preserve">  维修（护）费</w:t>
            </w:r>
          </w:p>
        </w:tc>
        <w:tc>
          <w:tcPr>
            <w:tcW w:w="1040" w:type="dxa"/>
            <w:vAlign w:val="center"/>
          </w:tcPr>
          <w:p w14:paraId="70966506"/>
        </w:tc>
        <w:tc>
          <w:tcPr>
            <w:tcW w:w="480" w:type="dxa"/>
            <w:vAlign w:val="center"/>
          </w:tcPr>
          <w:p w14:paraId="1B7DCBDE">
            <w:pPr>
              <w:jc w:val="center"/>
            </w:pPr>
            <w:r>
              <w:rPr>
                <w:rFonts w:ascii="宋体" w:hAnsi="宋体" w:eastAsia="宋体" w:cs="宋体"/>
                <w:b w:val="0"/>
                <w:i w:val="0"/>
                <w:color w:val="000000"/>
                <w:sz w:val="14"/>
              </w:rPr>
              <w:t>31010</w:t>
            </w:r>
          </w:p>
        </w:tc>
        <w:tc>
          <w:tcPr>
            <w:tcW w:w="2600" w:type="dxa"/>
            <w:vAlign w:val="center"/>
          </w:tcPr>
          <w:p w14:paraId="3810726E">
            <w:pPr>
              <w:jc w:val="left"/>
            </w:pPr>
            <w:r>
              <w:rPr>
                <w:rFonts w:ascii="宋体" w:hAnsi="宋体" w:eastAsia="宋体" w:cs="宋体"/>
                <w:b w:val="0"/>
                <w:i w:val="0"/>
                <w:color w:val="000000"/>
                <w:sz w:val="14"/>
              </w:rPr>
              <w:t xml:space="preserve">  安置补助</w:t>
            </w:r>
          </w:p>
        </w:tc>
        <w:tc>
          <w:tcPr>
            <w:tcW w:w="1032" w:type="dxa"/>
            <w:vAlign w:val="center"/>
          </w:tcPr>
          <w:p w14:paraId="4F615514"/>
        </w:tc>
      </w:tr>
      <w:tr w14:paraId="7435F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613D9845">
            <w:pPr>
              <w:jc w:val="center"/>
            </w:pPr>
            <w:r>
              <w:rPr>
                <w:rFonts w:ascii="宋体" w:hAnsi="宋体" w:eastAsia="宋体" w:cs="宋体"/>
                <w:b w:val="0"/>
                <w:i w:val="0"/>
                <w:color w:val="000000"/>
                <w:sz w:val="14"/>
              </w:rPr>
              <w:t>30199</w:t>
            </w:r>
          </w:p>
        </w:tc>
        <w:tc>
          <w:tcPr>
            <w:tcW w:w="2020" w:type="dxa"/>
            <w:vAlign w:val="center"/>
          </w:tcPr>
          <w:p w14:paraId="4A4F8C25">
            <w:pPr>
              <w:jc w:val="left"/>
            </w:pPr>
            <w:r>
              <w:rPr>
                <w:rFonts w:ascii="宋体" w:hAnsi="宋体" w:eastAsia="宋体" w:cs="宋体"/>
                <w:b w:val="0"/>
                <w:i w:val="0"/>
                <w:color w:val="000000"/>
                <w:sz w:val="14"/>
              </w:rPr>
              <w:t xml:space="preserve">  其他工资福利支出</w:t>
            </w:r>
          </w:p>
        </w:tc>
        <w:tc>
          <w:tcPr>
            <w:tcW w:w="1040" w:type="dxa"/>
            <w:vAlign w:val="center"/>
          </w:tcPr>
          <w:p w14:paraId="531F874F">
            <w:pPr>
              <w:jc w:val="right"/>
            </w:pPr>
            <w:r>
              <w:rPr>
                <w:rFonts w:ascii="宋体" w:hAnsi="宋体" w:eastAsia="宋体" w:cs="宋体"/>
                <w:b w:val="0"/>
                <w:i w:val="0"/>
                <w:color w:val="000000"/>
                <w:sz w:val="14"/>
              </w:rPr>
              <w:t>269.00</w:t>
            </w:r>
          </w:p>
        </w:tc>
        <w:tc>
          <w:tcPr>
            <w:tcW w:w="480" w:type="dxa"/>
            <w:vAlign w:val="center"/>
          </w:tcPr>
          <w:p w14:paraId="7C93EF61">
            <w:pPr>
              <w:jc w:val="center"/>
            </w:pPr>
            <w:r>
              <w:rPr>
                <w:rFonts w:ascii="宋体" w:hAnsi="宋体" w:eastAsia="宋体" w:cs="宋体"/>
                <w:b w:val="0"/>
                <w:i w:val="0"/>
                <w:color w:val="000000"/>
                <w:sz w:val="14"/>
              </w:rPr>
              <w:t>30214</w:t>
            </w:r>
          </w:p>
        </w:tc>
        <w:tc>
          <w:tcPr>
            <w:tcW w:w="1600" w:type="dxa"/>
            <w:vAlign w:val="center"/>
          </w:tcPr>
          <w:p w14:paraId="36B5DE79">
            <w:pPr>
              <w:jc w:val="left"/>
            </w:pPr>
            <w:r>
              <w:rPr>
                <w:rFonts w:ascii="宋体" w:hAnsi="宋体" w:eastAsia="宋体" w:cs="宋体"/>
                <w:b w:val="0"/>
                <w:i w:val="0"/>
                <w:color w:val="000000"/>
                <w:sz w:val="14"/>
              </w:rPr>
              <w:t xml:space="preserve">  租赁费</w:t>
            </w:r>
          </w:p>
        </w:tc>
        <w:tc>
          <w:tcPr>
            <w:tcW w:w="1040" w:type="dxa"/>
            <w:vAlign w:val="center"/>
          </w:tcPr>
          <w:p w14:paraId="71F96308"/>
        </w:tc>
        <w:tc>
          <w:tcPr>
            <w:tcW w:w="480" w:type="dxa"/>
            <w:vAlign w:val="center"/>
          </w:tcPr>
          <w:p w14:paraId="3D623C2A">
            <w:pPr>
              <w:jc w:val="center"/>
            </w:pPr>
            <w:r>
              <w:rPr>
                <w:rFonts w:ascii="宋体" w:hAnsi="宋体" w:eastAsia="宋体" w:cs="宋体"/>
                <w:b w:val="0"/>
                <w:i w:val="0"/>
                <w:color w:val="000000"/>
                <w:sz w:val="14"/>
              </w:rPr>
              <w:t>31011</w:t>
            </w:r>
          </w:p>
        </w:tc>
        <w:tc>
          <w:tcPr>
            <w:tcW w:w="2600" w:type="dxa"/>
            <w:vAlign w:val="center"/>
          </w:tcPr>
          <w:p w14:paraId="46CCF6FF">
            <w:pPr>
              <w:jc w:val="left"/>
            </w:pPr>
            <w:r>
              <w:rPr>
                <w:rFonts w:ascii="宋体" w:hAnsi="宋体" w:eastAsia="宋体" w:cs="宋体"/>
                <w:b w:val="0"/>
                <w:i w:val="0"/>
                <w:color w:val="000000"/>
                <w:sz w:val="14"/>
              </w:rPr>
              <w:t xml:space="preserve">  地上附着物和青苗补偿</w:t>
            </w:r>
          </w:p>
        </w:tc>
        <w:tc>
          <w:tcPr>
            <w:tcW w:w="1032" w:type="dxa"/>
            <w:vAlign w:val="center"/>
          </w:tcPr>
          <w:p w14:paraId="59E5FAB7"/>
        </w:tc>
      </w:tr>
      <w:tr w14:paraId="19C22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61897EEF">
            <w:pPr>
              <w:jc w:val="left"/>
            </w:pPr>
            <w:r>
              <w:rPr>
                <w:rFonts w:ascii="宋体" w:hAnsi="宋体" w:eastAsia="宋体" w:cs="宋体"/>
                <w:b w:val="0"/>
                <w:i w:val="0"/>
                <w:color w:val="000000"/>
                <w:sz w:val="14"/>
              </w:rPr>
              <w:t>303</w:t>
            </w:r>
          </w:p>
        </w:tc>
        <w:tc>
          <w:tcPr>
            <w:tcW w:w="2020" w:type="dxa"/>
            <w:vAlign w:val="center"/>
          </w:tcPr>
          <w:p w14:paraId="7B250D8C">
            <w:pPr>
              <w:jc w:val="left"/>
            </w:pPr>
            <w:r>
              <w:rPr>
                <w:rFonts w:ascii="宋体" w:hAnsi="宋体" w:eastAsia="宋体" w:cs="宋体"/>
                <w:b w:val="0"/>
                <w:i w:val="0"/>
                <w:color w:val="000000"/>
                <w:sz w:val="14"/>
              </w:rPr>
              <w:t>对个人和家庭的补助</w:t>
            </w:r>
          </w:p>
        </w:tc>
        <w:tc>
          <w:tcPr>
            <w:tcW w:w="1040" w:type="dxa"/>
            <w:vAlign w:val="center"/>
          </w:tcPr>
          <w:p w14:paraId="6EFE4801">
            <w:pPr>
              <w:jc w:val="right"/>
            </w:pPr>
            <w:r>
              <w:rPr>
                <w:rFonts w:ascii="宋体" w:hAnsi="宋体" w:eastAsia="宋体" w:cs="宋体"/>
                <w:b w:val="0"/>
                <w:i w:val="0"/>
                <w:color w:val="000000"/>
                <w:sz w:val="14"/>
              </w:rPr>
              <w:t>427.00</w:t>
            </w:r>
          </w:p>
        </w:tc>
        <w:tc>
          <w:tcPr>
            <w:tcW w:w="480" w:type="dxa"/>
            <w:vAlign w:val="center"/>
          </w:tcPr>
          <w:p w14:paraId="24848875">
            <w:pPr>
              <w:jc w:val="center"/>
            </w:pPr>
            <w:r>
              <w:rPr>
                <w:rFonts w:ascii="宋体" w:hAnsi="宋体" w:eastAsia="宋体" w:cs="宋体"/>
                <w:b w:val="0"/>
                <w:i w:val="0"/>
                <w:color w:val="000000"/>
                <w:sz w:val="14"/>
              </w:rPr>
              <w:t>30215</w:t>
            </w:r>
          </w:p>
        </w:tc>
        <w:tc>
          <w:tcPr>
            <w:tcW w:w="1600" w:type="dxa"/>
            <w:vAlign w:val="center"/>
          </w:tcPr>
          <w:p w14:paraId="28176E0F">
            <w:pPr>
              <w:jc w:val="left"/>
            </w:pPr>
            <w:r>
              <w:rPr>
                <w:rFonts w:ascii="宋体" w:hAnsi="宋体" w:eastAsia="宋体" w:cs="宋体"/>
                <w:b w:val="0"/>
                <w:i w:val="0"/>
                <w:color w:val="000000"/>
                <w:sz w:val="14"/>
              </w:rPr>
              <w:t xml:space="preserve">  会议费</w:t>
            </w:r>
          </w:p>
        </w:tc>
        <w:tc>
          <w:tcPr>
            <w:tcW w:w="1040" w:type="dxa"/>
            <w:vAlign w:val="center"/>
          </w:tcPr>
          <w:p w14:paraId="7FE6AFC5"/>
        </w:tc>
        <w:tc>
          <w:tcPr>
            <w:tcW w:w="480" w:type="dxa"/>
            <w:vAlign w:val="center"/>
          </w:tcPr>
          <w:p w14:paraId="5CDABF17">
            <w:pPr>
              <w:jc w:val="center"/>
            </w:pPr>
            <w:r>
              <w:rPr>
                <w:rFonts w:ascii="宋体" w:hAnsi="宋体" w:eastAsia="宋体" w:cs="宋体"/>
                <w:b w:val="0"/>
                <w:i w:val="0"/>
                <w:color w:val="000000"/>
                <w:sz w:val="14"/>
              </w:rPr>
              <w:t>31012</w:t>
            </w:r>
          </w:p>
        </w:tc>
        <w:tc>
          <w:tcPr>
            <w:tcW w:w="2600" w:type="dxa"/>
            <w:vAlign w:val="center"/>
          </w:tcPr>
          <w:p w14:paraId="08D2A7DA">
            <w:pPr>
              <w:jc w:val="left"/>
            </w:pPr>
            <w:r>
              <w:rPr>
                <w:rFonts w:ascii="宋体" w:hAnsi="宋体" w:eastAsia="宋体" w:cs="宋体"/>
                <w:b w:val="0"/>
                <w:i w:val="0"/>
                <w:color w:val="000000"/>
                <w:sz w:val="14"/>
              </w:rPr>
              <w:t xml:space="preserve">  拆迁补偿</w:t>
            </w:r>
          </w:p>
        </w:tc>
        <w:tc>
          <w:tcPr>
            <w:tcW w:w="1032" w:type="dxa"/>
            <w:vAlign w:val="center"/>
          </w:tcPr>
          <w:p w14:paraId="1AF575BA"/>
        </w:tc>
      </w:tr>
      <w:tr w14:paraId="14B66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28B6334">
            <w:pPr>
              <w:jc w:val="center"/>
            </w:pPr>
            <w:r>
              <w:rPr>
                <w:rFonts w:ascii="宋体" w:hAnsi="宋体" w:eastAsia="宋体" w:cs="宋体"/>
                <w:b w:val="0"/>
                <w:i w:val="0"/>
                <w:color w:val="000000"/>
                <w:sz w:val="14"/>
              </w:rPr>
              <w:t>30301</w:t>
            </w:r>
          </w:p>
        </w:tc>
        <w:tc>
          <w:tcPr>
            <w:tcW w:w="2020" w:type="dxa"/>
            <w:vAlign w:val="center"/>
          </w:tcPr>
          <w:p w14:paraId="0403CBC6">
            <w:pPr>
              <w:jc w:val="left"/>
            </w:pPr>
            <w:r>
              <w:rPr>
                <w:rFonts w:ascii="宋体" w:hAnsi="宋体" w:eastAsia="宋体" w:cs="宋体"/>
                <w:b w:val="0"/>
                <w:i w:val="0"/>
                <w:color w:val="000000"/>
                <w:sz w:val="14"/>
              </w:rPr>
              <w:t xml:space="preserve">  离休费</w:t>
            </w:r>
          </w:p>
        </w:tc>
        <w:tc>
          <w:tcPr>
            <w:tcW w:w="1040" w:type="dxa"/>
            <w:vAlign w:val="center"/>
          </w:tcPr>
          <w:p w14:paraId="14F9265D">
            <w:pPr>
              <w:jc w:val="right"/>
            </w:pPr>
            <w:r>
              <w:rPr>
                <w:rFonts w:ascii="宋体" w:hAnsi="宋体" w:eastAsia="宋体" w:cs="宋体"/>
                <w:b w:val="0"/>
                <w:i w:val="0"/>
                <w:color w:val="000000"/>
                <w:sz w:val="14"/>
              </w:rPr>
              <w:t>371.00</w:t>
            </w:r>
          </w:p>
        </w:tc>
        <w:tc>
          <w:tcPr>
            <w:tcW w:w="480" w:type="dxa"/>
            <w:vAlign w:val="center"/>
          </w:tcPr>
          <w:p w14:paraId="13C1D4C2">
            <w:pPr>
              <w:jc w:val="center"/>
            </w:pPr>
            <w:r>
              <w:rPr>
                <w:rFonts w:ascii="宋体" w:hAnsi="宋体" w:eastAsia="宋体" w:cs="宋体"/>
                <w:b w:val="0"/>
                <w:i w:val="0"/>
                <w:color w:val="000000"/>
                <w:sz w:val="14"/>
              </w:rPr>
              <w:t>30216</w:t>
            </w:r>
          </w:p>
        </w:tc>
        <w:tc>
          <w:tcPr>
            <w:tcW w:w="1600" w:type="dxa"/>
            <w:vAlign w:val="center"/>
          </w:tcPr>
          <w:p w14:paraId="587F3436">
            <w:pPr>
              <w:jc w:val="left"/>
            </w:pPr>
            <w:r>
              <w:rPr>
                <w:rFonts w:ascii="宋体" w:hAnsi="宋体" w:eastAsia="宋体" w:cs="宋体"/>
                <w:b w:val="0"/>
                <w:i w:val="0"/>
                <w:color w:val="000000"/>
                <w:sz w:val="14"/>
              </w:rPr>
              <w:t xml:space="preserve">  培训费</w:t>
            </w:r>
          </w:p>
        </w:tc>
        <w:tc>
          <w:tcPr>
            <w:tcW w:w="1040" w:type="dxa"/>
            <w:vAlign w:val="center"/>
          </w:tcPr>
          <w:p w14:paraId="682845CD"/>
        </w:tc>
        <w:tc>
          <w:tcPr>
            <w:tcW w:w="480" w:type="dxa"/>
            <w:vAlign w:val="center"/>
          </w:tcPr>
          <w:p w14:paraId="476916C4">
            <w:pPr>
              <w:jc w:val="center"/>
            </w:pPr>
            <w:r>
              <w:rPr>
                <w:rFonts w:ascii="宋体" w:hAnsi="宋体" w:eastAsia="宋体" w:cs="宋体"/>
                <w:b w:val="0"/>
                <w:i w:val="0"/>
                <w:color w:val="000000"/>
                <w:sz w:val="14"/>
              </w:rPr>
              <w:t>31013</w:t>
            </w:r>
          </w:p>
        </w:tc>
        <w:tc>
          <w:tcPr>
            <w:tcW w:w="2600" w:type="dxa"/>
            <w:vAlign w:val="center"/>
          </w:tcPr>
          <w:p w14:paraId="4A38F21A">
            <w:pPr>
              <w:jc w:val="left"/>
            </w:pPr>
            <w:r>
              <w:rPr>
                <w:rFonts w:ascii="宋体" w:hAnsi="宋体" w:eastAsia="宋体" w:cs="宋体"/>
                <w:b w:val="0"/>
                <w:i w:val="0"/>
                <w:color w:val="000000"/>
                <w:sz w:val="14"/>
              </w:rPr>
              <w:t xml:space="preserve">  公务用车购置</w:t>
            </w:r>
          </w:p>
        </w:tc>
        <w:tc>
          <w:tcPr>
            <w:tcW w:w="1032" w:type="dxa"/>
            <w:vAlign w:val="center"/>
          </w:tcPr>
          <w:p w14:paraId="1CAD13E7"/>
        </w:tc>
      </w:tr>
      <w:tr w14:paraId="5552A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68A57C27">
            <w:pPr>
              <w:jc w:val="center"/>
            </w:pPr>
            <w:r>
              <w:rPr>
                <w:rFonts w:ascii="宋体" w:hAnsi="宋体" w:eastAsia="宋体" w:cs="宋体"/>
                <w:b w:val="0"/>
                <w:i w:val="0"/>
                <w:color w:val="000000"/>
                <w:sz w:val="14"/>
              </w:rPr>
              <w:t>30302</w:t>
            </w:r>
          </w:p>
        </w:tc>
        <w:tc>
          <w:tcPr>
            <w:tcW w:w="2020" w:type="dxa"/>
            <w:vAlign w:val="center"/>
          </w:tcPr>
          <w:p w14:paraId="074AB522">
            <w:pPr>
              <w:jc w:val="left"/>
            </w:pPr>
            <w:r>
              <w:rPr>
                <w:rFonts w:ascii="宋体" w:hAnsi="宋体" w:eastAsia="宋体" w:cs="宋体"/>
                <w:b w:val="0"/>
                <w:i w:val="0"/>
                <w:color w:val="000000"/>
                <w:sz w:val="14"/>
              </w:rPr>
              <w:t xml:space="preserve">  退休费</w:t>
            </w:r>
          </w:p>
        </w:tc>
        <w:tc>
          <w:tcPr>
            <w:tcW w:w="1040" w:type="dxa"/>
            <w:vAlign w:val="center"/>
          </w:tcPr>
          <w:p w14:paraId="3F957E0E"/>
        </w:tc>
        <w:tc>
          <w:tcPr>
            <w:tcW w:w="480" w:type="dxa"/>
            <w:vAlign w:val="center"/>
          </w:tcPr>
          <w:p w14:paraId="1F22B547">
            <w:pPr>
              <w:jc w:val="center"/>
            </w:pPr>
            <w:r>
              <w:rPr>
                <w:rFonts w:ascii="宋体" w:hAnsi="宋体" w:eastAsia="宋体" w:cs="宋体"/>
                <w:b w:val="0"/>
                <w:i w:val="0"/>
                <w:color w:val="000000"/>
                <w:sz w:val="14"/>
              </w:rPr>
              <w:t>30217</w:t>
            </w:r>
          </w:p>
        </w:tc>
        <w:tc>
          <w:tcPr>
            <w:tcW w:w="1600" w:type="dxa"/>
            <w:vAlign w:val="center"/>
          </w:tcPr>
          <w:p w14:paraId="3C4D0DF5">
            <w:pPr>
              <w:jc w:val="left"/>
            </w:pPr>
            <w:r>
              <w:rPr>
                <w:rFonts w:ascii="宋体" w:hAnsi="宋体" w:eastAsia="宋体" w:cs="宋体"/>
                <w:b w:val="0"/>
                <w:i w:val="0"/>
                <w:color w:val="000000"/>
                <w:sz w:val="14"/>
              </w:rPr>
              <w:t xml:space="preserve">  公务接待费</w:t>
            </w:r>
          </w:p>
        </w:tc>
        <w:tc>
          <w:tcPr>
            <w:tcW w:w="1040" w:type="dxa"/>
            <w:vAlign w:val="center"/>
          </w:tcPr>
          <w:p w14:paraId="0861D2CF"/>
        </w:tc>
        <w:tc>
          <w:tcPr>
            <w:tcW w:w="480" w:type="dxa"/>
            <w:vAlign w:val="center"/>
          </w:tcPr>
          <w:p w14:paraId="78980CC2">
            <w:pPr>
              <w:jc w:val="center"/>
            </w:pPr>
            <w:r>
              <w:rPr>
                <w:rFonts w:ascii="宋体" w:hAnsi="宋体" w:eastAsia="宋体" w:cs="宋体"/>
                <w:b w:val="0"/>
                <w:i w:val="0"/>
                <w:color w:val="000000"/>
                <w:sz w:val="14"/>
              </w:rPr>
              <w:t>31019</w:t>
            </w:r>
          </w:p>
        </w:tc>
        <w:tc>
          <w:tcPr>
            <w:tcW w:w="2600" w:type="dxa"/>
            <w:vAlign w:val="center"/>
          </w:tcPr>
          <w:p w14:paraId="7E0E872A">
            <w:pPr>
              <w:jc w:val="left"/>
            </w:pPr>
            <w:r>
              <w:rPr>
                <w:rFonts w:ascii="宋体" w:hAnsi="宋体" w:eastAsia="宋体" w:cs="宋体"/>
                <w:b w:val="0"/>
                <w:i w:val="0"/>
                <w:color w:val="000000"/>
                <w:sz w:val="14"/>
              </w:rPr>
              <w:t xml:space="preserve">  其他交通工具购置</w:t>
            </w:r>
          </w:p>
        </w:tc>
        <w:tc>
          <w:tcPr>
            <w:tcW w:w="1032" w:type="dxa"/>
            <w:vAlign w:val="center"/>
          </w:tcPr>
          <w:p w14:paraId="3D015647"/>
        </w:tc>
      </w:tr>
      <w:tr w14:paraId="4CA13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5FE6C745">
            <w:pPr>
              <w:jc w:val="center"/>
            </w:pPr>
            <w:r>
              <w:rPr>
                <w:rFonts w:ascii="宋体" w:hAnsi="宋体" w:eastAsia="宋体" w:cs="宋体"/>
                <w:b w:val="0"/>
                <w:i w:val="0"/>
                <w:color w:val="000000"/>
                <w:sz w:val="14"/>
              </w:rPr>
              <w:t>30303</w:t>
            </w:r>
          </w:p>
        </w:tc>
        <w:tc>
          <w:tcPr>
            <w:tcW w:w="2020" w:type="dxa"/>
            <w:vAlign w:val="center"/>
          </w:tcPr>
          <w:p w14:paraId="02B0A9CF">
            <w:pPr>
              <w:jc w:val="left"/>
            </w:pPr>
            <w:r>
              <w:rPr>
                <w:rFonts w:ascii="宋体" w:hAnsi="宋体" w:eastAsia="宋体" w:cs="宋体"/>
                <w:b w:val="0"/>
                <w:i w:val="0"/>
                <w:color w:val="000000"/>
                <w:sz w:val="14"/>
              </w:rPr>
              <w:t xml:space="preserve">  退职（役）费</w:t>
            </w:r>
          </w:p>
        </w:tc>
        <w:tc>
          <w:tcPr>
            <w:tcW w:w="1040" w:type="dxa"/>
            <w:vAlign w:val="center"/>
          </w:tcPr>
          <w:p w14:paraId="3AF40B49"/>
        </w:tc>
        <w:tc>
          <w:tcPr>
            <w:tcW w:w="480" w:type="dxa"/>
            <w:vAlign w:val="center"/>
          </w:tcPr>
          <w:p w14:paraId="0B311309">
            <w:pPr>
              <w:jc w:val="center"/>
            </w:pPr>
            <w:r>
              <w:rPr>
                <w:rFonts w:ascii="宋体" w:hAnsi="宋体" w:eastAsia="宋体" w:cs="宋体"/>
                <w:b w:val="0"/>
                <w:i w:val="0"/>
                <w:color w:val="000000"/>
                <w:sz w:val="14"/>
              </w:rPr>
              <w:t>30218</w:t>
            </w:r>
          </w:p>
        </w:tc>
        <w:tc>
          <w:tcPr>
            <w:tcW w:w="1600" w:type="dxa"/>
            <w:vAlign w:val="center"/>
          </w:tcPr>
          <w:p w14:paraId="11E3F8E5">
            <w:pPr>
              <w:jc w:val="left"/>
            </w:pPr>
            <w:r>
              <w:rPr>
                <w:rFonts w:ascii="宋体" w:hAnsi="宋体" w:eastAsia="宋体" w:cs="宋体"/>
                <w:b w:val="0"/>
                <w:i w:val="0"/>
                <w:color w:val="000000"/>
                <w:sz w:val="14"/>
              </w:rPr>
              <w:t xml:space="preserve">  专用材料费</w:t>
            </w:r>
          </w:p>
        </w:tc>
        <w:tc>
          <w:tcPr>
            <w:tcW w:w="1040" w:type="dxa"/>
            <w:vAlign w:val="center"/>
          </w:tcPr>
          <w:p w14:paraId="06C15006"/>
        </w:tc>
        <w:tc>
          <w:tcPr>
            <w:tcW w:w="480" w:type="dxa"/>
            <w:vAlign w:val="center"/>
          </w:tcPr>
          <w:p w14:paraId="5F6A0B89">
            <w:pPr>
              <w:jc w:val="center"/>
            </w:pPr>
            <w:r>
              <w:rPr>
                <w:rFonts w:ascii="宋体" w:hAnsi="宋体" w:eastAsia="宋体" w:cs="宋体"/>
                <w:b w:val="0"/>
                <w:i w:val="0"/>
                <w:color w:val="000000"/>
                <w:sz w:val="14"/>
              </w:rPr>
              <w:t>31021</w:t>
            </w:r>
          </w:p>
        </w:tc>
        <w:tc>
          <w:tcPr>
            <w:tcW w:w="2600" w:type="dxa"/>
            <w:vAlign w:val="center"/>
          </w:tcPr>
          <w:p w14:paraId="76DE99FA">
            <w:pPr>
              <w:jc w:val="left"/>
            </w:pPr>
            <w:r>
              <w:rPr>
                <w:rFonts w:ascii="宋体" w:hAnsi="宋体" w:eastAsia="宋体" w:cs="宋体"/>
                <w:b w:val="0"/>
                <w:i w:val="0"/>
                <w:color w:val="000000"/>
                <w:sz w:val="14"/>
              </w:rPr>
              <w:t xml:space="preserve">  文物和陈列品购置</w:t>
            </w:r>
          </w:p>
        </w:tc>
        <w:tc>
          <w:tcPr>
            <w:tcW w:w="1032" w:type="dxa"/>
            <w:vAlign w:val="center"/>
          </w:tcPr>
          <w:p w14:paraId="21EE9235"/>
        </w:tc>
      </w:tr>
      <w:tr w14:paraId="27935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983272B">
            <w:pPr>
              <w:jc w:val="center"/>
            </w:pPr>
            <w:r>
              <w:rPr>
                <w:rFonts w:ascii="宋体" w:hAnsi="宋体" w:eastAsia="宋体" w:cs="宋体"/>
                <w:b w:val="0"/>
                <w:i w:val="0"/>
                <w:color w:val="000000"/>
                <w:sz w:val="14"/>
              </w:rPr>
              <w:t>30304</w:t>
            </w:r>
          </w:p>
        </w:tc>
        <w:tc>
          <w:tcPr>
            <w:tcW w:w="2020" w:type="dxa"/>
            <w:vAlign w:val="center"/>
          </w:tcPr>
          <w:p w14:paraId="10F5F9A8">
            <w:pPr>
              <w:jc w:val="left"/>
            </w:pPr>
            <w:r>
              <w:rPr>
                <w:rFonts w:ascii="宋体" w:hAnsi="宋体" w:eastAsia="宋体" w:cs="宋体"/>
                <w:b w:val="0"/>
                <w:i w:val="0"/>
                <w:color w:val="000000"/>
                <w:sz w:val="14"/>
              </w:rPr>
              <w:t xml:space="preserve">  抚恤金</w:t>
            </w:r>
          </w:p>
        </w:tc>
        <w:tc>
          <w:tcPr>
            <w:tcW w:w="1040" w:type="dxa"/>
            <w:vAlign w:val="center"/>
          </w:tcPr>
          <w:p w14:paraId="703869AD">
            <w:pPr>
              <w:jc w:val="right"/>
            </w:pPr>
            <w:r>
              <w:rPr>
                <w:rFonts w:ascii="宋体" w:hAnsi="宋体" w:eastAsia="宋体" w:cs="宋体"/>
                <w:b w:val="0"/>
                <w:i w:val="0"/>
                <w:color w:val="000000"/>
                <w:sz w:val="14"/>
              </w:rPr>
              <w:t>51.00</w:t>
            </w:r>
          </w:p>
        </w:tc>
        <w:tc>
          <w:tcPr>
            <w:tcW w:w="480" w:type="dxa"/>
            <w:vAlign w:val="center"/>
          </w:tcPr>
          <w:p w14:paraId="2D1898AA">
            <w:pPr>
              <w:jc w:val="center"/>
            </w:pPr>
            <w:r>
              <w:rPr>
                <w:rFonts w:ascii="宋体" w:hAnsi="宋体" w:eastAsia="宋体" w:cs="宋体"/>
                <w:b w:val="0"/>
                <w:i w:val="0"/>
                <w:color w:val="000000"/>
                <w:sz w:val="14"/>
              </w:rPr>
              <w:t>30224</w:t>
            </w:r>
          </w:p>
        </w:tc>
        <w:tc>
          <w:tcPr>
            <w:tcW w:w="1600" w:type="dxa"/>
            <w:vAlign w:val="center"/>
          </w:tcPr>
          <w:p w14:paraId="2E66479A">
            <w:pPr>
              <w:jc w:val="left"/>
            </w:pPr>
            <w:r>
              <w:rPr>
                <w:rFonts w:ascii="宋体" w:hAnsi="宋体" w:eastAsia="宋体" w:cs="宋体"/>
                <w:b w:val="0"/>
                <w:i w:val="0"/>
                <w:color w:val="000000"/>
                <w:sz w:val="14"/>
              </w:rPr>
              <w:t xml:space="preserve">  被装购置费</w:t>
            </w:r>
          </w:p>
        </w:tc>
        <w:tc>
          <w:tcPr>
            <w:tcW w:w="1040" w:type="dxa"/>
            <w:vAlign w:val="center"/>
          </w:tcPr>
          <w:p w14:paraId="230B929C"/>
        </w:tc>
        <w:tc>
          <w:tcPr>
            <w:tcW w:w="480" w:type="dxa"/>
            <w:vAlign w:val="center"/>
          </w:tcPr>
          <w:p w14:paraId="3BBEB6FA">
            <w:pPr>
              <w:jc w:val="center"/>
            </w:pPr>
            <w:r>
              <w:rPr>
                <w:rFonts w:ascii="宋体" w:hAnsi="宋体" w:eastAsia="宋体" w:cs="宋体"/>
                <w:b w:val="0"/>
                <w:i w:val="0"/>
                <w:color w:val="000000"/>
                <w:sz w:val="14"/>
              </w:rPr>
              <w:t>31022</w:t>
            </w:r>
          </w:p>
        </w:tc>
        <w:tc>
          <w:tcPr>
            <w:tcW w:w="2600" w:type="dxa"/>
            <w:vAlign w:val="center"/>
          </w:tcPr>
          <w:p w14:paraId="22B1D1BA">
            <w:pPr>
              <w:jc w:val="left"/>
            </w:pPr>
            <w:r>
              <w:rPr>
                <w:rFonts w:ascii="宋体" w:hAnsi="宋体" w:eastAsia="宋体" w:cs="宋体"/>
                <w:b w:val="0"/>
                <w:i w:val="0"/>
                <w:color w:val="000000"/>
                <w:sz w:val="14"/>
              </w:rPr>
              <w:t xml:space="preserve">  无形资产购置</w:t>
            </w:r>
          </w:p>
        </w:tc>
        <w:tc>
          <w:tcPr>
            <w:tcW w:w="1032" w:type="dxa"/>
            <w:vAlign w:val="center"/>
          </w:tcPr>
          <w:p w14:paraId="70BCD166"/>
        </w:tc>
      </w:tr>
      <w:tr w14:paraId="246F25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230227A">
            <w:pPr>
              <w:jc w:val="center"/>
            </w:pPr>
            <w:r>
              <w:rPr>
                <w:rFonts w:ascii="宋体" w:hAnsi="宋体" w:eastAsia="宋体" w:cs="宋体"/>
                <w:b w:val="0"/>
                <w:i w:val="0"/>
                <w:color w:val="000000"/>
                <w:sz w:val="14"/>
              </w:rPr>
              <w:t>30305</w:t>
            </w:r>
          </w:p>
        </w:tc>
        <w:tc>
          <w:tcPr>
            <w:tcW w:w="2020" w:type="dxa"/>
            <w:vAlign w:val="center"/>
          </w:tcPr>
          <w:p w14:paraId="17A61870">
            <w:pPr>
              <w:jc w:val="left"/>
            </w:pPr>
            <w:r>
              <w:rPr>
                <w:rFonts w:ascii="宋体" w:hAnsi="宋体" w:eastAsia="宋体" w:cs="宋体"/>
                <w:b w:val="0"/>
                <w:i w:val="0"/>
                <w:color w:val="000000"/>
                <w:sz w:val="14"/>
              </w:rPr>
              <w:t xml:space="preserve">  生活补助</w:t>
            </w:r>
          </w:p>
        </w:tc>
        <w:tc>
          <w:tcPr>
            <w:tcW w:w="1040" w:type="dxa"/>
            <w:vAlign w:val="center"/>
          </w:tcPr>
          <w:p w14:paraId="67666C92"/>
        </w:tc>
        <w:tc>
          <w:tcPr>
            <w:tcW w:w="480" w:type="dxa"/>
            <w:vAlign w:val="center"/>
          </w:tcPr>
          <w:p w14:paraId="7B56DBA5">
            <w:pPr>
              <w:jc w:val="center"/>
            </w:pPr>
            <w:r>
              <w:rPr>
                <w:rFonts w:ascii="宋体" w:hAnsi="宋体" w:eastAsia="宋体" w:cs="宋体"/>
                <w:b w:val="0"/>
                <w:i w:val="0"/>
                <w:color w:val="000000"/>
                <w:sz w:val="14"/>
              </w:rPr>
              <w:t>30225</w:t>
            </w:r>
          </w:p>
        </w:tc>
        <w:tc>
          <w:tcPr>
            <w:tcW w:w="1600" w:type="dxa"/>
            <w:vAlign w:val="center"/>
          </w:tcPr>
          <w:p w14:paraId="2A724DE8">
            <w:pPr>
              <w:jc w:val="left"/>
            </w:pPr>
            <w:r>
              <w:rPr>
                <w:rFonts w:ascii="宋体" w:hAnsi="宋体" w:eastAsia="宋体" w:cs="宋体"/>
                <w:b w:val="0"/>
                <w:i w:val="0"/>
                <w:color w:val="000000"/>
                <w:sz w:val="14"/>
              </w:rPr>
              <w:t xml:space="preserve">  专用燃料费</w:t>
            </w:r>
          </w:p>
        </w:tc>
        <w:tc>
          <w:tcPr>
            <w:tcW w:w="1040" w:type="dxa"/>
            <w:vAlign w:val="center"/>
          </w:tcPr>
          <w:p w14:paraId="574EF745"/>
        </w:tc>
        <w:tc>
          <w:tcPr>
            <w:tcW w:w="480" w:type="dxa"/>
            <w:vAlign w:val="center"/>
          </w:tcPr>
          <w:p w14:paraId="307DF1A1">
            <w:pPr>
              <w:jc w:val="center"/>
            </w:pPr>
            <w:r>
              <w:rPr>
                <w:rFonts w:ascii="宋体" w:hAnsi="宋体" w:eastAsia="宋体" w:cs="宋体"/>
                <w:b w:val="0"/>
                <w:i w:val="0"/>
                <w:color w:val="000000"/>
                <w:sz w:val="14"/>
              </w:rPr>
              <w:t>31099</w:t>
            </w:r>
          </w:p>
        </w:tc>
        <w:tc>
          <w:tcPr>
            <w:tcW w:w="2600" w:type="dxa"/>
            <w:vAlign w:val="center"/>
          </w:tcPr>
          <w:p w14:paraId="793C3659">
            <w:pPr>
              <w:jc w:val="left"/>
            </w:pPr>
            <w:r>
              <w:rPr>
                <w:rFonts w:ascii="宋体" w:hAnsi="宋体" w:eastAsia="宋体" w:cs="宋体"/>
                <w:b w:val="0"/>
                <w:i w:val="0"/>
                <w:color w:val="000000"/>
                <w:sz w:val="14"/>
              </w:rPr>
              <w:t xml:space="preserve">  其他资本性支出</w:t>
            </w:r>
          </w:p>
        </w:tc>
        <w:tc>
          <w:tcPr>
            <w:tcW w:w="1032" w:type="dxa"/>
            <w:vAlign w:val="center"/>
          </w:tcPr>
          <w:p w14:paraId="557725FC"/>
        </w:tc>
      </w:tr>
      <w:tr w14:paraId="3F932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0E3F8FFE">
            <w:pPr>
              <w:jc w:val="center"/>
            </w:pPr>
            <w:r>
              <w:rPr>
                <w:rFonts w:ascii="宋体" w:hAnsi="宋体" w:eastAsia="宋体" w:cs="宋体"/>
                <w:b w:val="0"/>
                <w:i w:val="0"/>
                <w:color w:val="000000"/>
                <w:sz w:val="14"/>
              </w:rPr>
              <w:t>30306</w:t>
            </w:r>
          </w:p>
        </w:tc>
        <w:tc>
          <w:tcPr>
            <w:tcW w:w="2020" w:type="dxa"/>
            <w:vAlign w:val="center"/>
          </w:tcPr>
          <w:p w14:paraId="7A0CE23B">
            <w:pPr>
              <w:jc w:val="left"/>
            </w:pPr>
            <w:r>
              <w:rPr>
                <w:rFonts w:ascii="宋体" w:hAnsi="宋体" w:eastAsia="宋体" w:cs="宋体"/>
                <w:b w:val="0"/>
                <w:i w:val="0"/>
                <w:color w:val="000000"/>
                <w:sz w:val="14"/>
              </w:rPr>
              <w:t xml:space="preserve">  救济费</w:t>
            </w:r>
          </w:p>
        </w:tc>
        <w:tc>
          <w:tcPr>
            <w:tcW w:w="1040" w:type="dxa"/>
            <w:vAlign w:val="center"/>
          </w:tcPr>
          <w:p w14:paraId="2645C7CB"/>
        </w:tc>
        <w:tc>
          <w:tcPr>
            <w:tcW w:w="480" w:type="dxa"/>
            <w:vAlign w:val="center"/>
          </w:tcPr>
          <w:p w14:paraId="0D8153F8">
            <w:pPr>
              <w:jc w:val="center"/>
            </w:pPr>
            <w:r>
              <w:rPr>
                <w:rFonts w:ascii="宋体" w:hAnsi="宋体" w:eastAsia="宋体" w:cs="宋体"/>
                <w:b w:val="0"/>
                <w:i w:val="0"/>
                <w:color w:val="000000"/>
                <w:sz w:val="14"/>
              </w:rPr>
              <w:t>30226</w:t>
            </w:r>
          </w:p>
        </w:tc>
        <w:tc>
          <w:tcPr>
            <w:tcW w:w="1600" w:type="dxa"/>
            <w:vAlign w:val="center"/>
          </w:tcPr>
          <w:p w14:paraId="3AA777E0">
            <w:pPr>
              <w:jc w:val="left"/>
            </w:pPr>
            <w:r>
              <w:rPr>
                <w:rFonts w:ascii="宋体" w:hAnsi="宋体" w:eastAsia="宋体" w:cs="宋体"/>
                <w:b w:val="0"/>
                <w:i w:val="0"/>
                <w:color w:val="000000"/>
                <w:sz w:val="14"/>
              </w:rPr>
              <w:t xml:space="preserve">  劳务费</w:t>
            </w:r>
          </w:p>
        </w:tc>
        <w:tc>
          <w:tcPr>
            <w:tcW w:w="1040" w:type="dxa"/>
            <w:vAlign w:val="center"/>
          </w:tcPr>
          <w:p w14:paraId="07EF28C1"/>
        </w:tc>
        <w:tc>
          <w:tcPr>
            <w:tcW w:w="480" w:type="dxa"/>
            <w:vAlign w:val="center"/>
          </w:tcPr>
          <w:p w14:paraId="4BC81E87">
            <w:pPr>
              <w:jc w:val="left"/>
            </w:pPr>
            <w:r>
              <w:rPr>
                <w:rFonts w:ascii="宋体" w:hAnsi="宋体" w:eastAsia="宋体" w:cs="宋体"/>
                <w:b w:val="0"/>
                <w:i w:val="0"/>
                <w:color w:val="000000"/>
                <w:sz w:val="14"/>
              </w:rPr>
              <w:t>312</w:t>
            </w:r>
          </w:p>
        </w:tc>
        <w:tc>
          <w:tcPr>
            <w:tcW w:w="2600" w:type="dxa"/>
            <w:vAlign w:val="center"/>
          </w:tcPr>
          <w:p w14:paraId="303C046B">
            <w:pPr>
              <w:jc w:val="left"/>
            </w:pPr>
            <w:r>
              <w:rPr>
                <w:rFonts w:ascii="宋体" w:hAnsi="宋体" w:eastAsia="宋体" w:cs="宋体"/>
                <w:b w:val="0"/>
                <w:i w:val="0"/>
                <w:color w:val="000000"/>
                <w:sz w:val="14"/>
              </w:rPr>
              <w:t>对企业补助</w:t>
            </w:r>
          </w:p>
        </w:tc>
        <w:tc>
          <w:tcPr>
            <w:tcW w:w="1032" w:type="dxa"/>
            <w:vAlign w:val="center"/>
          </w:tcPr>
          <w:p w14:paraId="182F262A"/>
        </w:tc>
      </w:tr>
      <w:tr w14:paraId="50955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C1DA91F">
            <w:pPr>
              <w:jc w:val="center"/>
            </w:pPr>
            <w:r>
              <w:rPr>
                <w:rFonts w:ascii="宋体" w:hAnsi="宋体" w:eastAsia="宋体" w:cs="宋体"/>
                <w:b w:val="0"/>
                <w:i w:val="0"/>
                <w:color w:val="000000"/>
                <w:sz w:val="14"/>
              </w:rPr>
              <w:t>30307</w:t>
            </w:r>
          </w:p>
        </w:tc>
        <w:tc>
          <w:tcPr>
            <w:tcW w:w="2020" w:type="dxa"/>
            <w:vAlign w:val="center"/>
          </w:tcPr>
          <w:p w14:paraId="7428ED86">
            <w:pPr>
              <w:jc w:val="left"/>
            </w:pPr>
            <w:r>
              <w:rPr>
                <w:rFonts w:ascii="宋体" w:hAnsi="宋体" w:eastAsia="宋体" w:cs="宋体"/>
                <w:b w:val="0"/>
                <w:i w:val="0"/>
                <w:color w:val="000000"/>
                <w:sz w:val="14"/>
              </w:rPr>
              <w:t xml:space="preserve">  医疗费补助</w:t>
            </w:r>
          </w:p>
        </w:tc>
        <w:tc>
          <w:tcPr>
            <w:tcW w:w="1040" w:type="dxa"/>
            <w:vAlign w:val="center"/>
          </w:tcPr>
          <w:p w14:paraId="29DED705"/>
        </w:tc>
        <w:tc>
          <w:tcPr>
            <w:tcW w:w="480" w:type="dxa"/>
            <w:vAlign w:val="center"/>
          </w:tcPr>
          <w:p w14:paraId="73CC9C4F">
            <w:pPr>
              <w:jc w:val="center"/>
            </w:pPr>
            <w:r>
              <w:rPr>
                <w:rFonts w:ascii="宋体" w:hAnsi="宋体" w:eastAsia="宋体" w:cs="宋体"/>
                <w:b w:val="0"/>
                <w:i w:val="0"/>
                <w:color w:val="000000"/>
                <w:sz w:val="14"/>
              </w:rPr>
              <w:t>30227</w:t>
            </w:r>
          </w:p>
        </w:tc>
        <w:tc>
          <w:tcPr>
            <w:tcW w:w="1600" w:type="dxa"/>
            <w:vAlign w:val="center"/>
          </w:tcPr>
          <w:p w14:paraId="1731BFD4">
            <w:pPr>
              <w:jc w:val="left"/>
            </w:pPr>
            <w:r>
              <w:rPr>
                <w:rFonts w:ascii="宋体" w:hAnsi="宋体" w:eastAsia="宋体" w:cs="宋体"/>
                <w:b w:val="0"/>
                <w:i w:val="0"/>
                <w:color w:val="000000"/>
                <w:sz w:val="14"/>
              </w:rPr>
              <w:t xml:space="preserve">  委托业务费</w:t>
            </w:r>
          </w:p>
        </w:tc>
        <w:tc>
          <w:tcPr>
            <w:tcW w:w="1040" w:type="dxa"/>
            <w:vAlign w:val="center"/>
          </w:tcPr>
          <w:p w14:paraId="2D56A168"/>
        </w:tc>
        <w:tc>
          <w:tcPr>
            <w:tcW w:w="480" w:type="dxa"/>
            <w:vAlign w:val="center"/>
          </w:tcPr>
          <w:p w14:paraId="4EF921F3">
            <w:pPr>
              <w:jc w:val="center"/>
            </w:pPr>
            <w:r>
              <w:rPr>
                <w:rFonts w:ascii="宋体" w:hAnsi="宋体" w:eastAsia="宋体" w:cs="宋体"/>
                <w:b w:val="0"/>
                <w:i w:val="0"/>
                <w:color w:val="000000"/>
                <w:sz w:val="14"/>
              </w:rPr>
              <w:t>31201</w:t>
            </w:r>
          </w:p>
        </w:tc>
        <w:tc>
          <w:tcPr>
            <w:tcW w:w="2600" w:type="dxa"/>
            <w:vAlign w:val="center"/>
          </w:tcPr>
          <w:p w14:paraId="43374B94">
            <w:pPr>
              <w:jc w:val="left"/>
            </w:pPr>
            <w:r>
              <w:rPr>
                <w:rFonts w:ascii="宋体" w:hAnsi="宋体" w:eastAsia="宋体" w:cs="宋体"/>
                <w:b w:val="0"/>
                <w:i w:val="0"/>
                <w:color w:val="000000"/>
                <w:sz w:val="14"/>
              </w:rPr>
              <w:t xml:space="preserve"> 资本金注入</w:t>
            </w:r>
          </w:p>
        </w:tc>
        <w:tc>
          <w:tcPr>
            <w:tcW w:w="1032" w:type="dxa"/>
            <w:vAlign w:val="center"/>
          </w:tcPr>
          <w:p w14:paraId="666D24C8"/>
        </w:tc>
      </w:tr>
      <w:tr w14:paraId="5C56D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5926C725">
            <w:pPr>
              <w:jc w:val="center"/>
            </w:pPr>
            <w:r>
              <w:rPr>
                <w:rFonts w:ascii="宋体" w:hAnsi="宋体" w:eastAsia="宋体" w:cs="宋体"/>
                <w:b w:val="0"/>
                <w:i w:val="0"/>
                <w:color w:val="000000"/>
                <w:sz w:val="14"/>
              </w:rPr>
              <w:t>30308</w:t>
            </w:r>
          </w:p>
        </w:tc>
        <w:tc>
          <w:tcPr>
            <w:tcW w:w="2020" w:type="dxa"/>
            <w:vAlign w:val="center"/>
          </w:tcPr>
          <w:p w14:paraId="4FDE83A5">
            <w:pPr>
              <w:jc w:val="left"/>
            </w:pPr>
            <w:r>
              <w:rPr>
                <w:rFonts w:ascii="宋体" w:hAnsi="宋体" w:eastAsia="宋体" w:cs="宋体"/>
                <w:b w:val="0"/>
                <w:i w:val="0"/>
                <w:color w:val="000000"/>
                <w:sz w:val="14"/>
              </w:rPr>
              <w:t xml:space="preserve">  助学金</w:t>
            </w:r>
          </w:p>
        </w:tc>
        <w:tc>
          <w:tcPr>
            <w:tcW w:w="1040" w:type="dxa"/>
            <w:vAlign w:val="center"/>
          </w:tcPr>
          <w:p w14:paraId="4AF57DE7"/>
        </w:tc>
        <w:tc>
          <w:tcPr>
            <w:tcW w:w="480" w:type="dxa"/>
            <w:vAlign w:val="center"/>
          </w:tcPr>
          <w:p w14:paraId="5F1CEAF4">
            <w:pPr>
              <w:jc w:val="center"/>
            </w:pPr>
            <w:r>
              <w:rPr>
                <w:rFonts w:ascii="宋体" w:hAnsi="宋体" w:eastAsia="宋体" w:cs="宋体"/>
                <w:b w:val="0"/>
                <w:i w:val="0"/>
                <w:color w:val="000000"/>
                <w:sz w:val="14"/>
              </w:rPr>
              <w:t>30228</w:t>
            </w:r>
          </w:p>
        </w:tc>
        <w:tc>
          <w:tcPr>
            <w:tcW w:w="1600" w:type="dxa"/>
            <w:vAlign w:val="center"/>
          </w:tcPr>
          <w:p w14:paraId="61E95CAB">
            <w:pPr>
              <w:jc w:val="left"/>
            </w:pPr>
            <w:r>
              <w:rPr>
                <w:rFonts w:ascii="宋体" w:hAnsi="宋体" w:eastAsia="宋体" w:cs="宋体"/>
                <w:b w:val="0"/>
                <w:i w:val="0"/>
                <w:color w:val="000000"/>
                <w:sz w:val="14"/>
              </w:rPr>
              <w:t xml:space="preserve">  工会经费</w:t>
            </w:r>
          </w:p>
        </w:tc>
        <w:tc>
          <w:tcPr>
            <w:tcW w:w="1040" w:type="dxa"/>
            <w:vAlign w:val="center"/>
          </w:tcPr>
          <w:p w14:paraId="2D40117B"/>
        </w:tc>
        <w:tc>
          <w:tcPr>
            <w:tcW w:w="480" w:type="dxa"/>
            <w:vAlign w:val="center"/>
          </w:tcPr>
          <w:p w14:paraId="5143C3D3">
            <w:pPr>
              <w:jc w:val="center"/>
            </w:pPr>
            <w:r>
              <w:rPr>
                <w:rFonts w:ascii="宋体" w:hAnsi="宋体" w:eastAsia="宋体" w:cs="宋体"/>
                <w:b w:val="0"/>
                <w:i w:val="0"/>
                <w:color w:val="000000"/>
                <w:sz w:val="14"/>
              </w:rPr>
              <w:t>31203</w:t>
            </w:r>
          </w:p>
        </w:tc>
        <w:tc>
          <w:tcPr>
            <w:tcW w:w="2600" w:type="dxa"/>
            <w:vAlign w:val="center"/>
          </w:tcPr>
          <w:p w14:paraId="5EA6FEDC">
            <w:pPr>
              <w:jc w:val="left"/>
            </w:pPr>
            <w:r>
              <w:rPr>
                <w:rFonts w:ascii="宋体" w:hAnsi="宋体" w:eastAsia="宋体" w:cs="宋体"/>
                <w:b w:val="0"/>
                <w:i w:val="0"/>
                <w:color w:val="000000"/>
                <w:sz w:val="14"/>
              </w:rPr>
              <w:t xml:space="preserve"> 政府投资基金股权投资</w:t>
            </w:r>
          </w:p>
        </w:tc>
        <w:tc>
          <w:tcPr>
            <w:tcW w:w="1032" w:type="dxa"/>
            <w:vAlign w:val="center"/>
          </w:tcPr>
          <w:p w14:paraId="04F27366"/>
        </w:tc>
      </w:tr>
      <w:tr w14:paraId="150A8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72BA0007">
            <w:pPr>
              <w:jc w:val="center"/>
            </w:pPr>
            <w:r>
              <w:rPr>
                <w:rFonts w:ascii="宋体" w:hAnsi="宋体" w:eastAsia="宋体" w:cs="宋体"/>
                <w:b w:val="0"/>
                <w:i w:val="0"/>
                <w:color w:val="000000"/>
                <w:sz w:val="14"/>
              </w:rPr>
              <w:t>30309</w:t>
            </w:r>
          </w:p>
        </w:tc>
        <w:tc>
          <w:tcPr>
            <w:tcW w:w="2020" w:type="dxa"/>
            <w:vAlign w:val="center"/>
          </w:tcPr>
          <w:p w14:paraId="2C9476CD">
            <w:pPr>
              <w:jc w:val="left"/>
            </w:pPr>
            <w:r>
              <w:rPr>
                <w:rFonts w:ascii="宋体" w:hAnsi="宋体" w:eastAsia="宋体" w:cs="宋体"/>
                <w:b w:val="0"/>
                <w:i w:val="0"/>
                <w:color w:val="000000"/>
                <w:sz w:val="14"/>
              </w:rPr>
              <w:t xml:space="preserve">  奖励金</w:t>
            </w:r>
          </w:p>
        </w:tc>
        <w:tc>
          <w:tcPr>
            <w:tcW w:w="1040" w:type="dxa"/>
            <w:vAlign w:val="center"/>
          </w:tcPr>
          <w:p w14:paraId="3A623177"/>
        </w:tc>
        <w:tc>
          <w:tcPr>
            <w:tcW w:w="480" w:type="dxa"/>
            <w:vAlign w:val="center"/>
          </w:tcPr>
          <w:p w14:paraId="4266AE63">
            <w:pPr>
              <w:jc w:val="center"/>
            </w:pPr>
            <w:r>
              <w:rPr>
                <w:rFonts w:ascii="宋体" w:hAnsi="宋体" w:eastAsia="宋体" w:cs="宋体"/>
                <w:b w:val="0"/>
                <w:i w:val="0"/>
                <w:color w:val="000000"/>
                <w:sz w:val="14"/>
              </w:rPr>
              <w:t>30229</w:t>
            </w:r>
          </w:p>
        </w:tc>
        <w:tc>
          <w:tcPr>
            <w:tcW w:w="1600" w:type="dxa"/>
            <w:vAlign w:val="center"/>
          </w:tcPr>
          <w:p w14:paraId="5B571660">
            <w:pPr>
              <w:jc w:val="left"/>
            </w:pPr>
            <w:r>
              <w:rPr>
                <w:rFonts w:ascii="宋体" w:hAnsi="宋体" w:eastAsia="宋体" w:cs="宋体"/>
                <w:b w:val="0"/>
                <w:i w:val="0"/>
                <w:color w:val="000000"/>
                <w:sz w:val="14"/>
              </w:rPr>
              <w:t xml:space="preserve">  福利费</w:t>
            </w:r>
          </w:p>
        </w:tc>
        <w:tc>
          <w:tcPr>
            <w:tcW w:w="1040" w:type="dxa"/>
            <w:vAlign w:val="center"/>
          </w:tcPr>
          <w:p w14:paraId="1E9616E2"/>
        </w:tc>
        <w:tc>
          <w:tcPr>
            <w:tcW w:w="480" w:type="dxa"/>
            <w:vAlign w:val="center"/>
          </w:tcPr>
          <w:p w14:paraId="6FFFE98E">
            <w:pPr>
              <w:jc w:val="center"/>
            </w:pPr>
            <w:r>
              <w:rPr>
                <w:rFonts w:ascii="宋体" w:hAnsi="宋体" w:eastAsia="宋体" w:cs="宋体"/>
                <w:b w:val="0"/>
                <w:i w:val="0"/>
                <w:color w:val="000000"/>
                <w:sz w:val="14"/>
              </w:rPr>
              <w:t>31204</w:t>
            </w:r>
          </w:p>
        </w:tc>
        <w:tc>
          <w:tcPr>
            <w:tcW w:w="2600" w:type="dxa"/>
            <w:vAlign w:val="center"/>
          </w:tcPr>
          <w:p w14:paraId="46461F73">
            <w:pPr>
              <w:jc w:val="left"/>
            </w:pPr>
            <w:r>
              <w:rPr>
                <w:rFonts w:ascii="宋体" w:hAnsi="宋体" w:eastAsia="宋体" w:cs="宋体"/>
                <w:b w:val="0"/>
                <w:i w:val="0"/>
                <w:color w:val="000000"/>
                <w:sz w:val="14"/>
              </w:rPr>
              <w:t xml:space="preserve"> 费用补贴</w:t>
            </w:r>
          </w:p>
        </w:tc>
        <w:tc>
          <w:tcPr>
            <w:tcW w:w="1032" w:type="dxa"/>
            <w:vAlign w:val="center"/>
          </w:tcPr>
          <w:p w14:paraId="2319E8D8"/>
        </w:tc>
      </w:tr>
      <w:tr w14:paraId="19EAF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A6FF456">
            <w:pPr>
              <w:jc w:val="center"/>
            </w:pPr>
            <w:r>
              <w:rPr>
                <w:rFonts w:ascii="宋体" w:hAnsi="宋体" w:eastAsia="宋体" w:cs="宋体"/>
                <w:b w:val="0"/>
                <w:i w:val="0"/>
                <w:color w:val="000000"/>
                <w:sz w:val="14"/>
              </w:rPr>
              <w:t>30310</w:t>
            </w:r>
          </w:p>
        </w:tc>
        <w:tc>
          <w:tcPr>
            <w:tcW w:w="2020" w:type="dxa"/>
            <w:vAlign w:val="center"/>
          </w:tcPr>
          <w:p w14:paraId="21A4771D">
            <w:pPr>
              <w:jc w:val="left"/>
            </w:pPr>
            <w:r>
              <w:rPr>
                <w:rFonts w:ascii="宋体" w:hAnsi="宋体" w:eastAsia="宋体" w:cs="宋体"/>
                <w:b w:val="0"/>
                <w:i w:val="0"/>
                <w:color w:val="000000"/>
                <w:sz w:val="14"/>
              </w:rPr>
              <w:t xml:space="preserve">  个人农业生产补贴</w:t>
            </w:r>
          </w:p>
        </w:tc>
        <w:tc>
          <w:tcPr>
            <w:tcW w:w="1040" w:type="dxa"/>
            <w:vAlign w:val="center"/>
          </w:tcPr>
          <w:p w14:paraId="7B896E70"/>
        </w:tc>
        <w:tc>
          <w:tcPr>
            <w:tcW w:w="480" w:type="dxa"/>
            <w:vAlign w:val="center"/>
          </w:tcPr>
          <w:p w14:paraId="032E7F3B">
            <w:pPr>
              <w:jc w:val="center"/>
            </w:pPr>
            <w:r>
              <w:rPr>
                <w:rFonts w:ascii="宋体" w:hAnsi="宋体" w:eastAsia="宋体" w:cs="宋体"/>
                <w:b w:val="0"/>
                <w:i w:val="0"/>
                <w:color w:val="000000"/>
                <w:sz w:val="14"/>
              </w:rPr>
              <w:t>30231</w:t>
            </w:r>
          </w:p>
        </w:tc>
        <w:tc>
          <w:tcPr>
            <w:tcW w:w="1600" w:type="dxa"/>
            <w:vAlign w:val="center"/>
          </w:tcPr>
          <w:p w14:paraId="36F69F61">
            <w:pPr>
              <w:jc w:val="left"/>
            </w:pPr>
            <w:r>
              <w:rPr>
                <w:rFonts w:ascii="宋体" w:hAnsi="宋体" w:eastAsia="宋体" w:cs="宋体"/>
                <w:b w:val="0"/>
                <w:i w:val="0"/>
                <w:color w:val="000000"/>
                <w:sz w:val="14"/>
              </w:rPr>
              <w:t xml:space="preserve">  公务用车运行维护费</w:t>
            </w:r>
          </w:p>
        </w:tc>
        <w:tc>
          <w:tcPr>
            <w:tcW w:w="1040" w:type="dxa"/>
            <w:vAlign w:val="center"/>
          </w:tcPr>
          <w:p w14:paraId="2FEC37BD"/>
        </w:tc>
        <w:tc>
          <w:tcPr>
            <w:tcW w:w="480" w:type="dxa"/>
            <w:vAlign w:val="center"/>
          </w:tcPr>
          <w:p w14:paraId="53606B39">
            <w:pPr>
              <w:jc w:val="center"/>
            </w:pPr>
            <w:r>
              <w:rPr>
                <w:rFonts w:ascii="宋体" w:hAnsi="宋体" w:eastAsia="宋体" w:cs="宋体"/>
                <w:b w:val="0"/>
                <w:i w:val="0"/>
                <w:color w:val="000000"/>
                <w:sz w:val="14"/>
              </w:rPr>
              <w:t>31205</w:t>
            </w:r>
          </w:p>
        </w:tc>
        <w:tc>
          <w:tcPr>
            <w:tcW w:w="2600" w:type="dxa"/>
            <w:vAlign w:val="center"/>
          </w:tcPr>
          <w:p w14:paraId="08781047">
            <w:pPr>
              <w:jc w:val="left"/>
            </w:pPr>
            <w:r>
              <w:rPr>
                <w:rFonts w:ascii="宋体" w:hAnsi="宋体" w:eastAsia="宋体" w:cs="宋体"/>
                <w:b w:val="0"/>
                <w:i w:val="0"/>
                <w:color w:val="000000"/>
                <w:sz w:val="14"/>
              </w:rPr>
              <w:t xml:space="preserve"> 利息补贴</w:t>
            </w:r>
          </w:p>
        </w:tc>
        <w:tc>
          <w:tcPr>
            <w:tcW w:w="1032" w:type="dxa"/>
            <w:vAlign w:val="center"/>
          </w:tcPr>
          <w:p w14:paraId="265B0A30"/>
        </w:tc>
      </w:tr>
      <w:tr w14:paraId="00B49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0F20192F">
            <w:pPr>
              <w:jc w:val="center"/>
            </w:pPr>
            <w:r>
              <w:rPr>
                <w:rFonts w:ascii="宋体" w:hAnsi="宋体" w:eastAsia="宋体" w:cs="宋体"/>
                <w:b w:val="0"/>
                <w:i w:val="0"/>
                <w:color w:val="000000"/>
                <w:sz w:val="14"/>
              </w:rPr>
              <w:t>30311</w:t>
            </w:r>
          </w:p>
        </w:tc>
        <w:tc>
          <w:tcPr>
            <w:tcW w:w="2020" w:type="dxa"/>
            <w:vAlign w:val="center"/>
          </w:tcPr>
          <w:p w14:paraId="404C424B">
            <w:pPr>
              <w:jc w:val="left"/>
            </w:pPr>
            <w:r>
              <w:rPr>
                <w:rFonts w:ascii="宋体" w:hAnsi="宋体" w:eastAsia="宋体" w:cs="宋体"/>
                <w:b w:val="0"/>
                <w:i w:val="0"/>
                <w:color w:val="000000"/>
                <w:sz w:val="14"/>
              </w:rPr>
              <w:t xml:space="preserve">  代缴社会保险费</w:t>
            </w:r>
          </w:p>
        </w:tc>
        <w:tc>
          <w:tcPr>
            <w:tcW w:w="1040" w:type="dxa"/>
            <w:vAlign w:val="center"/>
          </w:tcPr>
          <w:p w14:paraId="027DE860"/>
        </w:tc>
        <w:tc>
          <w:tcPr>
            <w:tcW w:w="480" w:type="dxa"/>
            <w:vAlign w:val="center"/>
          </w:tcPr>
          <w:p w14:paraId="48A85276">
            <w:pPr>
              <w:jc w:val="center"/>
            </w:pPr>
            <w:r>
              <w:rPr>
                <w:rFonts w:ascii="宋体" w:hAnsi="宋体" w:eastAsia="宋体" w:cs="宋体"/>
                <w:b w:val="0"/>
                <w:i w:val="0"/>
                <w:color w:val="000000"/>
                <w:sz w:val="14"/>
              </w:rPr>
              <w:t>30239</w:t>
            </w:r>
          </w:p>
        </w:tc>
        <w:tc>
          <w:tcPr>
            <w:tcW w:w="1600" w:type="dxa"/>
            <w:vAlign w:val="center"/>
          </w:tcPr>
          <w:p w14:paraId="405B6869">
            <w:pPr>
              <w:jc w:val="left"/>
            </w:pPr>
            <w:r>
              <w:rPr>
                <w:rFonts w:ascii="宋体" w:hAnsi="宋体" w:eastAsia="宋体" w:cs="宋体"/>
                <w:b w:val="0"/>
                <w:i w:val="0"/>
                <w:color w:val="000000"/>
                <w:sz w:val="14"/>
              </w:rPr>
              <w:t xml:space="preserve">  其他交通费用</w:t>
            </w:r>
          </w:p>
        </w:tc>
        <w:tc>
          <w:tcPr>
            <w:tcW w:w="1040" w:type="dxa"/>
            <w:vAlign w:val="center"/>
          </w:tcPr>
          <w:p w14:paraId="5EA71E10"/>
        </w:tc>
        <w:tc>
          <w:tcPr>
            <w:tcW w:w="480" w:type="dxa"/>
            <w:vAlign w:val="center"/>
          </w:tcPr>
          <w:p w14:paraId="79213675">
            <w:pPr>
              <w:jc w:val="center"/>
            </w:pPr>
            <w:r>
              <w:rPr>
                <w:rFonts w:ascii="宋体" w:hAnsi="宋体" w:eastAsia="宋体" w:cs="宋体"/>
                <w:b w:val="0"/>
                <w:i w:val="0"/>
                <w:color w:val="000000"/>
                <w:sz w:val="14"/>
              </w:rPr>
              <w:t>31299</w:t>
            </w:r>
          </w:p>
        </w:tc>
        <w:tc>
          <w:tcPr>
            <w:tcW w:w="2600" w:type="dxa"/>
            <w:vAlign w:val="center"/>
          </w:tcPr>
          <w:p w14:paraId="1189921F">
            <w:pPr>
              <w:jc w:val="left"/>
            </w:pPr>
            <w:r>
              <w:rPr>
                <w:rFonts w:ascii="宋体" w:hAnsi="宋体" w:eastAsia="宋体" w:cs="宋体"/>
                <w:b w:val="0"/>
                <w:i w:val="0"/>
                <w:color w:val="000000"/>
                <w:sz w:val="14"/>
              </w:rPr>
              <w:t xml:space="preserve"> 其他对企业补助</w:t>
            </w:r>
          </w:p>
        </w:tc>
        <w:tc>
          <w:tcPr>
            <w:tcW w:w="1032" w:type="dxa"/>
            <w:vAlign w:val="center"/>
          </w:tcPr>
          <w:p w14:paraId="5800C977"/>
        </w:tc>
      </w:tr>
      <w:tr w14:paraId="15562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F682493">
            <w:pPr>
              <w:jc w:val="center"/>
            </w:pPr>
            <w:r>
              <w:rPr>
                <w:rFonts w:ascii="宋体" w:hAnsi="宋体" w:eastAsia="宋体" w:cs="宋体"/>
                <w:b w:val="0"/>
                <w:i w:val="0"/>
                <w:color w:val="000000"/>
                <w:sz w:val="14"/>
              </w:rPr>
              <w:t>30399</w:t>
            </w:r>
          </w:p>
        </w:tc>
        <w:tc>
          <w:tcPr>
            <w:tcW w:w="2020" w:type="dxa"/>
            <w:vAlign w:val="center"/>
          </w:tcPr>
          <w:p w14:paraId="400CE193">
            <w:pPr>
              <w:jc w:val="left"/>
            </w:pPr>
            <w:r>
              <w:rPr>
                <w:rFonts w:ascii="宋体" w:hAnsi="宋体" w:eastAsia="宋体" w:cs="宋体"/>
                <w:b w:val="0"/>
                <w:i w:val="0"/>
                <w:color w:val="000000"/>
                <w:sz w:val="14"/>
              </w:rPr>
              <w:t xml:space="preserve">  其他对个人和家庭的补助</w:t>
            </w:r>
          </w:p>
        </w:tc>
        <w:tc>
          <w:tcPr>
            <w:tcW w:w="1040" w:type="dxa"/>
            <w:vAlign w:val="center"/>
          </w:tcPr>
          <w:p w14:paraId="2C5F3563">
            <w:pPr>
              <w:jc w:val="right"/>
            </w:pPr>
            <w:r>
              <w:rPr>
                <w:rFonts w:ascii="宋体" w:hAnsi="宋体" w:eastAsia="宋体" w:cs="宋体"/>
                <w:b w:val="0"/>
                <w:i w:val="0"/>
                <w:color w:val="000000"/>
                <w:sz w:val="14"/>
              </w:rPr>
              <w:t>5.00</w:t>
            </w:r>
          </w:p>
        </w:tc>
        <w:tc>
          <w:tcPr>
            <w:tcW w:w="480" w:type="dxa"/>
            <w:vAlign w:val="center"/>
          </w:tcPr>
          <w:p w14:paraId="745163F0">
            <w:pPr>
              <w:jc w:val="center"/>
            </w:pPr>
            <w:r>
              <w:rPr>
                <w:rFonts w:ascii="宋体" w:hAnsi="宋体" w:eastAsia="宋体" w:cs="宋体"/>
                <w:b w:val="0"/>
                <w:i w:val="0"/>
                <w:color w:val="000000"/>
                <w:sz w:val="14"/>
              </w:rPr>
              <w:t>30240</w:t>
            </w:r>
          </w:p>
        </w:tc>
        <w:tc>
          <w:tcPr>
            <w:tcW w:w="1600" w:type="dxa"/>
            <w:vAlign w:val="center"/>
          </w:tcPr>
          <w:p w14:paraId="47BF6CF5">
            <w:pPr>
              <w:jc w:val="left"/>
            </w:pPr>
            <w:r>
              <w:rPr>
                <w:rFonts w:ascii="宋体" w:hAnsi="宋体" w:eastAsia="宋体" w:cs="宋体"/>
                <w:b w:val="0"/>
                <w:i w:val="0"/>
                <w:color w:val="000000"/>
                <w:sz w:val="14"/>
              </w:rPr>
              <w:t xml:space="preserve">  税金及附加费用</w:t>
            </w:r>
          </w:p>
        </w:tc>
        <w:tc>
          <w:tcPr>
            <w:tcW w:w="1040" w:type="dxa"/>
            <w:vAlign w:val="center"/>
          </w:tcPr>
          <w:p w14:paraId="11BBD6CC"/>
        </w:tc>
        <w:tc>
          <w:tcPr>
            <w:tcW w:w="480" w:type="dxa"/>
            <w:vAlign w:val="center"/>
          </w:tcPr>
          <w:p w14:paraId="33E84233">
            <w:pPr>
              <w:jc w:val="left"/>
            </w:pPr>
            <w:r>
              <w:rPr>
                <w:rFonts w:ascii="宋体" w:hAnsi="宋体" w:eastAsia="宋体" w:cs="宋体"/>
                <w:b w:val="0"/>
                <w:i w:val="0"/>
                <w:color w:val="000000"/>
                <w:sz w:val="14"/>
              </w:rPr>
              <w:t>399</w:t>
            </w:r>
          </w:p>
        </w:tc>
        <w:tc>
          <w:tcPr>
            <w:tcW w:w="2600" w:type="dxa"/>
            <w:vAlign w:val="center"/>
          </w:tcPr>
          <w:p w14:paraId="3CEF21E8">
            <w:pPr>
              <w:jc w:val="left"/>
            </w:pPr>
            <w:r>
              <w:rPr>
                <w:rFonts w:ascii="宋体" w:hAnsi="宋体" w:eastAsia="宋体" w:cs="宋体"/>
                <w:b w:val="0"/>
                <w:i w:val="0"/>
                <w:color w:val="000000"/>
                <w:sz w:val="14"/>
              </w:rPr>
              <w:t>其他支出</w:t>
            </w:r>
          </w:p>
        </w:tc>
        <w:tc>
          <w:tcPr>
            <w:tcW w:w="1032" w:type="dxa"/>
            <w:vAlign w:val="center"/>
          </w:tcPr>
          <w:p w14:paraId="2DD2530E"/>
        </w:tc>
      </w:tr>
      <w:tr w14:paraId="62F40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5926A45E"/>
        </w:tc>
        <w:tc>
          <w:tcPr>
            <w:tcW w:w="2020" w:type="dxa"/>
            <w:vAlign w:val="center"/>
          </w:tcPr>
          <w:p w14:paraId="5B07E6DE"/>
        </w:tc>
        <w:tc>
          <w:tcPr>
            <w:tcW w:w="1040" w:type="dxa"/>
            <w:vAlign w:val="center"/>
          </w:tcPr>
          <w:p w14:paraId="3E14ED46"/>
        </w:tc>
        <w:tc>
          <w:tcPr>
            <w:tcW w:w="480" w:type="dxa"/>
            <w:vAlign w:val="center"/>
          </w:tcPr>
          <w:p w14:paraId="55A72F35">
            <w:pPr>
              <w:jc w:val="center"/>
            </w:pPr>
            <w:r>
              <w:rPr>
                <w:rFonts w:ascii="宋体" w:hAnsi="宋体" w:eastAsia="宋体" w:cs="宋体"/>
                <w:b w:val="0"/>
                <w:i w:val="0"/>
                <w:color w:val="000000"/>
                <w:sz w:val="14"/>
              </w:rPr>
              <w:t>30299</w:t>
            </w:r>
          </w:p>
        </w:tc>
        <w:tc>
          <w:tcPr>
            <w:tcW w:w="1600" w:type="dxa"/>
            <w:vAlign w:val="center"/>
          </w:tcPr>
          <w:p w14:paraId="22975E88">
            <w:pPr>
              <w:jc w:val="left"/>
            </w:pPr>
            <w:r>
              <w:rPr>
                <w:rFonts w:ascii="宋体" w:hAnsi="宋体" w:eastAsia="宋体" w:cs="宋体"/>
                <w:b w:val="0"/>
                <w:i w:val="0"/>
                <w:color w:val="000000"/>
                <w:sz w:val="14"/>
              </w:rPr>
              <w:t xml:space="preserve">  其他商品和服务支出</w:t>
            </w:r>
          </w:p>
        </w:tc>
        <w:tc>
          <w:tcPr>
            <w:tcW w:w="1040" w:type="dxa"/>
            <w:vAlign w:val="center"/>
          </w:tcPr>
          <w:p w14:paraId="647381F8"/>
        </w:tc>
        <w:tc>
          <w:tcPr>
            <w:tcW w:w="480" w:type="dxa"/>
            <w:vAlign w:val="center"/>
          </w:tcPr>
          <w:p w14:paraId="7A2A0F7F">
            <w:pPr>
              <w:jc w:val="center"/>
            </w:pPr>
            <w:r>
              <w:rPr>
                <w:rFonts w:ascii="宋体" w:hAnsi="宋体" w:eastAsia="宋体" w:cs="宋体"/>
                <w:b w:val="0"/>
                <w:i w:val="0"/>
                <w:color w:val="000000"/>
                <w:sz w:val="14"/>
              </w:rPr>
              <w:t>39907</w:t>
            </w:r>
          </w:p>
        </w:tc>
        <w:tc>
          <w:tcPr>
            <w:tcW w:w="2600" w:type="dxa"/>
            <w:vAlign w:val="center"/>
          </w:tcPr>
          <w:p w14:paraId="3928B086">
            <w:pPr>
              <w:jc w:val="left"/>
            </w:pPr>
            <w:r>
              <w:rPr>
                <w:rFonts w:ascii="宋体" w:hAnsi="宋体" w:eastAsia="宋体" w:cs="宋体"/>
                <w:b w:val="0"/>
                <w:i w:val="0"/>
                <w:color w:val="000000"/>
                <w:sz w:val="14"/>
              </w:rPr>
              <w:t xml:space="preserve">  国家赔偿费用支出</w:t>
            </w:r>
          </w:p>
        </w:tc>
        <w:tc>
          <w:tcPr>
            <w:tcW w:w="1032" w:type="dxa"/>
            <w:vAlign w:val="center"/>
          </w:tcPr>
          <w:p w14:paraId="2924DAF1"/>
        </w:tc>
      </w:tr>
      <w:tr w14:paraId="3520A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17B4BF99"/>
        </w:tc>
        <w:tc>
          <w:tcPr>
            <w:tcW w:w="2020" w:type="dxa"/>
            <w:vAlign w:val="center"/>
          </w:tcPr>
          <w:p w14:paraId="433B8022"/>
        </w:tc>
        <w:tc>
          <w:tcPr>
            <w:tcW w:w="1040" w:type="dxa"/>
            <w:vAlign w:val="center"/>
          </w:tcPr>
          <w:p w14:paraId="2AC992ED"/>
        </w:tc>
        <w:tc>
          <w:tcPr>
            <w:tcW w:w="480" w:type="dxa"/>
            <w:vAlign w:val="center"/>
          </w:tcPr>
          <w:p w14:paraId="45F6E1A8"/>
        </w:tc>
        <w:tc>
          <w:tcPr>
            <w:tcW w:w="1600" w:type="dxa"/>
            <w:vAlign w:val="center"/>
          </w:tcPr>
          <w:p w14:paraId="5E25BA20"/>
        </w:tc>
        <w:tc>
          <w:tcPr>
            <w:tcW w:w="1040" w:type="dxa"/>
            <w:vAlign w:val="center"/>
          </w:tcPr>
          <w:p w14:paraId="4016D01D"/>
        </w:tc>
        <w:tc>
          <w:tcPr>
            <w:tcW w:w="480" w:type="dxa"/>
            <w:vAlign w:val="center"/>
          </w:tcPr>
          <w:p w14:paraId="0DCBE3A4">
            <w:pPr>
              <w:jc w:val="center"/>
            </w:pPr>
            <w:r>
              <w:rPr>
                <w:rFonts w:ascii="宋体" w:hAnsi="宋体" w:eastAsia="宋体" w:cs="宋体"/>
                <w:b w:val="0"/>
                <w:i w:val="0"/>
                <w:color w:val="000000"/>
                <w:sz w:val="14"/>
              </w:rPr>
              <w:t>39908</w:t>
            </w:r>
          </w:p>
        </w:tc>
        <w:tc>
          <w:tcPr>
            <w:tcW w:w="2600" w:type="dxa"/>
            <w:vAlign w:val="center"/>
          </w:tcPr>
          <w:p w14:paraId="080A6CC9">
            <w:pPr>
              <w:jc w:val="left"/>
            </w:pPr>
            <w:r>
              <w:rPr>
                <w:rFonts w:ascii="宋体" w:hAnsi="宋体" w:eastAsia="宋体" w:cs="宋体"/>
                <w:b w:val="0"/>
                <w:i w:val="0"/>
                <w:color w:val="000000"/>
                <w:sz w:val="14"/>
              </w:rPr>
              <w:t xml:space="preserve">  对民间非营利组织和群众性自治组织补贴</w:t>
            </w:r>
          </w:p>
        </w:tc>
        <w:tc>
          <w:tcPr>
            <w:tcW w:w="1032" w:type="dxa"/>
            <w:vAlign w:val="center"/>
          </w:tcPr>
          <w:p w14:paraId="5B347F9B"/>
        </w:tc>
      </w:tr>
      <w:tr w14:paraId="379E2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5F9CF519"/>
        </w:tc>
        <w:tc>
          <w:tcPr>
            <w:tcW w:w="2020" w:type="dxa"/>
            <w:vAlign w:val="center"/>
          </w:tcPr>
          <w:p w14:paraId="02330A46"/>
        </w:tc>
        <w:tc>
          <w:tcPr>
            <w:tcW w:w="1040" w:type="dxa"/>
            <w:vAlign w:val="center"/>
          </w:tcPr>
          <w:p w14:paraId="2FE22D7D"/>
        </w:tc>
        <w:tc>
          <w:tcPr>
            <w:tcW w:w="480" w:type="dxa"/>
            <w:vAlign w:val="center"/>
          </w:tcPr>
          <w:p w14:paraId="1B26AE57"/>
        </w:tc>
        <w:tc>
          <w:tcPr>
            <w:tcW w:w="1600" w:type="dxa"/>
            <w:vAlign w:val="center"/>
          </w:tcPr>
          <w:p w14:paraId="3269CE4B"/>
        </w:tc>
        <w:tc>
          <w:tcPr>
            <w:tcW w:w="1040" w:type="dxa"/>
            <w:vAlign w:val="center"/>
          </w:tcPr>
          <w:p w14:paraId="48E0F14C"/>
        </w:tc>
        <w:tc>
          <w:tcPr>
            <w:tcW w:w="480" w:type="dxa"/>
            <w:vAlign w:val="center"/>
          </w:tcPr>
          <w:p w14:paraId="1E8813BB">
            <w:pPr>
              <w:jc w:val="center"/>
            </w:pPr>
            <w:r>
              <w:rPr>
                <w:rFonts w:ascii="宋体" w:hAnsi="宋体" w:eastAsia="宋体" w:cs="宋体"/>
                <w:b w:val="0"/>
                <w:i w:val="0"/>
                <w:color w:val="000000"/>
                <w:sz w:val="14"/>
              </w:rPr>
              <w:t>39909</w:t>
            </w:r>
          </w:p>
        </w:tc>
        <w:tc>
          <w:tcPr>
            <w:tcW w:w="2600" w:type="dxa"/>
            <w:vAlign w:val="center"/>
          </w:tcPr>
          <w:p w14:paraId="73018DF9">
            <w:pPr>
              <w:jc w:val="left"/>
            </w:pPr>
            <w:r>
              <w:rPr>
                <w:rFonts w:ascii="宋体" w:hAnsi="宋体" w:eastAsia="宋体" w:cs="宋体"/>
                <w:b w:val="0"/>
                <w:i w:val="0"/>
                <w:color w:val="000000"/>
                <w:sz w:val="14"/>
              </w:rPr>
              <w:t xml:space="preserve">  经常性赠与</w:t>
            </w:r>
          </w:p>
        </w:tc>
        <w:tc>
          <w:tcPr>
            <w:tcW w:w="1032" w:type="dxa"/>
            <w:vAlign w:val="center"/>
          </w:tcPr>
          <w:p w14:paraId="4DCB4747"/>
        </w:tc>
      </w:tr>
      <w:tr w14:paraId="02A28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60C3D98B"/>
        </w:tc>
        <w:tc>
          <w:tcPr>
            <w:tcW w:w="2020" w:type="dxa"/>
            <w:vAlign w:val="center"/>
          </w:tcPr>
          <w:p w14:paraId="1D09A2DD"/>
        </w:tc>
        <w:tc>
          <w:tcPr>
            <w:tcW w:w="1040" w:type="dxa"/>
            <w:vAlign w:val="center"/>
          </w:tcPr>
          <w:p w14:paraId="64E6F6EA"/>
        </w:tc>
        <w:tc>
          <w:tcPr>
            <w:tcW w:w="480" w:type="dxa"/>
            <w:vAlign w:val="center"/>
          </w:tcPr>
          <w:p w14:paraId="597AE5C6"/>
        </w:tc>
        <w:tc>
          <w:tcPr>
            <w:tcW w:w="1600" w:type="dxa"/>
            <w:vAlign w:val="center"/>
          </w:tcPr>
          <w:p w14:paraId="6C4FD440"/>
        </w:tc>
        <w:tc>
          <w:tcPr>
            <w:tcW w:w="1040" w:type="dxa"/>
            <w:vAlign w:val="center"/>
          </w:tcPr>
          <w:p w14:paraId="4BCE528D"/>
        </w:tc>
        <w:tc>
          <w:tcPr>
            <w:tcW w:w="480" w:type="dxa"/>
            <w:vAlign w:val="center"/>
          </w:tcPr>
          <w:p w14:paraId="70813FBA">
            <w:pPr>
              <w:jc w:val="center"/>
            </w:pPr>
            <w:r>
              <w:rPr>
                <w:rFonts w:ascii="宋体" w:hAnsi="宋体" w:eastAsia="宋体" w:cs="宋体"/>
                <w:b w:val="0"/>
                <w:i w:val="0"/>
                <w:color w:val="000000"/>
                <w:sz w:val="14"/>
              </w:rPr>
              <w:t>39910</w:t>
            </w:r>
          </w:p>
        </w:tc>
        <w:tc>
          <w:tcPr>
            <w:tcW w:w="2600" w:type="dxa"/>
            <w:vAlign w:val="center"/>
          </w:tcPr>
          <w:p w14:paraId="38805D42">
            <w:pPr>
              <w:jc w:val="left"/>
            </w:pPr>
            <w:r>
              <w:rPr>
                <w:rFonts w:ascii="宋体" w:hAnsi="宋体" w:eastAsia="宋体" w:cs="宋体"/>
                <w:b w:val="0"/>
                <w:i w:val="0"/>
                <w:color w:val="000000"/>
                <w:sz w:val="14"/>
              </w:rPr>
              <w:t xml:space="preserve">  资本性赠与</w:t>
            </w:r>
          </w:p>
        </w:tc>
        <w:tc>
          <w:tcPr>
            <w:tcW w:w="1032" w:type="dxa"/>
            <w:vAlign w:val="center"/>
          </w:tcPr>
          <w:p w14:paraId="69FCC72F"/>
        </w:tc>
      </w:tr>
      <w:tr w14:paraId="0054A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vAlign w:val="center"/>
          </w:tcPr>
          <w:p w14:paraId="526E98BE"/>
        </w:tc>
        <w:tc>
          <w:tcPr>
            <w:tcW w:w="2020" w:type="dxa"/>
            <w:vAlign w:val="center"/>
          </w:tcPr>
          <w:p w14:paraId="71102C4B"/>
        </w:tc>
        <w:tc>
          <w:tcPr>
            <w:tcW w:w="1040" w:type="dxa"/>
            <w:vAlign w:val="center"/>
          </w:tcPr>
          <w:p w14:paraId="686E616D"/>
        </w:tc>
        <w:tc>
          <w:tcPr>
            <w:tcW w:w="480" w:type="dxa"/>
            <w:vAlign w:val="center"/>
          </w:tcPr>
          <w:p w14:paraId="4B3F7D49"/>
        </w:tc>
        <w:tc>
          <w:tcPr>
            <w:tcW w:w="1600" w:type="dxa"/>
            <w:vAlign w:val="center"/>
          </w:tcPr>
          <w:p w14:paraId="0604F00F"/>
        </w:tc>
        <w:tc>
          <w:tcPr>
            <w:tcW w:w="1040" w:type="dxa"/>
            <w:vAlign w:val="center"/>
          </w:tcPr>
          <w:p w14:paraId="250B96B8"/>
        </w:tc>
        <w:tc>
          <w:tcPr>
            <w:tcW w:w="480" w:type="dxa"/>
            <w:vAlign w:val="center"/>
          </w:tcPr>
          <w:p w14:paraId="204A7239">
            <w:pPr>
              <w:jc w:val="center"/>
            </w:pPr>
            <w:r>
              <w:rPr>
                <w:rFonts w:ascii="宋体" w:hAnsi="宋体" w:eastAsia="宋体" w:cs="宋体"/>
                <w:b w:val="0"/>
                <w:i w:val="0"/>
                <w:color w:val="000000"/>
                <w:sz w:val="14"/>
              </w:rPr>
              <w:t>39999</w:t>
            </w:r>
          </w:p>
        </w:tc>
        <w:tc>
          <w:tcPr>
            <w:tcW w:w="2600" w:type="dxa"/>
            <w:vAlign w:val="center"/>
          </w:tcPr>
          <w:p w14:paraId="1639A63A">
            <w:pPr>
              <w:jc w:val="left"/>
            </w:pPr>
            <w:r>
              <w:rPr>
                <w:rFonts w:ascii="宋体" w:hAnsi="宋体" w:eastAsia="宋体" w:cs="宋体"/>
                <w:b w:val="0"/>
                <w:i w:val="0"/>
                <w:color w:val="000000"/>
                <w:sz w:val="14"/>
              </w:rPr>
              <w:t xml:space="preserve">  其他支出</w:t>
            </w:r>
          </w:p>
        </w:tc>
        <w:tc>
          <w:tcPr>
            <w:tcW w:w="1032" w:type="dxa"/>
            <w:vAlign w:val="center"/>
          </w:tcPr>
          <w:p w14:paraId="6179C482"/>
        </w:tc>
      </w:tr>
      <w:tr w14:paraId="5B791E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2" w:hRule="exact"/>
          <w:jc w:val="center"/>
        </w:trPr>
        <w:tc>
          <w:tcPr>
            <w:tcW w:w="480" w:type="dxa"/>
            <w:gridSpan w:val="2"/>
            <w:vAlign w:val="center"/>
          </w:tcPr>
          <w:p w14:paraId="0625F3E3">
            <w:pPr>
              <w:jc w:val="center"/>
            </w:pPr>
            <w:r>
              <w:rPr>
                <w:rFonts w:ascii="宋体" w:hAnsi="宋体" w:eastAsia="宋体" w:cs="宋体"/>
                <w:b w:val="0"/>
                <w:i w:val="0"/>
                <w:color w:val="000000"/>
                <w:sz w:val="14"/>
              </w:rPr>
              <w:t>人员经费合计</w:t>
            </w:r>
          </w:p>
        </w:tc>
        <w:tc>
          <w:tcPr>
            <w:tcW w:w="1040" w:type="dxa"/>
            <w:vAlign w:val="center"/>
          </w:tcPr>
          <w:p w14:paraId="05BD1BF6">
            <w:pPr>
              <w:jc w:val="right"/>
            </w:pPr>
            <w:r>
              <w:rPr>
                <w:rFonts w:ascii="宋体" w:hAnsi="宋体" w:eastAsia="宋体" w:cs="宋体"/>
                <w:b w:val="0"/>
                <w:i w:val="0"/>
                <w:color w:val="000000"/>
                <w:sz w:val="14"/>
              </w:rPr>
              <w:t>720.56</w:t>
            </w:r>
          </w:p>
        </w:tc>
        <w:tc>
          <w:tcPr>
            <w:tcW w:w="480" w:type="dxa"/>
            <w:gridSpan w:val="5"/>
            <w:vAlign w:val="center"/>
          </w:tcPr>
          <w:p w14:paraId="330D5CF3">
            <w:pPr>
              <w:jc w:val="center"/>
            </w:pPr>
            <w:r>
              <w:rPr>
                <w:rFonts w:ascii="宋体" w:hAnsi="宋体" w:eastAsia="宋体" w:cs="宋体"/>
                <w:b w:val="0"/>
                <w:i w:val="0"/>
                <w:color w:val="000000"/>
                <w:sz w:val="14"/>
              </w:rPr>
              <w:t>公用经费合计</w:t>
            </w:r>
          </w:p>
        </w:tc>
        <w:tc>
          <w:tcPr>
            <w:tcW w:w="1032" w:type="dxa"/>
            <w:vAlign w:val="center"/>
          </w:tcPr>
          <w:p w14:paraId="19697948"/>
        </w:tc>
      </w:tr>
      <w:tr w14:paraId="787C8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9" w:hRule="exact"/>
          <w:jc w:val="center"/>
        </w:trPr>
        <w:tc>
          <w:tcPr>
            <w:tcW w:w="48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2A15382D">
            <w:pPr>
              <w:jc w:val="left"/>
            </w:pPr>
            <w:r>
              <w:rPr>
                <w:rFonts w:ascii="宋体" w:hAnsi="宋体" w:eastAsia="宋体" w:cs="宋体"/>
                <w:b w:val="0"/>
                <w:i w:val="0"/>
                <w:color w:val="000000"/>
                <w:sz w:val="12"/>
              </w:rPr>
              <w:t>注：本表反映部门本年度一般公共预算财政拨款基本支出明细情况。</w:t>
            </w:r>
          </w:p>
        </w:tc>
      </w:tr>
      <w:tr w14:paraId="50662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9" w:hRule="exact"/>
          <w:jc w:val="center"/>
        </w:trPr>
        <w:tc>
          <w:tcPr>
            <w:tcW w:w="48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82634DF">
            <w:pPr>
              <w:jc w:val="left"/>
            </w:pPr>
            <w:r>
              <w:rPr>
                <w:rFonts w:ascii="宋体" w:hAnsi="宋体" w:eastAsia="宋体" w:cs="宋体"/>
                <w:b w:val="0"/>
                <w:i w:val="0"/>
                <w:color w:val="000000"/>
                <w:sz w:val="12"/>
              </w:rPr>
              <w:t xml:space="preserve">    本表金额转换成万元时，因四舍五入可能存在尾差。</w:t>
            </w:r>
          </w:p>
        </w:tc>
      </w:tr>
      <w:tr w14:paraId="5D9A0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9" w:hRule="exact"/>
          <w:jc w:val="center"/>
        </w:trPr>
        <w:tc>
          <w:tcPr>
            <w:tcW w:w="48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63144FC">
            <w:pPr>
              <w:jc w:val="left"/>
            </w:pPr>
            <w:r>
              <w:rPr>
                <w:rFonts w:ascii="宋体" w:hAnsi="宋体" w:eastAsia="宋体" w:cs="宋体"/>
                <w:b w:val="0"/>
                <w:i w:val="0"/>
                <w:color w:val="000000"/>
                <w:sz w:val="12"/>
              </w:rPr>
              <w:t xml:space="preserve">    如本表为空，则我部门本年度无此类资金收支余。</w:t>
            </w:r>
          </w:p>
        </w:tc>
      </w:tr>
    </w:tbl>
    <w:p w14:paraId="7D020D9D">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1534E2EE">
      <w:pPr>
        <w:spacing w:line="540" w:lineRule="exact"/>
        <w:jc w:val="center"/>
        <w:rPr>
          <w:rFonts w:ascii="黑体" w:hAnsi="宋体" w:eastAsia="黑体" w:cs="黑体"/>
          <w:sz w:val="32"/>
          <w:szCs w:val="32"/>
        </w:rPr>
      </w:pPr>
      <w:r>
        <w:rPr>
          <w:rFonts w:hint="eastAsia" w:ascii="黑体" w:hAnsi="宋体" w:eastAsia="黑体" w:cs="黑体"/>
          <w:sz w:val="32"/>
          <w:szCs w:val="32"/>
        </w:rPr>
        <w:t>财政拨款“三公”经费支出决算表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2FE08C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0BC62768">
            <w:pPr>
              <w:jc w:val="right"/>
            </w:pPr>
            <w:r>
              <w:rPr>
                <w:rFonts w:ascii="宋体" w:hAnsi="宋体" w:eastAsia="宋体" w:cs="宋体"/>
                <w:sz w:val="20"/>
              </w:rPr>
              <w:t>公开07表</w:t>
            </w:r>
          </w:p>
        </w:tc>
      </w:tr>
      <w:tr w14:paraId="0A2D69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5ECA2815">
            <w:pPr>
              <w:jc w:val="left"/>
            </w:pPr>
            <w:r>
              <w:rPr>
                <w:rFonts w:ascii="宋体" w:hAnsi="宋体" w:eastAsia="宋体" w:cs="宋体"/>
                <w:sz w:val="20"/>
              </w:rPr>
              <w:t>单位：辽宁省沈阳市第五人民医院</w:t>
            </w:r>
          </w:p>
        </w:tc>
        <w:tc>
          <w:tcPr>
            <w:tcW w:w="2000" w:type="dxa"/>
          </w:tcPr>
          <w:p w14:paraId="613DB8D7">
            <w:pPr>
              <w:jc w:val="center"/>
            </w:pPr>
            <w:r>
              <w:rPr>
                <w:rFonts w:ascii="宋体" w:hAnsi="宋体" w:eastAsia="宋体" w:cs="宋体"/>
                <w:sz w:val="20"/>
              </w:rPr>
              <w:t>2023年度</w:t>
            </w:r>
          </w:p>
        </w:tc>
        <w:tc>
          <w:tcPr>
            <w:tcW w:w="4386" w:type="dxa"/>
          </w:tcPr>
          <w:p w14:paraId="76B9D56D">
            <w:pPr>
              <w:jc w:val="right"/>
            </w:pPr>
            <w:r>
              <w:rPr>
                <w:rFonts w:ascii="宋体" w:hAnsi="宋体" w:eastAsia="宋体" w:cs="宋体"/>
                <w:sz w:val="20"/>
              </w:rPr>
              <w:t>金额单位：万元</w:t>
            </w:r>
          </w:p>
        </w:tc>
      </w:tr>
    </w:tbl>
    <w:p w14:paraId="59099F92">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580"/>
        <w:gridCol w:w="3100"/>
        <w:gridCol w:w="3092"/>
      </w:tblGrid>
      <w:tr w14:paraId="45682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005A6F3A">
            <w:pPr>
              <w:jc w:val="center"/>
            </w:pPr>
            <w:r>
              <w:rPr>
                <w:rFonts w:ascii="宋体" w:hAnsi="宋体" w:eastAsia="宋体" w:cs="宋体"/>
                <w:b w:val="0"/>
                <w:i w:val="0"/>
                <w:color w:val="000000"/>
                <w:sz w:val="23"/>
              </w:rPr>
              <w:t>项    目</w:t>
            </w:r>
          </w:p>
        </w:tc>
        <w:tc>
          <w:tcPr>
            <w:tcW w:w="3100" w:type="dxa"/>
            <w:vAlign w:val="center"/>
          </w:tcPr>
          <w:p w14:paraId="3E831932">
            <w:pPr>
              <w:jc w:val="center"/>
            </w:pPr>
            <w:r>
              <w:rPr>
                <w:rFonts w:ascii="宋体" w:hAnsi="宋体" w:eastAsia="宋体" w:cs="宋体"/>
                <w:b w:val="0"/>
                <w:i w:val="0"/>
                <w:color w:val="000000"/>
                <w:sz w:val="23"/>
              </w:rPr>
              <w:t>预算数</w:t>
            </w:r>
          </w:p>
        </w:tc>
        <w:tc>
          <w:tcPr>
            <w:tcW w:w="3092" w:type="dxa"/>
            <w:vAlign w:val="center"/>
          </w:tcPr>
          <w:p w14:paraId="1AA4C39B">
            <w:pPr>
              <w:jc w:val="center"/>
            </w:pPr>
            <w:r>
              <w:rPr>
                <w:rFonts w:ascii="宋体" w:hAnsi="宋体" w:eastAsia="宋体" w:cs="宋体"/>
                <w:b w:val="0"/>
                <w:i w:val="0"/>
                <w:color w:val="000000"/>
                <w:sz w:val="23"/>
              </w:rPr>
              <w:t>决算数</w:t>
            </w:r>
          </w:p>
        </w:tc>
      </w:tr>
      <w:tr w14:paraId="540F0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75169CBC">
            <w:pPr>
              <w:jc w:val="center"/>
            </w:pPr>
            <w:r>
              <w:rPr>
                <w:rFonts w:ascii="宋体" w:hAnsi="宋体" w:eastAsia="宋体" w:cs="宋体"/>
                <w:b w:val="0"/>
                <w:i w:val="0"/>
                <w:color w:val="000000"/>
                <w:sz w:val="23"/>
              </w:rPr>
              <w:t>合    计</w:t>
            </w:r>
          </w:p>
        </w:tc>
        <w:tc>
          <w:tcPr>
            <w:tcW w:w="3100" w:type="dxa"/>
            <w:vAlign w:val="center"/>
          </w:tcPr>
          <w:p w14:paraId="134C4B60"/>
        </w:tc>
        <w:tc>
          <w:tcPr>
            <w:tcW w:w="3092" w:type="dxa"/>
            <w:vAlign w:val="center"/>
          </w:tcPr>
          <w:p w14:paraId="17AD00E7"/>
        </w:tc>
      </w:tr>
      <w:tr w14:paraId="02280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2310BE7E">
            <w:pPr>
              <w:jc w:val="left"/>
            </w:pPr>
            <w:r>
              <w:rPr>
                <w:rFonts w:ascii="宋体" w:hAnsi="宋体" w:eastAsia="宋体" w:cs="宋体"/>
                <w:b w:val="0"/>
                <w:i w:val="0"/>
                <w:color w:val="000000"/>
                <w:sz w:val="23"/>
              </w:rPr>
              <w:t>1、因公出国（境）费</w:t>
            </w:r>
          </w:p>
        </w:tc>
        <w:tc>
          <w:tcPr>
            <w:tcW w:w="3100" w:type="dxa"/>
            <w:vAlign w:val="center"/>
          </w:tcPr>
          <w:p w14:paraId="3003E5F0"/>
        </w:tc>
        <w:tc>
          <w:tcPr>
            <w:tcW w:w="3092" w:type="dxa"/>
            <w:vAlign w:val="center"/>
          </w:tcPr>
          <w:p w14:paraId="2CB0014F"/>
        </w:tc>
      </w:tr>
      <w:tr w14:paraId="11956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5F2527E9">
            <w:pPr>
              <w:jc w:val="left"/>
            </w:pPr>
            <w:r>
              <w:rPr>
                <w:rFonts w:ascii="宋体" w:hAnsi="宋体" w:eastAsia="宋体" w:cs="宋体"/>
                <w:b w:val="0"/>
                <w:i w:val="0"/>
                <w:color w:val="000000"/>
                <w:sz w:val="23"/>
              </w:rPr>
              <w:t>2、公务接待费</w:t>
            </w:r>
          </w:p>
        </w:tc>
        <w:tc>
          <w:tcPr>
            <w:tcW w:w="3100" w:type="dxa"/>
            <w:vAlign w:val="center"/>
          </w:tcPr>
          <w:p w14:paraId="34B28AF2"/>
        </w:tc>
        <w:tc>
          <w:tcPr>
            <w:tcW w:w="3092" w:type="dxa"/>
            <w:vAlign w:val="center"/>
          </w:tcPr>
          <w:p w14:paraId="682E972C"/>
        </w:tc>
      </w:tr>
      <w:tr w14:paraId="1CDB2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7C4980FD">
            <w:pPr>
              <w:jc w:val="left"/>
            </w:pPr>
            <w:r>
              <w:rPr>
                <w:rFonts w:ascii="宋体" w:hAnsi="宋体" w:eastAsia="宋体" w:cs="宋体"/>
                <w:b w:val="0"/>
                <w:i w:val="0"/>
                <w:color w:val="000000"/>
                <w:sz w:val="23"/>
              </w:rPr>
              <w:t>3、公务用车购置及运行费</w:t>
            </w:r>
          </w:p>
        </w:tc>
        <w:tc>
          <w:tcPr>
            <w:tcW w:w="3100" w:type="dxa"/>
            <w:vAlign w:val="center"/>
          </w:tcPr>
          <w:p w14:paraId="199E3261"/>
        </w:tc>
        <w:tc>
          <w:tcPr>
            <w:tcW w:w="3092" w:type="dxa"/>
            <w:vAlign w:val="center"/>
          </w:tcPr>
          <w:p w14:paraId="276677A1"/>
        </w:tc>
      </w:tr>
      <w:tr w14:paraId="61B09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50A1D826">
            <w:pPr>
              <w:jc w:val="left"/>
            </w:pPr>
            <w:r>
              <w:rPr>
                <w:rFonts w:ascii="宋体" w:hAnsi="宋体" w:eastAsia="宋体" w:cs="宋体"/>
                <w:b w:val="0"/>
                <w:i w:val="0"/>
                <w:color w:val="000000"/>
                <w:sz w:val="23"/>
              </w:rPr>
              <w:t>其中:（1）公务用车运行维护费</w:t>
            </w:r>
          </w:p>
        </w:tc>
        <w:tc>
          <w:tcPr>
            <w:tcW w:w="3100" w:type="dxa"/>
            <w:vAlign w:val="center"/>
          </w:tcPr>
          <w:p w14:paraId="5B8DAFDF"/>
        </w:tc>
        <w:tc>
          <w:tcPr>
            <w:tcW w:w="3092" w:type="dxa"/>
            <w:vAlign w:val="center"/>
          </w:tcPr>
          <w:p w14:paraId="53809B4C"/>
        </w:tc>
      </w:tr>
      <w:tr w14:paraId="42E9D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55B1BBF8">
            <w:pPr>
              <w:jc w:val="left"/>
            </w:pPr>
            <w:r>
              <w:rPr>
                <w:rFonts w:ascii="宋体" w:hAnsi="宋体" w:eastAsia="宋体" w:cs="宋体"/>
                <w:b w:val="0"/>
                <w:i w:val="0"/>
                <w:color w:val="000000"/>
                <w:sz w:val="23"/>
              </w:rPr>
              <w:t xml:space="preserve">     （2）公务用车购置费</w:t>
            </w:r>
          </w:p>
        </w:tc>
        <w:tc>
          <w:tcPr>
            <w:tcW w:w="3100" w:type="dxa"/>
            <w:vAlign w:val="center"/>
          </w:tcPr>
          <w:p w14:paraId="05CA354C"/>
        </w:tc>
        <w:tc>
          <w:tcPr>
            <w:tcW w:w="3092" w:type="dxa"/>
            <w:vAlign w:val="center"/>
          </w:tcPr>
          <w:p w14:paraId="5C1DB5D6"/>
        </w:tc>
      </w:tr>
      <w:tr w14:paraId="45FAA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left w:val="single" w:color="FFFFFF" w:sz="4" w:space="0"/>
              <w:bottom w:val="single" w:color="FFFFFF" w:sz="4" w:space="0"/>
              <w:right w:val="single" w:color="FFFFFF" w:sz="4" w:space="0"/>
              <w:insideH w:val="single" w:sz="4" w:space="0"/>
              <w:insideV w:val="single" w:sz="4" w:space="0"/>
            </w:tcBorders>
            <w:vAlign w:val="center"/>
          </w:tcPr>
          <w:p w14:paraId="0FA85097">
            <w:pPr>
              <w:jc w:val="left"/>
            </w:pPr>
            <w:r>
              <w:rPr>
                <w:rFonts w:ascii="宋体" w:hAnsi="宋体" w:eastAsia="宋体" w:cs="宋体"/>
                <w:b w:val="0"/>
                <w:i w:val="0"/>
                <w:color w:val="000000"/>
                <w:sz w:val="23"/>
              </w:rPr>
              <w:t>注：本表反映部门本年度财政拨款“三公”经费支出预决算情况。</w:t>
            </w:r>
          </w:p>
        </w:tc>
      </w:tr>
      <w:tr w14:paraId="089B5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184"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84B129A">
            <w:pPr>
              <w:jc w:val="left"/>
            </w:pPr>
            <w:r>
              <w:rPr>
                <w:rFonts w:ascii="宋体" w:hAnsi="宋体" w:eastAsia="宋体" w:cs="宋体"/>
                <w:b w:val="0"/>
                <w:i w:val="0"/>
                <w:color w:val="000000"/>
                <w:sz w:val="23"/>
              </w:rPr>
              <w:t xml:space="preserve">    其中：预算数为全年预算数，反映经调整后的预算数；决算数是包括当年财政拨款和以前年度结转资金安排的实际支出。</w:t>
            </w:r>
          </w:p>
        </w:tc>
      </w:tr>
      <w:tr w14:paraId="6FBF5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B3AD83F">
            <w:pPr>
              <w:jc w:val="left"/>
            </w:pPr>
            <w:r>
              <w:rPr>
                <w:rFonts w:ascii="宋体" w:hAnsi="宋体" w:eastAsia="宋体" w:cs="宋体"/>
                <w:b w:val="0"/>
                <w:i w:val="0"/>
                <w:color w:val="000000"/>
                <w:sz w:val="23"/>
              </w:rPr>
              <w:t xml:space="preserve">    本表金额转换成万元时，因四舍五入可能存在尾差。</w:t>
            </w:r>
          </w:p>
        </w:tc>
      </w:tr>
      <w:tr w14:paraId="1FEF2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374B37C">
            <w:pPr>
              <w:jc w:val="left"/>
            </w:pPr>
            <w:r>
              <w:rPr>
                <w:rFonts w:ascii="宋体" w:hAnsi="宋体" w:eastAsia="宋体" w:cs="宋体"/>
                <w:b w:val="0"/>
                <w:i w:val="0"/>
                <w:color w:val="000000"/>
                <w:sz w:val="23"/>
              </w:rPr>
              <w:t xml:space="preserve">    如本表为空，则我部门本年度无此类资金收支余。</w:t>
            </w:r>
          </w:p>
        </w:tc>
      </w:tr>
    </w:tbl>
    <w:p w14:paraId="0832541F">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770199BB">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政府性基金预算财政拨款收入支出决算表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0FDA4B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109ACC6B">
            <w:pPr>
              <w:jc w:val="right"/>
            </w:pPr>
            <w:r>
              <w:rPr>
                <w:rFonts w:ascii="宋体" w:hAnsi="宋体" w:eastAsia="宋体" w:cs="宋体"/>
                <w:sz w:val="20"/>
              </w:rPr>
              <w:t>公开08表</w:t>
            </w:r>
          </w:p>
        </w:tc>
      </w:tr>
      <w:tr w14:paraId="7B193F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144F6AC1">
            <w:pPr>
              <w:jc w:val="left"/>
            </w:pPr>
            <w:r>
              <w:rPr>
                <w:rFonts w:ascii="宋体" w:hAnsi="宋体" w:eastAsia="宋体" w:cs="宋体"/>
                <w:sz w:val="20"/>
              </w:rPr>
              <w:t>单位：辽宁省沈阳市第五人民医院</w:t>
            </w:r>
          </w:p>
        </w:tc>
        <w:tc>
          <w:tcPr>
            <w:tcW w:w="2000" w:type="dxa"/>
          </w:tcPr>
          <w:p w14:paraId="50BA2E76">
            <w:pPr>
              <w:jc w:val="center"/>
            </w:pPr>
            <w:r>
              <w:rPr>
                <w:rFonts w:ascii="宋体" w:hAnsi="宋体" w:eastAsia="宋体" w:cs="宋体"/>
                <w:sz w:val="20"/>
              </w:rPr>
              <w:t>2023年度</w:t>
            </w:r>
          </w:p>
        </w:tc>
        <w:tc>
          <w:tcPr>
            <w:tcW w:w="4386" w:type="dxa"/>
          </w:tcPr>
          <w:p w14:paraId="0723A7A5">
            <w:pPr>
              <w:jc w:val="right"/>
            </w:pPr>
            <w:r>
              <w:rPr>
                <w:rFonts w:ascii="宋体" w:hAnsi="宋体" w:eastAsia="宋体" w:cs="宋体"/>
                <w:sz w:val="20"/>
              </w:rPr>
              <w:t>金额单位：万元</w:t>
            </w:r>
          </w:p>
        </w:tc>
      </w:tr>
    </w:tbl>
    <w:p w14:paraId="5CB42C16">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60"/>
        <w:gridCol w:w="2520"/>
        <w:gridCol w:w="1220"/>
        <w:gridCol w:w="1220"/>
        <w:gridCol w:w="1220"/>
        <w:gridCol w:w="1220"/>
        <w:gridCol w:w="1220"/>
        <w:gridCol w:w="1192"/>
      </w:tblGrid>
      <w:tr w14:paraId="73551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gridSpan w:val="2"/>
            <w:vAlign w:val="center"/>
          </w:tcPr>
          <w:p w14:paraId="5F81058B">
            <w:pPr>
              <w:jc w:val="center"/>
            </w:pPr>
            <w:r>
              <w:rPr>
                <w:rFonts w:ascii="宋体" w:hAnsi="宋体" w:eastAsia="宋体" w:cs="宋体"/>
                <w:b w:val="0"/>
                <w:i w:val="0"/>
                <w:color w:val="000000"/>
                <w:sz w:val="21"/>
              </w:rPr>
              <w:t>项目</w:t>
            </w:r>
          </w:p>
        </w:tc>
        <w:tc>
          <w:tcPr>
            <w:tcW w:w="1220" w:type="dxa"/>
            <w:vMerge w:val="restart"/>
            <w:vAlign w:val="center"/>
          </w:tcPr>
          <w:p w14:paraId="2812BFA0">
            <w:pPr>
              <w:jc w:val="center"/>
            </w:pPr>
            <w:r>
              <w:rPr>
                <w:rFonts w:ascii="宋体" w:hAnsi="宋体" w:eastAsia="宋体" w:cs="宋体"/>
                <w:b w:val="0"/>
                <w:i w:val="0"/>
                <w:color w:val="000000"/>
                <w:sz w:val="21"/>
              </w:rPr>
              <w:t>年初结转和结余</w:t>
            </w:r>
          </w:p>
        </w:tc>
        <w:tc>
          <w:tcPr>
            <w:tcW w:w="1220" w:type="dxa"/>
            <w:vMerge w:val="restart"/>
            <w:vAlign w:val="center"/>
          </w:tcPr>
          <w:p w14:paraId="6A0BE38A">
            <w:pPr>
              <w:jc w:val="center"/>
            </w:pPr>
            <w:r>
              <w:rPr>
                <w:rFonts w:ascii="宋体" w:hAnsi="宋体" w:eastAsia="宋体" w:cs="宋体"/>
                <w:b w:val="0"/>
                <w:i w:val="0"/>
                <w:color w:val="000000"/>
                <w:sz w:val="21"/>
              </w:rPr>
              <w:t>本年收入</w:t>
            </w:r>
          </w:p>
        </w:tc>
        <w:tc>
          <w:tcPr>
            <w:tcW w:w="1220" w:type="dxa"/>
            <w:gridSpan w:val="3"/>
            <w:vAlign w:val="center"/>
          </w:tcPr>
          <w:p w14:paraId="6DCD46A8">
            <w:pPr>
              <w:jc w:val="center"/>
            </w:pPr>
            <w:r>
              <w:rPr>
                <w:rFonts w:ascii="宋体" w:hAnsi="宋体" w:eastAsia="宋体" w:cs="宋体"/>
                <w:b w:val="0"/>
                <w:i w:val="0"/>
                <w:color w:val="000000"/>
                <w:sz w:val="21"/>
              </w:rPr>
              <w:t>本年支出</w:t>
            </w:r>
          </w:p>
        </w:tc>
        <w:tc>
          <w:tcPr>
            <w:tcW w:w="1192" w:type="dxa"/>
            <w:vMerge w:val="restart"/>
            <w:vAlign w:val="center"/>
          </w:tcPr>
          <w:p w14:paraId="534FD063">
            <w:pPr>
              <w:jc w:val="center"/>
            </w:pPr>
            <w:r>
              <w:rPr>
                <w:rFonts w:ascii="宋体" w:hAnsi="宋体" w:eastAsia="宋体" w:cs="宋体"/>
                <w:b w:val="0"/>
                <w:i w:val="0"/>
                <w:color w:val="000000"/>
                <w:sz w:val="21"/>
              </w:rPr>
              <w:t>年末结转和结余</w:t>
            </w:r>
          </w:p>
        </w:tc>
      </w:tr>
      <w:tr w14:paraId="7D76A1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vMerge w:val="restart"/>
            <w:vAlign w:val="center"/>
          </w:tcPr>
          <w:p w14:paraId="61E9D00B">
            <w:pPr>
              <w:jc w:val="center"/>
            </w:pPr>
            <w:r>
              <w:rPr>
                <w:rFonts w:ascii="宋体" w:hAnsi="宋体" w:eastAsia="宋体" w:cs="宋体"/>
                <w:b w:val="0"/>
                <w:i w:val="0"/>
                <w:color w:val="000000"/>
                <w:sz w:val="21"/>
              </w:rPr>
              <w:t>功能分类科目编码</w:t>
            </w:r>
          </w:p>
        </w:tc>
        <w:tc>
          <w:tcPr>
            <w:tcW w:w="2520" w:type="dxa"/>
            <w:vMerge w:val="restart"/>
            <w:vAlign w:val="center"/>
          </w:tcPr>
          <w:p w14:paraId="399EF5A1">
            <w:pPr>
              <w:jc w:val="center"/>
            </w:pPr>
            <w:r>
              <w:rPr>
                <w:rFonts w:ascii="宋体" w:hAnsi="宋体" w:eastAsia="宋体" w:cs="宋体"/>
                <w:b w:val="0"/>
                <w:i w:val="0"/>
                <w:color w:val="000000"/>
                <w:sz w:val="21"/>
              </w:rPr>
              <w:t>科目名称</w:t>
            </w:r>
          </w:p>
        </w:tc>
        <w:tc>
          <w:tcPr>
            <w:tcW w:w="1220" w:type="dxa"/>
            <w:vMerge w:val="continue"/>
            <w:vAlign w:val="center"/>
          </w:tcPr>
          <w:p w14:paraId="7D991525"/>
        </w:tc>
        <w:tc>
          <w:tcPr>
            <w:tcW w:w="1220" w:type="dxa"/>
            <w:vMerge w:val="continue"/>
            <w:vAlign w:val="center"/>
          </w:tcPr>
          <w:p w14:paraId="35D104E2"/>
        </w:tc>
        <w:tc>
          <w:tcPr>
            <w:tcW w:w="1220" w:type="dxa"/>
            <w:vMerge w:val="restart"/>
            <w:vAlign w:val="center"/>
          </w:tcPr>
          <w:p w14:paraId="170EDA1E">
            <w:pPr>
              <w:jc w:val="center"/>
            </w:pPr>
            <w:r>
              <w:rPr>
                <w:rFonts w:ascii="宋体" w:hAnsi="宋体" w:eastAsia="宋体" w:cs="宋体"/>
                <w:b w:val="0"/>
                <w:i w:val="0"/>
                <w:color w:val="000000"/>
                <w:sz w:val="21"/>
              </w:rPr>
              <w:t>小计</w:t>
            </w:r>
          </w:p>
        </w:tc>
        <w:tc>
          <w:tcPr>
            <w:tcW w:w="1220" w:type="dxa"/>
            <w:vMerge w:val="restart"/>
            <w:vAlign w:val="center"/>
          </w:tcPr>
          <w:p w14:paraId="35701941">
            <w:pPr>
              <w:jc w:val="center"/>
            </w:pPr>
            <w:r>
              <w:rPr>
                <w:rFonts w:ascii="宋体" w:hAnsi="宋体" w:eastAsia="宋体" w:cs="宋体"/>
                <w:b w:val="0"/>
                <w:i w:val="0"/>
                <w:color w:val="000000"/>
                <w:sz w:val="21"/>
              </w:rPr>
              <w:t>基本支出</w:t>
            </w:r>
          </w:p>
        </w:tc>
        <w:tc>
          <w:tcPr>
            <w:tcW w:w="1220" w:type="dxa"/>
            <w:vMerge w:val="restart"/>
            <w:vAlign w:val="center"/>
          </w:tcPr>
          <w:p w14:paraId="4CC0231C">
            <w:pPr>
              <w:jc w:val="center"/>
            </w:pPr>
            <w:r>
              <w:rPr>
                <w:rFonts w:ascii="宋体" w:hAnsi="宋体" w:eastAsia="宋体" w:cs="宋体"/>
                <w:b w:val="0"/>
                <w:i w:val="0"/>
                <w:color w:val="000000"/>
                <w:sz w:val="21"/>
              </w:rPr>
              <w:t>项目支出</w:t>
            </w:r>
          </w:p>
        </w:tc>
        <w:tc>
          <w:tcPr>
            <w:tcW w:w="1192" w:type="dxa"/>
            <w:vMerge w:val="continue"/>
            <w:vAlign w:val="center"/>
          </w:tcPr>
          <w:p w14:paraId="5A8BAD2E"/>
        </w:tc>
      </w:tr>
      <w:tr w14:paraId="6DCE9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vMerge w:val="continue"/>
            <w:vAlign w:val="center"/>
          </w:tcPr>
          <w:p w14:paraId="1D84DA63"/>
        </w:tc>
        <w:tc>
          <w:tcPr>
            <w:tcW w:w="2520" w:type="dxa"/>
            <w:vMerge w:val="continue"/>
            <w:vAlign w:val="center"/>
          </w:tcPr>
          <w:p w14:paraId="50DCF3B7"/>
        </w:tc>
        <w:tc>
          <w:tcPr>
            <w:tcW w:w="1220" w:type="dxa"/>
            <w:vMerge w:val="continue"/>
            <w:vAlign w:val="center"/>
          </w:tcPr>
          <w:p w14:paraId="63F13324"/>
        </w:tc>
        <w:tc>
          <w:tcPr>
            <w:tcW w:w="1220" w:type="dxa"/>
            <w:vMerge w:val="continue"/>
            <w:vAlign w:val="center"/>
          </w:tcPr>
          <w:p w14:paraId="71B46684"/>
        </w:tc>
        <w:tc>
          <w:tcPr>
            <w:tcW w:w="1220" w:type="dxa"/>
            <w:vMerge w:val="continue"/>
            <w:vAlign w:val="center"/>
          </w:tcPr>
          <w:p w14:paraId="4CB57732"/>
        </w:tc>
        <w:tc>
          <w:tcPr>
            <w:tcW w:w="1220" w:type="dxa"/>
            <w:vMerge w:val="continue"/>
            <w:vAlign w:val="center"/>
          </w:tcPr>
          <w:p w14:paraId="0E39D3CE"/>
        </w:tc>
        <w:tc>
          <w:tcPr>
            <w:tcW w:w="1220" w:type="dxa"/>
            <w:vMerge w:val="continue"/>
            <w:vAlign w:val="center"/>
          </w:tcPr>
          <w:p w14:paraId="1B6B146B"/>
        </w:tc>
        <w:tc>
          <w:tcPr>
            <w:tcW w:w="1192" w:type="dxa"/>
            <w:vMerge w:val="continue"/>
            <w:vAlign w:val="center"/>
          </w:tcPr>
          <w:p w14:paraId="15031045"/>
        </w:tc>
      </w:tr>
      <w:tr w14:paraId="64489A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vMerge w:val="continue"/>
            <w:vAlign w:val="center"/>
          </w:tcPr>
          <w:p w14:paraId="3C27746A"/>
        </w:tc>
        <w:tc>
          <w:tcPr>
            <w:tcW w:w="2520" w:type="dxa"/>
            <w:vMerge w:val="continue"/>
            <w:vAlign w:val="center"/>
          </w:tcPr>
          <w:p w14:paraId="7CF7F2F9"/>
        </w:tc>
        <w:tc>
          <w:tcPr>
            <w:tcW w:w="1220" w:type="dxa"/>
            <w:vMerge w:val="continue"/>
            <w:vAlign w:val="center"/>
          </w:tcPr>
          <w:p w14:paraId="39E63FF9"/>
        </w:tc>
        <w:tc>
          <w:tcPr>
            <w:tcW w:w="1220" w:type="dxa"/>
            <w:vMerge w:val="continue"/>
            <w:vAlign w:val="center"/>
          </w:tcPr>
          <w:p w14:paraId="61C0191F"/>
        </w:tc>
        <w:tc>
          <w:tcPr>
            <w:tcW w:w="1220" w:type="dxa"/>
            <w:vMerge w:val="continue"/>
            <w:vAlign w:val="center"/>
          </w:tcPr>
          <w:p w14:paraId="1E6B727F"/>
        </w:tc>
        <w:tc>
          <w:tcPr>
            <w:tcW w:w="1220" w:type="dxa"/>
            <w:vMerge w:val="continue"/>
            <w:vAlign w:val="center"/>
          </w:tcPr>
          <w:p w14:paraId="38643397"/>
        </w:tc>
        <w:tc>
          <w:tcPr>
            <w:tcW w:w="1220" w:type="dxa"/>
            <w:vMerge w:val="continue"/>
            <w:vAlign w:val="center"/>
          </w:tcPr>
          <w:p w14:paraId="29E389D9"/>
        </w:tc>
        <w:tc>
          <w:tcPr>
            <w:tcW w:w="1192" w:type="dxa"/>
            <w:vMerge w:val="continue"/>
            <w:vAlign w:val="center"/>
          </w:tcPr>
          <w:p w14:paraId="03F7F119"/>
        </w:tc>
      </w:tr>
      <w:tr w14:paraId="5A169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76" w:hRule="exact"/>
          <w:jc w:val="center"/>
        </w:trPr>
        <w:tc>
          <w:tcPr>
            <w:tcW w:w="320" w:type="dxa"/>
            <w:gridSpan w:val="2"/>
            <w:vAlign w:val="center"/>
          </w:tcPr>
          <w:p w14:paraId="696A643C">
            <w:pPr>
              <w:jc w:val="center"/>
            </w:pPr>
            <w:r>
              <w:rPr>
                <w:rFonts w:ascii="宋体" w:hAnsi="宋体" w:eastAsia="宋体" w:cs="宋体"/>
                <w:b w:val="0"/>
                <w:i w:val="0"/>
                <w:color w:val="000000"/>
                <w:sz w:val="21"/>
              </w:rPr>
              <w:t>栏次</w:t>
            </w:r>
          </w:p>
        </w:tc>
        <w:tc>
          <w:tcPr>
            <w:tcW w:w="1220" w:type="dxa"/>
            <w:vAlign w:val="center"/>
          </w:tcPr>
          <w:p w14:paraId="15BE8E59">
            <w:pPr>
              <w:jc w:val="center"/>
            </w:pPr>
            <w:r>
              <w:rPr>
                <w:rFonts w:ascii="宋体" w:hAnsi="宋体" w:eastAsia="宋体" w:cs="宋体"/>
                <w:b w:val="0"/>
                <w:i w:val="0"/>
                <w:color w:val="000000"/>
                <w:sz w:val="21"/>
              </w:rPr>
              <w:t>1</w:t>
            </w:r>
          </w:p>
        </w:tc>
        <w:tc>
          <w:tcPr>
            <w:tcW w:w="1220" w:type="dxa"/>
            <w:vAlign w:val="center"/>
          </w:tcPr>
          <w:p w14:paraId="16445876">
            <w:pPr>
              <w:jc w:val="center"/>
            </w:pPr>
            <w:r>
              <w:rPr>
                <w:rFonts w:ascii="宋体" w:hAnsi="宋体" w:eastAsia="宋体" w:cs="宋体"/>
                <w:b w:val="0"/>
                <w:i w:val="0"/>
                <w:color w:val="000000"/>
                <w:sz w:val="21"/>
              </w:rPr>
              <w:t>2</w:t>
            </w:r>
          </w:p>
        </w:tc>
        <w:tc>
          <w:tcPr>
            <w:tcW w:w="1220" w:type="dxa"/>
            <w:vAlign w:val="center"/>
          </w:tcPr>
          <w:p w14:paraId="7BD6B42D">
            <w:pPr>
              <w:jc w:val="center"/>
            </w:pPr>
            <w:r>
              <w:rPr>
                <w:rFonts w:ascii="宋体" w:hAnsi="宋体" w:eastAsia="宋体" w:cs="宋体"/>
                <w:b w:val="0"/>
                <w:i w:val="0"/>
                <w:color w:val="000000"/>
                <w:sz w:val="21"/>
              </w:rPr>
              <w:t>3</w:t>
            </w:r>
          </w:p>
        </w:tc>
        <w:tc>
          <w:tcPr>
            <w:tcW w:w="1220" w:type="dxa"/>
            <w:vAlign w:val="center"/>
          </w:tcPr>
          <w:p w14:paraId="78167F39">
            <w:pPr>
              <w:jc w:val="center"/>
            </w:pPr>
            <w:r>
              <w:rPr>
                <w:rFonts w:ascii="宋体" w:hAnsi="宋体" w:eastAsia="宋体" w:cs="宋体"/>
                <w:b w:val="0"/>
                <w:i w:val="0"/>
                <w:color w:val="000000"/>
                <w:sz w:val="21"/>
              </w:rPr>
              <w:t>4</w:t>
            </w:r>
          </w:p>
        </w:tc>
        <w:tc>
          <w:tcPr>
            <w:tcW w:w="1220" w:type="dxa"/>
            <w:vAlign w:val="center"/>
          </w:tcPr>
          <w:p w14:paraId="0BA34F45">
            <w:pPr>
              <w:jc w:val="center"/>
            </w:pPr>
            <w:r>
              <w:rPr>
                <w:rFonts w:ascii="宋体" w:hAnsi="宋体" w:eastAsia="宋体" w:cs="宋体"/>
                <w:b w:val="0"/>
                <w:i w:val="0"/>
                <w:color w:val="000000"/>
                <w:sz w:val="21"/>
              </w:rPr>
              <w:t>5</w:t>
            </w:r>
          </w:p>
        </w:tc>
        <w:tc>
          <w:tcPr>
            <w:tcW w:w="1192" w:type="dxa"/>
            <w:vAlign w:val="center"/>
          </w:tcPr>
          <w:p w14:paraId="51BC18F0">
            <w:pPr>
              <w:jc w:val="center"/>
            </w:pPr>
            <w:r>
              <w:rPr>
                <w:rFonts w:ascii="宋体" w:hAnsi="宋体" w:eastAsia="宋体" w:cs="宋体"/>
                <w:b w:val="0"/>
                <w:i w:val="0"/>
                <w:color w:val="000000"/>
                <w:sz w:val="21"/>
              </w:rPr>
              <w:t>6</w:t>
            </w:r>
          </w:p>
        </w:tc>
      </w:tr>
      <w:tr w14:paraId="5E50B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76" w:hRule="exact"/>
          <w:jc w:val="center"/>
        </w:trPr>
        <w:tc>
          <w:tcPr>
            <w:tcW w:w="320" w:type="dxa"/>
            <w:gridSpan w:val="2"/>
            <w:vAlign w:val="center"/>
          </w:tcPr>
          <w:p w14:paraId="6F39F4E3">
            <w:pPr>
              <w:jc w:val="center"/>
            </w:pPr>
            <w:r>
              <w:rPr>
                <w:rFonts w:ascii="宋体" w:hAnsi="宋体" w:eastAsia="宋体" w:cs="宋体"/>
                <w:b w:val="0"/>
                <w:i w:val="0"/>
                <w:color w:val="000000"/>
                <w:sz w:val="21"/>
              </w:rPr>
              <w:t>合计</w:t>
            </w:r>
          </w:p>
        </w:tc>
        <w:tc>
          <w:tcPr>
            <w:tcW w:w="1220" w:type="dxa"/>
            <w:vAlign w:val="center"/>
          </w:tcPr>
          <w:p w14:paraId="59AFC717"/>
        </w:tc>
        <w:tc>
          <w:tcPr>
            <w:tcW w:w="1220" w:type="dxa"/>
            <w:vAlign w:val="center"/>
          </w:tcPr>
          <w:p w14:paraId="746E0C19"/>
        </w:tc>
        <w:tc>
          <w:tcPr>
            <w:tcW w:w="1220" w:type="dxa"/>
            <w:vAlign w:val="center"/>
          </w:tcPr>
          <w:p w14:paraId="0D0ECAB7"/>
        </w:tc>
        <w:tc>
          <w:tcPr>
            <w:tcW w:w="1220" w:type="dxa"/>
            <w:vAlign w:val="center"/>
          </w:tcPr>
          <w:p w14:paraId="41A97F2E"/>
        </w:tc>
        <w:tc>
          <w:tcPr>
            <w:tcW w:w="1220" w:type="dxa"/>
            <w:vAlign w:val="center"/>
          </w:tcPr>
          <w:p w14:paraId="00D90687"/>
        </w:tc>
        <w:tc>
          <w:tcPr>
            <w:tcW w:w="1192" w:type="dxa"/>
            <w:vAlign w:val="center"/>
          </w:tcPr>
          <w:p w14:paraId="520D4559"/>
        </w:tc>
      </w:tr>
      <w:tr w14:paraId="16B44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76" w:hRule="exact"/>
          <w:jc w:val="center"/>
        </w:trPr>
        <w:tc>
          <w:tcPr>
            <w:tcW w:w="320" w:type="dxa"/>
            <w:vAlign w:val="center"/>
          </w:tcPr>
          <w:p w14:paraId="42210FDA"/>
        </w:tc>
        <w:tc>
          <w:tcPr>
            <w:tcW w:w="2520" w:type="dxa"/>
            <w:vAlign w:val="center"/>
          </w:tcPr>
          <w:p w14:paraId="0D55E955"/>
        </w:tc>
        <w:tc>
          <w:tcPr>
            <w:tcW w:w="1220" w:type="dxa"/>
            <w:vAlign w:val="center"/>
          </w:tcPr>
          <w:p w14:paraId="67DE64CE"/>
        </w:tc>
        <w:tc>
          <w:tcPr>
            <w:tcW w:w="1220" w:type="dxa"/>
            <w:vAlign w:val="center"/>
          </w:tcPr>
          <w:p w14:paraId="0C9E6696"/>
        </w:tc>
        <w:tc>
          <w:tcPr>
            <w:tcW w:w="1220" w:type="dxa"/>
            <w:vAlign w:val="center"/>
          </w:tcPr>
          <w:p w14:paraId="74584B2E"/>
        </w:tc>
        <w:tc>
          <w:tcPr>
            <w:tcW w:w="1220" w:type="dxa"/>
            <w:vAlign w:val="center"/>
          </w:tcPr>
          <w:p w14:paraId="5EF9F91D"/>
        </w:tc>
        <w:tc>
          <w:tcPr>
            <w:tcW w:w="1220" w:type="dxa"/>
            <w:vAlign w:val="center"/>
          </w:tcPr>
          <w:p w14:paraId="4D8CA2C0"/>
        </w:tc>
        <w:tc>
          <w:tcPr>
            <w:tcW w:w="1192" w:type="dxa"/>
            <w:vAlign w:val="center"/>
          </w:tcPr>
          <w:p w14:paraId="42394239"/>
        </w:tc>
      </w:tr>
      <w:tr w14:paraId="7A5BB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8E24A04">
            <w:pPr>
              <w:jc w:val="left"/>
            </w:pPr>
            <w:r>
              <w:rPr>
                <w:rFonts w:ascii="宋体" w:hAnsi="宋体" w:eastAsia="宋体" w:cs="宋体"/>
                <w:b w:val="0"/>
                <w:i w:val="0"/>
                <w:color w:val="000000"/>
                <w:sz w:val="21"/>
              </w:rPr>
              <w:t>注：本表反映部门本年度政府性基金预算财政拨款收入、支出及结转和结余情况。</w:t>
            </w:r>
          </w:p>
        </w:tc>
      </w:tr>
      <w:tr w14:paraId="618D2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5DE28D0">
            <w:pPr>
              <w:jc w:val="left"/>
            </w:pPr>
            <w:r>
              <w:rPr>
                <w:rFonts w:ascii="宋体" w:hAnsi="宋体" w:eastAsia="宋体" w:cs="宋体"/>
                <w:b w:val="0"/>
                <w:i w:val="0"/>
                <w:color w:val="000000"/>
                <w:sz w:val="21"/>
              </w:rPr>
              <w:t xml:space="preserve">    本表金额转换成万元时，因四舍五入可能存在尾差。</w:t>
            </w:r>
          </w:p>
        </w:tc>
      </w:tr>
      <w:tr w14:paraId="3513B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3" w:hRule="exact"/>
          <w:jc w:val="center"/>
        </w:trPr>
        <w:tc>
          <w:tcPr>
            <w:tcW w:w="3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D9354A0">
            <w:pPr>
              <w:jc w:val="left"/>
            </w:pPr>
            <w:r>
              <w:rPr>
                <w:rFonts w:ascii="宋体" w:hAnsi="宋体" w:eastAsia="宋体" w:cs="宋体"/>
                <w:b w:val="0"/>
                <w:i w:val="0"/>
                <w:color w:val="000000"/>
                <w:sz w:val="21"/>
              </w:rPr>
              <w:t xml:space="preserve">    如本表为空，则我部门本年度无此类资金收支余。</w:t>
            </w:r>
          </w:p>
        </w:tc>
      </w:tr>
    </w:tbl>
    <w:p w14:paraId="05486E30">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54BB201D">
      <w:pPr>
        <w:spacing w:line="540" w:lineRule="exact"/>
        <w:jc w:val="center"/>
        <w:rPr>
          <w:rFonts w:ascii="黑体" w:hAnsi="宋体" w:eastAsia="黑体" w:cs="黑体"/>
          <w:sz w:val="32"/>
          <w:szCs w:val="32"/>
        </w:rPr>
      </w:pPr>
      <w:r>
        <w:rPr>
          <w:rFonts w:hint="eastAsia" w:ascii="黑体" w:hAnsi="宋体" w:eastAsia="黑体" w:cs="黑体"/>
          <w:sz w:val="32"/>
          <w:szCs w:val="32"/>
        </w:rPr>
        <w:t>国有资本经营预算财政拨款收入支出决算表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1C735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4CC4F610">
            <w:pPr>
              <w:jc w:val="right"/>
            </w:pPr>
            <w:r>
              <w:rPr>
                <w:rFonts w:ascii="宋体" w:hAnsi="宋体" w:eastAsia="宋体" w:cs="宋体"/>
                <w:sz w:val="20"/>
              </w:rPr>
              <w:t>公开09表</w:t>
            </w:r>
          </w:p>
        </w:tc>
      </w:tr>
      <w:tr w14:paraId="4ED8E6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2F0B7795">
            <w:pPr>
              <w:jc w:val="left"/>
            </w:pPr>
            <w:r>
              <w:rPr>
                <w:rFonts w:ascii="宋体" w:hAnsi="宋体" w:eastAsia="宋体" w:cs="宋体"/>
                <w:sz w:val="20"/>
              </w:rPr>
              <w:t>单位：辽宁省沈阳市第五人民医院</w:t>
            </w:r>
          </w:p>
        </w:tc>
        <w:tc>
          <w:tcPr>
            <w:tcW w:w="2000" w:type="dxa"/>
          </w:tcPr>
          <w:p w14:paraId="3EF83423">
            <w:pPr>
              <w:jc w:val="center"/>
            </w:pPr>
            <w:r>
              <w:rPr>
                <w:rFonts w:ascii="宋体" w:hAnsi="宋体" w:eastAsia="宋体" w:cs="宋体"/>
                <w:sz w:val="20"/>
              </w:rPr>
              <w:t>2023年度</w:t>
            </w:r>
          </w:p>
        </w:tc>
        <w:tc>
          <w:tcPr>
            <w:tcW w:w="4386" w:type="dxa"/>
          </w:tcPr>
          <w:p w14:paraId="592DEA19">
            <w:pPr>
              <w:jc w:val="right"/>
            </w:pPr>
            <w:r>
              <w:rPr>
                <w:rFonts w:ascii="宋体" w:hAnsi="宋体" w:eastAsia="宋体" w:cs="宋体"/>
                <w:sz w:val="20"/>
              </w:rPr>
              <w:t>金额单位：万元</w:t>
            </w:r>
          </w:p>
        </w:tc>
      </w:tr>
    </w:tbl>
    <w:p w14:paraId="04C4F4AD">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80"/>
        <w:gridCol w:w="4260"/>
        <w:gridCol w:w="1820"/>
        <w:gridCol w:w="1820"/>
        <w:gridCol w:w="1792"/>
      </w:tblGrid>
      <w:tr w14:paraId="16EFB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503A84FD">
            <w:pPr>
              <w:jc w:val="center"/>
            </w:pPr>
            <w:r>
              <w:rPr>
                <w:rFonts w:ascii="宋体" w:hAnsi="宋体" w:eastAsia="宋体" w:cs="宋体"/>
                <w:b w:val="0"/>
                <w:i w:val="0"/>
                <w:color w:val="000000"/>
                <w:sz w:val="23"/>
              </w:rPr>
              <w:t>项目</w:t>
            </w:r>
          </w:p>
        </w:tc>
        <w:tc>
          <w:tcPr>
            <w:tcW w:w="1820" w:type="dxa"/>
            <w:gridSpan w:val="3"/>
            <w:vAlign w:val="center"/>
          </w:tcPr>
          <w:p w14:paraId="79D6A5DF">
            <w:pPr>
              <w:jc w:val="center"/>
            </w:pPr>
            <w:r>
              <w:rPr>
                <w:rFonts w:ascii="宋体" w:hAnsi="宋体" w:eastAsia="宋体" w:cs="宋体"/>
                <w:b w:val="0"/>
                <w:i w:val="0"/>
                <w:color w:val="000000"/>
                <w:sz w:val="23"/>
              </w:rPr>
              <w:t>本年支出</w:t>
            </w:r>
          </w:p>
        </w:tc>
      </w:tr>
      <w:tr w14:paraId="4C854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restart"/>
            <w:vAlign w:val="center"/>
          </w:tcPr>
          <w:p w14:paraId="22743EFF">
            <w:pPr>
              <w:jc w:val="center"/>
            </w:pPr>
            <w:r>
              <w:rPr>
                <w:rFonts w:ascii="宋体" w:hAnsi="宋体" w:eastAsia="宋体" w:cs="宋体"/>
                <w:b w:val="0"/>
                <w:i w:val="0"/>
                <w:color w:val="000000"/>
                <w:sz w:val="23"/>
              </w:rPr>
              <w:t>功能分类科目编码</w:t>
            </w:r>
          </w:p>
        </w:tc>
        <w:tc>
          <w:tcPr>
            <w:tcW w:w="4260" w:type="dxa"/>
            <w:vMerge w:val="restart"/>
            <w:vAlign w:val="center"/>
          </w:tcPr>
          <w:p w14:paraId="2749AC9E">
            <w:pPr>
              <w:jc w:val="center"/>
            </w:pPr>
            <w:r>
              <w:rPr>
                <w:rFonts w:ascii="宋体" w:hAnsi="宋体" w:eastAsia="宋体" w:cs="宋体"/>
                <w:b w:val="0"/>
                <w:i w:val="0"/>
                <w:color w:val="000000"/>
                <w:sz w:val="23"/>
              </w:rPr>
              <w:t>科目名称</w:t>
            </w:r>
          </w:p>
        </w:tc>
        <w:tc>
          <w:tcPr>
            <w:tcW w:w="1820" w:type="dxa"/>
            <w:vMerge w:val="restart"/>
            <w:vAlign w:val="center"/>
          </w:tcPr>
          <w:p w14:paraId="6E772534">
            <w:pPr>
              <w:jc w:val="center"/>
            </w:pPr>
            <w:r>
              <w:rPr>
                <w:rFonts w:ascii="宋体" w:hAnsi="宋体" w:eastAsia="宋体" w:cs="宋体"/>
                <w:b w:val="0"/>
                <w:i w:val="0"/>
                <w:color w:val="000000"/>
                <w:sz w:val="23"/>
              </w:rPr>
              <w:t>合计</w:t>
            </w:r>
          </w:p>
        </w:tc>
        <w:tc>
          <w:tcPr>
            <w:tcW w:w="1820" w:type="dxa"/>
            <w:vMerge w:val="restart"/>
            <w:vAlign w:val="center"/>
          </w:tcPr>
          <w:p w14:paraId="7E67C537">
            <w:pPr>
              <w:jc w:val="center"/>
            </w:pPr>
            <w:r>
              <w:rPr>
                <w:rFonts w:ascii="宋体" w:hAnsi="宋体" w:eastAsia="宋体" w:cs="宋体"/>
                <w:b w:val="0"/>
                <w:i w:val="0"/>
                <w:color w:val="000000"/>
                <w:sz w:val="23"/>
              </w:rPr>
              <w:t>基本支出</w:t>
            </w:r>
          </w:p>
        </w:tc>
        <w:tc>
          <w:tcPr>
            <w:tcW w:w="1792" w:type="dxa"/>
            <w:vMerge w:val="restart"/>
            <w:vAlign w:val="center"/>
          </w:tcPr>
          <w:p w14:paraId="38758EAE">
            <w:pPr>
              <w:jc w:val="center"/>
            </w:pPr>
            <w:r>
              <w:rPr>
                <w:rFonts w:ascii="宋体" w:hAnsi="宋体" w:eastAsia="宋体" w:cs="宋体"/>
                <w:b w:val="0"/>
                <w:i w:val="0"/>
                <w:color w:val="000000"/>
                <w:sz w:val="23"/>
              </w:rPr>
              <w:t>项目支出</w:t>
            </w:r>
          </w:p>
        </w:tc>
      </w:tr>
      <w:tr w14:paraId="3BB71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732129E3"/>
        </w:tc>
        <w:tc>
          <w:tcPr>
            <w:tcW w:w="4260" w:type="dxa"/>
            <w:vMerge w:val="continue"/>
            <w:vAlign w:val="center"/>
          </w:tcPr>
          <w:p w14:paraId="4B581C05"/>
        </w:tc>
        <w:tc>
          <w:tcPr>
            <w:tcW w:w="1820" w:type="dxa"/>
            <w:vMerge w:val="continue"/>
            <w:vAlign w:val="center"/>
          </w:tcPr>
          <w:p w14:paraId="0B8B4554"/>
        </w:tc>
        <w:tc>
          <w:tcPr>
            <w:tcW w:w="1820" w:type="dxa"/>
            <w:vMerge w:val="continue"/>
            <w:vAlign w:val="center"/>
          </w:tcPr>
          <w:p w14:paraId="6FCB6428"/>
        </w:tc>
        <w:tc>
          <w:tcPr>
            <w:tcW w:w="1792" w:type="dxa"/>
            <w:vMerge w:val="continue"/>
            <w:vAlign w:val="center"/>
          </w:tcPr>
          <w:p w14:paraId="7F8B6436"/>
        </w:tc>
      </w:tr>
      <w:tr w14:paraId="034BD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25CB075F"/>
        </w:tc>
        <w:tc>
          <w:tcPr>
            <w:tcW w:w="4260" w:type="dxa"/>
            <w:vMerge w:val="continue"/>
            <w:vAlign w:val="center"/>
          </w:tcPr>
          <w:p w14:paraId="24D5F840"/>
        </w:tc>
        <w:tc>
          <w:tcPr>
            <w:tcW w:w="1820" w:type="dxa"/>
            <w:vMerge w:val="continue"/>
            <w:vAlign w:val="center"/>
          </w:tcPr>
          <w:p w14:paraId="6A088342"/>
        </w:tc>
        <w:tc>
          <w:tcPr>
            <w:tcW w:w="1820" w:type="dxa"/>
            <w:vMerge w:val="continue"/>
            <w:vAlign w:val="center"/>
          </w:tcPr>
          <w:p w14:paraId="5DFF3B4C"/>
        </w:tc>
        <w:tc>
          <w:tcPr>
            <w:tcW w:w="1792" w:type="dxa"/>
            <w:vMerge w:val="continue"/>
            <w:vAlign w:val="center"/>
          </w:tcPr>
          <w:p w14:paraId="5D5E1358"/>
        </w:tc>
      </w:tr>
      <w:tr w14:paraId="58EC9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457522AC">
            <w:pPr>
              <w:jc w:val="center"/>
            </w:pPr>
            <w:r>
              <w:rPr>
                <w:rFonts w:ascii="宋体" w:hAnsi="宋体" w:eastAsia="宋体" w:cs="宋体"/>
                <w:b w:val="0"/>
                <w:i w:val="0"/>
                <w:color w:val="000000"/>
                <w:sz w:val="23"/>
              </w:rPr>
              <w:t>栏次</w:t>
            </w:r>
          </w:p>
        </w:tc>
        <w:tc>
          <w:tcPr>
            <w:tcW w:w="1820" w:type="dxa"/>
            <w:vAlign w:val="center"/>
          </w:tcPr>
          <w:p w14:paraId="57C99D0D">
            <w:pPr>
              <w:jc w:val="center"/>
            </w:pPr>
            <w:r>
              <w:rPr>
                <w:rFonts w:ascii="宋体" w:hAnsi="宋体" w:eastAsia="宋体" w:cs="宋体"/>
                <w:b w:val="0"/>
                <w:i w:val="0"/>
                <w:color w:val="000000"/>
                <w:sz w:val="23"/>
              </w:rPr>
              <w:t>1</w:t>
            </w:r>
          </w:p>
        </w:tc>
        <w:tc>
          <w:tcPr>
            <w:tcW w:w="1820" w:type="dxa"/>
            <w:vAlign w:val="center"/>
          </w:tcPr>
          <w:p w14:paraId="021690CA">
            <w:pPr>
              <w:jc w:val="center"/>
            </w:pPr>
            <w:r>
              <w:rPr>
                <w:rFonts w:ascii="宋体" w:hAnsi="宋体" w:eastAsia="宋体" w:cs="宋体"/>
                <w:b w:val="0"/>
                <w:i w:val="0"/>
                <w:color w:val="000000"/>
                <w:sz w:val="23"/>
              </w:rPr>
              <w:t>2</w:t>
            </w:r>
          </w:p>
        </w:tc>
        <w:tc>
          <w:tcPr>
            <w:tcW w:w="1792" w:type="dxa"/>
            <w:vAlign w:val="center"/>
          </w:tcPr>
          <w:p w14:paraId="11E473B0">
            <w:pPr>
              <w:jc w:val="center"/>
            </w:pPr>
            <w:r>
              <w:rPr>
                <w:rFonts w:ascii="宋体" w:hAnsi="宋体" w:eastAsia="宋体" w:cs="宋体"/>
                <w:b w:val="0"/>
                <w:i w:val="0"/>
                <w:color w:val="000000"/>
                <w:sz w:val="23"/>
              </w:rPr>
              <w:t>3</w:t>
            </w:r>
          </w:p>
        </w:tc>
      </w:tr>
      <w:tr w14:paraId="096D6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7E9A2839">
            <w:pPr>
              <w:jc w:val="center"/>
            </w:pPr>
            <w:r>
              <w:rPr>
                <w:rFonts w:ascii="宋体" w:hAnsi="宋体" w:eastAsia="宋体" w:cs="宋体"/>
                <w:b w:val="0"/>
                <w:i w:val="0"/>
                <w:color w:val="000000"/>
                <w:sz w:val="23"/>
              </w:rPr>
              <w:t>合计</w:t>
            </w:r>
          </w:p>
        </w:tc>
        <w:tc>
          <w:tcPr>
            <w:tcW w:w="1820" w:type="dxa"/>
            <w:vAlign w:val="center"/>
          </w:tcPr>
          <w:p w14:paraId="115E45A5"/>
        </w:tc>
        <w:tc>
          <w:tcPr>
            <w:tcW w:w="1820" w:type="dxa"/>
            <w:vAlign w:val="center"/>
          </w:tcPr>
          <w:p w14:paraId="495D9D54"/>
        </w:tc>
        <w:tc>
          <w:tcPr>
            <w:tcW w:w="1792" w:type="dxa"/>
            <w:vAlign w:val="center"/>
          </w:tcPr>
          <w:p w14:paraId="08A87CAE"/>
        </w:tc>
      </w:tr>
      <w:tr w14:paraId="383A0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vAlign w:val="center"/>
          </w:tcPr>
          <w:p w14:paraId="1B00C965"/>
        </w:tc>
        <w:tc>
          <w:tcPr>
            <w:tcW w:w="4260" w:type="dxa"/>
            <w:vAlign w:val="center"/>
          </w:tcPr>
          <w:p w14:paraId="5BD27950"/>
        </w:tc>
        <w:tc>
          <w:tcPr>
            <w:tcW w:w="1820" w:type="dxa"/>
            <w:vAlign w:val="center"/>
          </w:tcPr>
          <w:p w14:paraId="6A41F89A"/>
        </w:tc>
        <w:tc>
          <w:tcPr>
            <w:tcW w:w="1820" w:type="dxa"/>
            <w:vAlign w:val="center"/>
          </w:tcPr>
          <w:p w14:paraId="79998A15"/>
        </w:tc>
        <w:tc>
          <w:tcPr>
            <w:tcW w:w="1792" w:type="dxa"/>
            <w:vAlign w:val="center"/>
          </w:tcPr>
          <w:p w14:paraId="6FD8D0FB"/>
        </w:tc>
      </w:tr>
      <w:tr w14:paraId="4B369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7E3A4EFC">
            <w:pPr>
              <w:jc w:val="left"/>
            </w:pPr>
            <w:r>
              <w:rPr>
                <w:rFonts w:ascii="宋体" w:hAnsi="宋体" w:eastAsia="宋体" w:cs="宋体"/>
                <w:b w:val="0"/>
                <w:i w:val="0"/>
                <w:color w:val="000000"/>
                <w:sz w:val="23"/>
              </w:rPr>
              <w:t>注：本表反映部门本年度国有资本经营预算财政拨款支出情况。</w:t>
            </w:r>
          </w:p>
        </w:tc>
      </w:tr>
      <w:tr w14:paraId="7BE99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1A59F46">
            <w:pPr>
              <w:jc w:val="left"/>
            </w:pPr>
            <w:r>
              <w:rPr>
                <w:rFonts w:ascii="宋体" w:hAnsi="宋体" w:eastAsia="宋体" w:cs="宋体"/>
                <w:b w:val="0"/>
                <w:i w:val="0"/>
                <w:color w:val="000000"/>
                <w:sz w:val="23"/>
              </w:rPr>
              <w:t xml:space="preserve">    本表金额转换成万元时，因四舍五入可能存在尾差。</w:t>
            </w:r>
          </w:p>
        </w:tc>
      </w:tr>
      <w:tr w14:paraId="429E5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8655F93">
            <w:pPr>
              <w:jc w:val="left"/>
            </w:pPr>
            <w:r>
              <w:rPr>
                <w:rFonts w:ascii="宋体" w:hAnsi="宋体" w:eastAsia="宋体" w:cs="宋体"/>
                <w:b w:val="0"/>
                <w:i w:val="0"/>
                <w:color w:val="000000"/>
                <w:sz w:val="23"/>
              </w:rPr>
              <w:t xml:space="preserve">    如本表为空，则我部门本年度无此类资金收支余。</w:t>
            </w:r>
          </w:p>
        </w:tc>
      </w:tr>
    </w:tbl>
    <w:p w14:paraId="49286550">
      <w:pPr>
        <w:snapToGrid w:val="0"/>
        <w:spacing w:before="0" w:after="0" w:line="0" w:lineRule="auto"/>
      </w:pPr>
      <w:r>
        <w:rPr>
          <w:sz w:val="8"/>
        </w:rPr>
        <w:t xml:space="preserve"> </w:t>
      </w:r>
    </w:p>
    <w:sectPr>
      <w:pgSz w:w="11906" w:h="16838"/>
      <w:pgMar w:top="567" w:right="567"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D14FD">
    <w:pPr>
      <w:pStyle w:val="4"/>
      <w:framePr w:wrap="around" w:vAnchor="text" w:hAnchor="margin" w:xAlign="center" w:y="1"/>
      <w:rPr>
        <w:rStyle w:val="11"/>
      </w:rPr>
    </w:pPr>
    <w:r>
      <w:rPr>
        <w:rStyle w:val="11"/>
      </w:rPr>
      <w:pgNum/>
    </w:r>
  </w:p>
  <w:p w14:paraId="1F0A306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F171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DD08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2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302CD6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8CDDBAIAAAwEAAAOAAAAAAAAAAEAIAAAAB8BAABkcnMvZTJv&#10;RG9jLnhtbFBLBQYAAAAABgAGAFkBAACVBQAAAAA=&#10;">
              <v:fill on="f" focussize="0,0"/>
              <v:stroke on="f"/>
              <v:imagedata o:title=""/>
              <o:lock v:ext="edit" aspectratio="f"/>
              <v:textbox inset="0mm,0mm,0mm,0mm" style="mso-fit-shape-to-text:t;">
                <w:txbxContent>
                  <w:p w14:paraId="6302CD6F">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E3645"/>
    <w:multiLevelType w:val="singleLevel"/>
    <w:tmpl w:val="E5FE364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ODdiOWQ2NGQ0ZDQxMzkxNWI2ZjUxYTIwMmNlZDgifQ=="/>
  </w:docVars>
  <w:rsids>
    <w:rsidRoot w:val="00000000"/>
    <w:rsid w:val="126E599A"/>
    <w:rsid w:val="16701F58"/>
    <w:rsid w:val="2C412EA7"/>
    <w:rsid w:val="3B1D0F3D"/>
    <w:rsid w:val="3CFE3D41"/>
    <w:rsid w:val="428C6DAE"/>
    <w:rsid w:val="49D767A1"/>
    <w:rsid w:val="55C412D7"/>
    <w:rsid w:val="5D6C5B52"/>
    <w:rsid w:val="5FF65044"/>
    <w:rsid w:val="6088798E"/>
    <w:rsid w:val="7461481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sz w:val="28"/>
      <w:szCs w:val="20"/>
      <w:lang w:val="zh-CN"/>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hint="eastAsia"/>
      <w:sz w:val="24"/>
      <w:szCs w:val="24"/>
    </w:rPr>
  </w:style>
  <w:style w:type="paragraph" w:styleId="7">
    <w:name w:val="Body Text First Indent 2"/>
    <w:basedOn w:val="2"/>
    <w:next w:val="1"/>
    <w:qFormat/>
    <w:uiPriority w:val="0"/>
    <w:pPr>
      <w:ind w:firstLine="420" w:firstLineChars="200"/>
    </w:pPr>
    <w:rPr>
      <w:rFonts w:eastAsia="仿宋_GB2312"/>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qFormat/>
    <w:uiPriority w:val="0"/>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paragraph" w:customStyle="1" w:styleId="14">
    <w:name w:val="Char"/>
    <w:basedOn w:val="1"/>
    <w:qFormat/>
    <w:uiPriority w:val="0"/>
    <w:pPr>
      <w:widowControl/>
      <w:jc w:val="left"/>
    </w:pPr>
    <w:rPr>
      <w:rFonts w:ascii="Verdana" w:hAnsi="Verdana" w:eastAsia="仿宋_GB2312"/>
      <w:kern w:val="0"/>
      <w:sz w:val="28"/>
      <w:szCs w:val="20"/>
      <w:lang w:eastAsia="en-US"/>
    </w:rPr>
  </w:style>
  <w:style w:type="character" w:customStyle="1" w:styleId="15">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25886742F7A8450181176251BAE8EA11_13</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彼岸</cp:lastModifiedBy>
  <cp:lastPrinted>2023-07-31T21:56:00Z</cp:lastPrinted>
  <dcterms:modified xsi:type="dcterms:W3CDTF">2024-09-12T02:33:17Z</dcterms:modified>
  <cp:revision>10</cp:revision>
</cp:coreProperties>
</file>

<file path=customXml/item4.xml><?xml version="1.0" encoding="utf-8"?>
<Properties xmlns="http://schemas.openxmlformats.org/officeDocument/2006/extended-properties" xmlns:vt="http://schemas.openxmlformats.org/officeDocument/2006/docPropsVTypes">
  <Template>Normal</Template>
  <Company>Microsoft</Company>
  <Pages>32</Pages>
  <Words>4553</Words>
  <Characters>16369</Characters>
  <Lines>90</Lines>
  <Paragraphs>25</Paragraphs>
  <TotalTime>1</TotalTime>
  <ScaleCrop>false</ScaleCrop>
  <LinksUpToDate>false</LinksUpToDate>
  <CharactersWithSpaces>16621</CharactersWithSpaces>
  <Application>WPS Office_12.1.0.15990_F1E327BC-269C-435d-A152-05C5408002CA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36cd5-5b2c-4671-a799-0b4e1a69b7b1}">
  <ds:schemaRefs/>
</ds:datastoreItem>
</file>

<file path=customXml/itemProps3.xml><?xml version="1.0" encoding="utf-8"?>
<ds:datastoreItem xmlns:ds="http://schemas.openxmlformats.org/officeDocument/2006/customXml" ds:itemID="{85248066-745e-499a-b941-343c13903a97}">
  <ds:schemaRefs/>
</ds:datastoreItem>
</file>

<file path=customXml/itemProps4.xml><?xml version="1.0" encoding="utf-8"?>
<ds:datastoreItem xmlns:ds="http://schemas.openxmlformats.org/officeDocument/2006/customXml" ds:itemID="{b0a37a94-8920-4fa1-8a7e-0e296a0cbb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16792</Words>
  <Characters>20590</Characters>
  <Lines>90</Lines>
  <Paragraphs>25</Paragraphs>
  <TotalTime>6</TotalTime>
  <ScaleCrop>false</ScaleCrop>
  <LinksUpToDate>false</LinksUpToDate>
  <CharactersWithSpaces>20917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古</cp:lastModifiedBy>
  <cp:lastPrinted>2023-07-31T21:56:00Z</cp:lastPrinted>
  <dcterms:modified xsi:type="dcterms:W3CDTF">2024-09-30T07:29:30Z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25886742F7A8450181176251BAE8EA11_13</vt:lpwstr>
  </property>
</Properties>
</file>